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D" w:rsidRDefault="000C461D" w:rsidP="000C461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rPr>
          <w:lang w:val="sr-Cyrl-CS"/>
        </w:rPr>
      </w:pPr>
    </w:p>
    <w:p w:rsidR="00246EB8" w:rsidRDefault="00246EB8" w:rsidP="00246EB8">
      <w:pPr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 w:rsidRPr="00124FB2"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C461D" w:rsidRDefault="000C461D" w:rsidP="000C461D">
      <w:pPr>
        <w:jc w:val="center"/>
        <w:rPr>
          <w:b/>
          <w:lang w:val="sr-Cyrl-CS"/>
        </w:rPr>
      </w:pPr>
    </w:p>
    <w:p w:rsidR="000C461D" w:rsidRDefault="000C461D" w:rsidP="000C461D">
      <w:pPr>
        <w:rPr>
          <w:b/>
          <w:lang w:val="sr-Cyrl-CS"/>
        </w:rPr>
      </w:pPr>
    </w:p>
    <w:p w:rsidR="000C461D" w:rsidRDefault="000C461D" w:rsidP="000C461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C461D" w:rsidRDefault="000C461D" w:rsidP="000C461D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средства за хигијену; </w:t>
      </w:r>
    </w:p>
    <w:p w:rsidR="000C461D" w:rsidRDefault="000C461D" w:rsidP="000C461D">
      <w:pPr>
        <w:rPr>
          <w:b/>
          <w:lang w:val="sr-Cyrl-CS"/>
        </w:rPr>
      </w:pPr>
      <w:r>
        <w:rPr>
          <w:b/>
          <w:lang w:val="sr-Cyrl-CS"/>
        </w:rPr>
        <w:t xml:space="preserve">партија бр. 1: Основна средства за хигијену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33760000 – тоалетна хартија, марамице, пешкири за руке и салвете; 39800000 – производи за чишћење и полирање и 3922400</w:t>
      </w:r>
      <w:r w:rsidR="00246EB8">
        <w:rPr>
          <w:b/>
          <w:lang w:val="sr-Cyrl-CS"/>
        </w:rPr>
        <w:t>0</w:t>
      </w:r>
      <w:r>
        <w:rPr>
          <w:b/>
          <w:lang w:val="sr-Cyrl-CS"/>
        </w:rPr>
        <w:t xml:space="preserve"> – метле, четке и други производи разних врста.</w:t>
      </w:r>
    </w:p>
    <w:p w:rsidR="000C461D" w:rsidRPr="000C461D" w:rsidRDefault="000C461D" w:rsidP="000C461D">
      <w:pPr>
        <w:rPr>
          <w:b/>
          <w:lang w:val="sr-Cyrl-CS"/>
        </w:rPr>
      </w:pPr>
    </w:p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0C461D" w:rsidRDefault="000C461D" w:rsidP="000C461D">
      <w:pPr>
        <w:rPr>
          <w:b/>
          <w:lang w:val="sr-Cyrl-CS"/>
        </w:rPr>
      </w:pPr>
    </w:p>
    <w:p w:rsidR="000C461D" w:rsidRDefault="000C461D" w:rsidP="000C461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221.011,00 динара без ПДВ-а односно 265.213,20 динара са ПДВ-ом; </w:t>
      </w:r>
    </w:p>
    <w:p w:rsidR="000C461D" w:rsidRDefault="000C461D" w:rsidP="000C461D">
      <w:pPr>
        <w:rPr>
          <w:b/>
          <w:lang w:val="sr-Cyrl-CS"/>
        </w:rPr>
      </w:pPr>
    </w:p>
    <w:p w:rsidR="000C461D" w:rsidRDefault="000C461D" w:rsidP="000C461D">
      <w:pPr>
        <w:rPr>
          <w:b/>
          <w:lang w:val="sr-Cyrl-CS"/>
        </w:rPr>
      </w:pP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8</w:t>
      </w: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401.427,70 динара без ПДВ-а; најнижа: 221.011</w:t>
      </w:r>
      <w:r>
        <w:t>,0</w:t>
      </w:r>
      <w:r>
        <w:rPr>
          <w:lang w:val="sr-Cyrl-CS"/>
        </w:rPr>
        <w:t xml:space="preserve">0 динара без ПДВ-а; </w:t>
      </w:r>
    </w:p>
    <w:p w:rsidR="000C461D" w:rsidRDefault="000C461D" w:rsidP="000C461D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401.427,70 динара без ПДВ-а; најнижа: 221.011</w:t>
      </w:r>
      <w:r>
        <w:t>,0</w:t>
      </w:r>
      <w:r>
        <w:rPr>
          <w:lang w:val="sr-Cyrl-CS"/>
        </w:rPr>
        <w:t>0 динара без ПДВ-а;</w:t>
      </w: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24.03.2016.</w:t>
      </w:r>
    </w:p>
    <w:p w:rsidR="000C461D" w:rsidRPr="000640EB" w:rsidRDefault="000C461D" w:rsidP="000C461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0640EB">
        <w:rPr>
          <w:lang w:val="sr-Cyrl-CS"/>
        </w:rPr>
        <w:t>31.03.2016.</w:t>
      </w:r>
    </w:p>
    <w:p w:rsidR="000C461D" w:rsidRDefault="000C461D" w:rsidP="000C461D">
      <w:pPr>
        <w:rPr>
          <w:lang w:val="sr-Cyrl-CS"/>
        </w:rPr>
      </w:pPr>
      <w:r>
        <w:rPr>
          <w:b/>
          <w:lang w:val="sr-Cyrl-CS"/>
        </w:rPr>
        <w:t>Основни подаци о добављачу: „</w:t>
      </w:r>
      <w:r>
        <w:rPr>
          <w:b/>
        </w:rPr>
        <w:t>Office</w:t>
      </w:r>
      <w:r>
        <w:rPr>
          <w:b/>
          <w:lang w:val="sr-Cyrl-CS"/>
        </w:rPr>
        <w:t xml:space="preserve"> </w:t>
      </w:r>
      <w:r>
        <w:rPr>
          <w:b/>
        </w:rPr>
        <w:t>Land</w:t>
      </w:r>
      <w:r>
        <w:rPr>
          <w:b/>
          <w:lang w:val="sr-Cyrl-CS"/>
        </w:rPr>
        <w:t>“ д.о.о.</w:t>
      </w:r>
      <w:r>
        <w:rPr>
          <w:lang w:val="sr-Cyrl-CS"/>
        </w:rPr>
        <w:t xml:space="preserve"> из Београда</w:t>
      </w:r>
      <w:r>
        <w:t xml:space="preserve"> (</w:t>
      </w:r>
      <w:r>
        <w:rPr>
          <w:lang w:val="sr-Cyrl-CS"/>
        </w:rPr>
        <w:t>Нови Београд</w:t>
      </w:r>
      <w:r>
        <w:t>)</w:t>
      </w:r>
      <w:r>
        <w:rPr>
          <w:lang w:val="sr-Cyrl-CS"/>
        </w:rPr>
        <w:t>, Милутина Миланковића 120Е, м</w:t>
      </w:r>
      <w:r>
        <w:t xml:space="preserve">атични број : </w:t>
      </w:r>
      <w:r>
        <w:rPr>
          <w:lang w:val="sr-Cyrl-CS"/>
        </w:rPr>
        <w:t>20497980</w:t>
      </w:r>
      <w:r>
        <w:t xml:space="preserve">, ПИБ: </w:t>
      </w:r>
      <w:r>
        <w:rPr>
          <w:lang w:val="sr-Cyrl-CS"/>
        </w:rPr>
        <w:t>105943880</w:t>
      </w:r>
    </w:p>
    <w:p w:rsidR="000C461D" w:rsidRDefault="000C461D" w:rsidP="000C461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31.12.2016, односно  најкасније док Одлука о додели уговора за 2017. не постане коначна..</w:t>
      </w:r>
    </w:p>
    <w:p w:rsidR="000C461D" w:rsidRDefault="000C461D" w:rsidP="000C461D"/>
    <w:p w:rsidR="000C461D" w:rsidRDefault="000C461D" w:rsidP="000C461D"/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rPr>
          <w:lang w:val="sr-Cyrl-CS"/>
        </w:rPr>
      </w:pPr>
    </w:p>
    <w:p w:rsidR="000C461D" w:rsidRDefault="000C461D" w:rsidP="000C461D">
      <w:pPr>
        <w:rPr>
          <w:lang w:val="sr-Cyrl-CS"/>
        </w:rPr>
      </w:pPr>
    </w:p>
    <w:p w:rsidR="000C461D" w:rsidRDefault="000C461D" w:rsidP="000C461D"/>
    <w:p w:rsidR="00444254" w:rsidRDefault="00444254"/>
    <w:sectPr w:rsidR="00444254" w:rsidSect="0044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61D"/>
    <w:rsid w:val="000640EB"/>
    <w:rsid w:val="000C461D"/>
    <w:rsid w:val="00246EB8"/>
    <w:rsid w:val="00444254"/>
    <w:rsid w:val="00C9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1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2016-03-31T08:38:00Z</dcterms:created>
  <dcterms:modified xsi:type="dcterms:W3CDTF">2016-03-31T12:25:00Z</dcterms:modified>
</cp:coreProperties>
</file>