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73" w:rsidRDefault="002C0773" w:rsidP="002C0773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773" w:rsidRDefault="002C0773" w:rsidP="002C0773">
      <w:pPr>
        <w:rPr>
          <w:lang w:val="sr-Cyrl-CS"/>
        </w:rPr>
      </w:pPr>
    </w:p>
    <w:p w:rsidR="002C0773" w:rsidRDefault="002C0773" w:rsidP="002C0773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2C0773" w:rsidRDefault="002C0773" w:rsidP="002C0773">
      <w:pPr>
        <w:rPr>
          <w:lang w:val="sr-Cyrl-CS"/>
        </w:rPr>
      </w:pPr>
    </w:p>
    <w:p w:rsidR="002C0773" w:rsidRDefault="002C0773" w:rsidP="002C0773">
      <w:pPr>
        <w:rPr>
          <w:lang w:val="sr-Cyrl-CS"/>
        </w:rPr>
      </w:pPr>
    </w:p>
    <w:p w:rsidR="002C0773" w:rsidRDefault="002C0773" w:rsidP="002C0773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2C0773" w:rsidRDefault="002C0773" w:rsidP="002C0773">
      <w:pPr>
        <w:jc w:val="center"/>
        <w:rPr>
          <w:b/>
          <w:lang w:val="sr-Cyrl-CS"/>
        </w:rPr>
      </w:pPr>
    </w:p>
    <w:p w:rsidR="002C0773" w:rsidRDefault="002C0773" w:rsidP="002C0773">
      <w:pPr>
        <w:rPr>
          <w:b/>
          <w:lang w:val="sr-Cyrl-CS"/>
        </w:rPr>
      </w:pPr>
    </w:p>
    <w:p w:rsidR="002C0773" w:rsidRDefault="002C0773" w:rsidP="002C0773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2C0773" w:rsidRDefault="002C0773" w:rsidP="002C0773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2C0773" w:rsidRDefault="002C0773" w:rsidP="002C0773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t>радови</w:t>
      </w:r>
      <w:r>
        <w:rPr>
          <w:lang w:val="sr-Cyrl-CS"/>
        </w:rPr>
        <w:t xml:space="preserve"> – </w:t>
      </w:r>
      <w:r>
        <w:rPr>
          <w:b/>
          <w:lang w:val="sr-Cyrl-CS"/>
        </w:rPr>
        <w:t>поправке и одржавање зграда и објеката – Сређивање т</w:t>
      </w:r>
      <w:r w:rsidR="001535BE">
        <w:rPr>
          <w:b/>
          <w:lang w:val="sr-Cyrl-CS"/>
        </w:rPr>
        <w:t xml:space="preserve">ерасе коју користи Институт за </w:t>
      </w:r>
      <w:r>
        <w:rPr>
          <w:b/>
          <w:lang w:val="sr-Cyrl-CS"/>
        </w:rPr>
        <w:t>ф</w:t>
      </w:r>
      <w:r w:rsidR="001535BE">
        <w:rPr>
          <w:b/>
        </w:rPr>
        <w:t>и</w:t>
      </w:r>
      <w:r>
        <w:rPr>
          <w:b/>
          <w:lang w:val="sr-Cyrl-CS"/>
        </w:rPr>
        <w:t xml:space="preserve">зиологију и биохемију;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50000000 – услуге одржавања и поправки и</w:t>
      </w:r>
    </w:p>
    <w:p w:rsidR="002C0773" w:rsidRDefault="002C0773" w:rsidP="002C0773">
      <w:pPr>
        <w:rPr>
          <w:lang w:val="sr-Cyrl-CS"/>
        </w:rPr>
      </w:pPr>
    </w:p>
    <w:p w:rsidR="002C0773" w:rsidRPr="002C0773" w:rsidRDefault="002C0773" w:rsidP="002C0773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2C0773" w:rsidRPr="002C0773" w:rsidRDefault="002C0773" w:rsidP="002C0773">
      <w:pPr>
        <w:ind w:left="720"/>
        <w:rPr>
          <w:lang w:val="sr-Cyrl-CS"/>
        </w:rPr>
      </w:pPr>
    </w:p>
    <w:p w:rsidR="002C0773" w:rsidRDefault="002C0773" w:rsidP="002C077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239.650,00 динара без ПДВ-а односно </w:t>
      </w:r>
      <w:r>
        <w:t>287</w:t>
      </w:r>
      <w:r>
        <w:rPr>
          <w:lang w:val="sr-Cyrl-CS"/>
        </w:rPr>
        <w:t>.580,00 динара са ПДВ-ом;</w:t>
      </w:r>
    </w:p>
    <w:p w:rsidR="002C0773" w:rsidRDefault="002C0773" w:rsidP="002C0773">
      <w:pPr>
        <w:rPr>
          <w:lang w:val="sr-Cyrl-CS"/>
        </w:rPr>
      </w:pPr>
    </w:p>
    <w:p w:rsidR="002C0773" w:rsidRDefault="002C0773" w:rsidP="002C0773">
      <w:pPr>
        <w:rPr>
          <w:lang w:val="sr-Cyrl-CS"/>
        </w:rPr>
      </w:pPr>
    </w:p>
    <w:p w:rsidR="002C0773" w:rsidRDefault="002C0773" w:rsidP="002C0773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2C0773" w:rsidRDefault="002C0773" w:rsidP="002C0773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3; </w:t>
      </w:r>
    </w:p>
    <w:p w:rsidR="002C0773" w:rsidRDefault="002C0773" w:rsidP="002C0773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474.600,00 динара без ПДВ-а; најнижа: 239.650,00 динара без ПДВ-а;  </w:t>
      </w:r>
    </w:p>
    <w:p w:rsidR="002C0773" w:rsidRDefault="002C0773" w:rsidP="002C0773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>
        <w:rPr>
          <w:lang w:val="sr-Cyrl-CS"/>
        </w:rPr>
        <w:t xml:space="preserve">највиша: 474.600,00 динара без ПДВ-а; најнижа: 239.650,00 динара без ПДВ-а;  </w:t>
      </w:r>
    </w:p>
    <w:p w:rsidR="002C0773" w:rsidRDefault="002C0773" w:rsidP="002C0773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 xml:space="preserve"> 10.07.2015.</w:t>
      </w:r>
    </w:p>
    <w:p w:rsidR="002C0773" w:rsidRDefault="002C0773" w:rsidP="002C0773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21.07.2015.</w:t>
      </w:r>
    </w:p>
    <w:p w:rsidR="002C0773" w:rsidRPr="001535BE" w:rsidRDefault="002C0773" w:rsidP="002C0773">
      <w:r>
        <w:rPr>
          <w:b/>
          <w:lang w:val="sr-Cyrl-CS"/>
        </w:rPr>
        <w:t>Основни подаци о добављачу: „</w:t>
      </w:r>
      <w:r>
        <w:rPr>
          <w:b/>
        </w:rPr>
        <w:t xml:space="preserve">Nika Construction“ d.o.o., Београд (Стари град), </w:t>
      </w:r>
      <w:r w:rsidR="00D16A3F">
        <w:rPr>
          <w:b/>
        </w:rPr>
        <w:t xml:space="preserve">Majке </w:t>
      </w:r>
      <w:r w:rsidR="00D16A3F">
        <w:rPr>
          <w:b/>
          <w:lang/>
        </w:rPr>
        <w:t>Јевросиме</w:t>
      </w:r>
      <w:r w:rsidR="001535BE">
        <w:rPr>
          <w:b/>
        </w:rPr>
        <w:t xml:space="preserve"> 51</w:t>
      </w:r>
      <w:r>
        <w:t xml:space="preserve">, </w:t>
      </w:r>
      <w:r>
        <w:rPr>
          <w:lang w:val="sr-Cyrl-CS"/>
        </w:rPr>
        <w:t>м</w:t>
      </w:r>
      <w:r>
        <w:t xml:space="preserve">атични број : </w:t>
      </w:r>
      <w:r w:rsidR="001535BE">
        <w:t>20978619</w:t>
      </w:r>
      <w:r>
        <w:t>, ПИБ: 10</w:t>
      </w:r>
      <w:r w:rsidR="001535BE">
        <w:t>8336083.</w:t>
      </w:r>
    </w:p>
    <w:p w:rsidR="002C0773" w:rsidRDefault="002C0773" w:rsidP="002C0773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коначног извршења, а најдуже до 31.12.2015.</w:t>
      </w:r>
      <w:r>
        <w:t>.</w:t>
      </w:r>
    </w:p>
    <w:p w:rsidR="002C0773" w:rsidRDefault="002C0773" w:rsidP="002C0773"/>
    <w:p w:rsidR="002C0773" w:rsidRDefault="002C0773" w:rsidP="002C0773"/>
    <w:p w:rsidR="002C0773" w:rsidRDefault="002C0773" w:rsidP="002C0773"/>
    <w:p w:rsidR="002C0773" w:rsidRDefault="002C0773" w:rsidP="002C0773"/>
    <w:p w:rsidR="002C0773" w:rsidRDefault="002C0773" w:rsidP="002C0773"/>
    <w:p w:rsidR="002C0773" w:rsidRDefault="002C0773" w:rsidP="002C0773"/>
    <w:p w:rsidR="002C0773" w:rsidRDefault="002C0773" w:rsidP="002C0773"/>
    <w:p w:rsidR="002C0773" w:rsidRDefault="002C0773" w:rsidP="002C0773"/>
    <w:p w:rsidR="002C0773" w:rsidRDefault="002C0773" w:rsidP="002C0773"/>
    <w:p w:rsidR="002C0773" w:rsidRDefault="002C0773" w:rsidP="002C0773"/>
    <w:p w:rsidR="002C0773" w:rsidRDefault="002C0773" w:rsidP="002C0773"/>
    <w:p w:rsidR="002C0773" w:rsidRDefault="002C0773" w:rsidP="002C0773"/>
    <w:p w:rsidR="002C0773" w:rsidRDefault="002C0773" w:rsidP="002C0773"/>
    <w:p w:rsidR="002C0773" w:rsidRDefault="002C0773" w:rsidP="002C0773"/>
    <w:p w:rsidR="002C0773" w:rsidRDefault="002C0773" w:rsidP="002C0773"/>
    <w:p w:rsidR="002C0773" w:rsidRDefault="002C0773" w:rsidP="002C0773"/>
    <w:p w:rsidR="00D03903" w:rsidRDefault="00D03903"/>
    <w:sectPr w:rsidR="00D03903" w:rsidSect="00D03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773"/>
    <w:rsid w:val="001535BE"/>
    <w:rsid w:val="002C0773"/>
    <w:rsid w:val="00D03903"/>
    <w:rsid w:val="00D16A3F"/>
    <w:rsid w:val="00E2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773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2015-07-21T09:34:00Z</dcterms:created>
  <dcterms:modified xsi:type="dcterms:W3CDTF">2015-07-23T08:29:00Z</dcterms:modified>
</cp:coreProperties>
</file>