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B1" w:rsidRDefault="002005B1" w:rsidP="002005B1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5B1" w:rsidRDefault="002005B1" w:rsidP="002005B1">
      <w:pPr>
        <w:rPr>
          <w:lang w:val="sr-Cyrl-CS"/>
        </w:rPr>
      </w:pPr>
    </w:p>
    <w:p w:rsidR="002005B1" w:rsidRDefault="002005B1" w:rsidP="002005B1">
      <w:pPr>
        <w:rPr>
          <w:lang w:val="sr-Cyrl-CS"/>
        </w:rPr>
      </w:pPr>
      <w:r>
        <w:tab/>
        <w:t>На основу члана 109. Закона о јавним набавкама („</w:t>
      </w:r>
      <w:r>
        <w:rPr>
          <w:lang w:val="sr-Cyrl-CS"/>
        </w:rPr>
        <w:t>Службени гласник РС“, бр. 124 / 12</w:t>
      </w:r>
      <w:r>
        <w:t>, 14/15, 68/15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2005B1" w:rsidRDefault="002005B1" w:rsidP="002005B1">
      <w:pPr>
        <w:rPr>
          <w:lang w:val="sr-Cyrl-CS"/>
        </w:rPr>
      </w:pPr>
    </w:p>
    <w:p w:rsidR="002005B1" w:rsidRDefault="002005B1" w:rsidP="002005B1">
      <w:pPr>
        <w:rPr>
          <w:lang w:val="sr-Cyrl-CS"/>
        </w:rPr>
      </w:pPr>
    </w:p>
    <w:p w:rsidR="002005B1" w:rsidRDefault="002005B1" w:rsidP="002005B1">
      <w:pPr>
        <w:jc w:val="center"/>
        <w:rPr>
          <w:b/>
        </w:rPr>
      </w:pPr>
      <w:r>
        <w:rPr>
          <w:b/>
          <w:lang w:val="sr-Cyrl-CS"/>
        </w:rPr>
        <w:t>ОБАВЕШТЕЊЕ О ОБУСТАВИ ПОСТУПКА</w:t>
      </w:r>
    </w:p>
    <w:p w:rsidR="002005B1" w:rsidRPr="004B6682" w:rsidRDefault="002005B1" w:rsidP="002005B1">
      <w:pPr>
        <w:jc w:val="center"/>
        <w:rPr>
          <w:b/>
          <w:lang w:val="sr-Cyrl-CS"/>
        </w:rPr>
      </w:pPr>
    </w:p>
    <w:p w:rsidR="002005B1" w:rsidRDefault="002005B1" w:rsidP="002005B1">
      <w:pPr>
        <w:rPr>
          <w:b/>
          <w:lang w:val="sr-Cyrl-CS"/>
        </w:rPr>
      </w:pPr>
    </w:p>
    <w:p w:rsidR="002005B1" w:rsidRDefault="002005B1" w:rsidP="002005B1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2005B1" w:rsidRDefault="002005B1" w:rsidP="002005B1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2005B1" w:rsidRDefault="002005B1" w:rsidP="002005B1">
      <w:pPr>
        <w:rPr>
          <w:b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>ра</w:t>
      </w:r>
      <w:r w:rsidRPr="002005B1">
        <w:rPr>
          <w:lang w:val="sr-Cyrl-CS"/>
        </w:rPr>
        <w:t>дови</w:t>
      </w:r>
      <w:r>
        <w:rPr>
          <w:lang w:val="sr-Cyrl-CS"/>
        </w:rPr>
        <w:t xml:space="preserve"> – </w:t>
      </w:r>
      <w:r>
        <w:rPr>
          <w:b/>
          <w:lang w:val="sr-Cyrl-CS"/>
        </w:rPr>
        <w:t>Капиално одржавање зграда и објеката за потребе образовања - партија бр. 1 – Замена прозора и израда хидро- и термо- изолације на крову центра за хуману молекуларну генетику;</w:t>
      </w:r>
      <w:r w:rsidR="008D711D">
        <w:rPr>
          <w:b/>
          <w:lang w:val="sr-Cyrl-CS"/>
        </w:rPr>
        <w:t xml:space="preserve"> </w:t>
      </w:r>
      <w:r w:rsidR="008D711D">
        <w:rPr>
          <w:lang w:val="sr-Cyrl-CS"/>
        </w:rPr>
        <w:t>место извршења радова: Универзитет у Београду – Биолошки факултет,</w:t>
      </w:r>
      <w:r>
        <w:rPr>
          <w:b/>
          <w:lang w:val="sr-Cyrl-CS"/>
        </w:rPr>
        <w:t xml:space="preserve"> </w:t>
      </w:r>
      <w:r w:rsidR="008D711D" w:rsidRPr="008D711D">
        <w:rPr>
          <w:lang w:val="sr-Cyrl-CS"/>
        </w:rPr>
        <w:t>Београд, Студентски трг бр. 3;</w:t>
      </w:r>
      <w:r w:rsidR="008D711D">
        <w:rPr>
          <w:b/>
          <w:lang w:val="sr-Cyrl-CS"/>
        </w:rPr>
        <w:t xml:space="preserve"> 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</w:rPr>
        <w:t>45260000 – радови на крову и други посебни грађевински занатски радови</w:t>
      </w:r>
    </w:p>
    <w:p w:rsidR="002005B1" w:rsidRDefault="002005B1" w:rsidP="002005B1">
      <w:pPr>
        <w:rPr>
          <w:lang w:val="sr-Cyrl-CS"/>
        </w:rPr>
      </w:pPr>
      <w:r>
        <w:rPr>
          <w:lang w:val="sr-Cyrl-CS"/>
        </w:rPr>
        <w:t xml:space="preserve"> </w:t>
      </w:r>
    </w:p>
    <w:p w:rsidR="002005B1" w:rsidRDefault="002005B1" w:rsidP="002005B1">
      <w:pPr>
        <w:rPr>
          <w:lang w:val="sr-Cyrl-CS"/>
        </w:rPr>
      </w:pPr>
      <w:r>
        <w:rPr>
          <w:b/>
          <w:lang w:val="sr-Cyrl-CS"/>
        </w:rPr>
        <w:t xml:space="preserve">Процењена вредност: </w:t>
      </w:r>
    </w:p>
    <w:p w:rsidR="002005B1" w:rsidRDefault="002005B1" w:rsidP="002005B1">
      <w:pPr>
        <w:rPr>
          <w:b/>
          <w:lang w:val="en-US"/>
        </w:rPr>
      </w:pPr>
    </w:p>
    <w:p w:rsidR="002005B1" w:rsidRDefault="002005B1" w:rsidP="002005B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350.000,00 динара без ПДВ-а; </w:t>
      </w:r>
    </w:p>
    <w:p w:rsidR="002005B1" w:rsidRDefault="002005B1" w:rsidP="002005B1">
      <w:pPr>
        <w:rPr>
          <w:lang w:val="sr-Cyrl-CS"/>
        </w:rPr>
      </w:pPr>
    </w:p>
    <w:p w:rsidR="002005B1" w:rsidRDefault="002005B1" w:rsidP="002005B1">
      <w:pPr>
        <w:rPr>
          <w:lang w:val="sr-Cyrl-CS"/>
        </w:rPr>
      </w:pPr>
      <w:r>
        <w:rPr>
          <w:b/>
          <w:lang w:val="sr-Cyrl-CS"/>
        </w:rPr>
        <w:t xml:space="preserve">Врста поступка: </w:t>
      </w:r>
      <w:r>
        <w:rPr>
          <w:lang w:val="sr-Cyrl-CS"/>
        </w:rPr>
        <w:t xml:space="preserve">поступак јавне набавке мале вредности (бр. ЈНМВ Р-1 / 2016) </w:t>
      </w:r>
    </w:p>
    <w:p w:rsidR="002005B1" w:rsidRDefault="002005B1" w:rsidP="002005B1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2005B1" w:rsidRPr="002005B1" w:rsidRDefault="002005B1" w:rsidP="002005B1">
      <w:pPr>
        <w:rPr>
          <w:b/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 xml:space="preserve">за партију бр. 1: </w:t>
      </w:r>
      <w:r>
        <w:rPr>
          <w:b/>
          <w:lang w:val="sr-Cyrl-CS"/>
        </w:rPr>
        <w:t>ниједна</w:t>
      </w:r>
    </w:p>
    <w:p w:rsidR="004B6682" w:rsidRDefault="002005B1" w:rsidP="002005B1">
      <w:pPr>
        <w:tabs>
          <w:tab w:val="left" w:pos="-360"/>
        </w:tabs>
        <w:ind w:left="-360" w:firstLine="360"/>
        <w:rPr>
          <w:lang w:val="sr-Cyrl-CS"/>
        </w:rPr>
      </w:pPr>
      <w:r>
        <w:rPr>
          <w:b/>
          <w:lang w:val="sr-Cyrl-CS"/>
        </w:rPr>
        <w:t xml:space="preserve">Разлог за обуставу потупка: </w:t>
      </w:r>
      <w:r>
        <w:rPr>
          <w:lang w:val="sr-Cyrl-CS"/>
        </w:rPr>
        <w:t>поступак је обустављен</w:t>
      </w:r>
      <w:r w:rsidR="004B6682">
        <w:rPr>
          <w:lang w:val="sr-Cyrl-CS"/>
        </w:rPr>
        <w:t xml:space="preserve"> за ову партију</w:t>
      </w:r>
      <w:r>
        <w:rPr>
          <w:lang w:val="sr-Cyrl-CS"/>
        </w:rPr>
        <w:t xml:space="preserve"> пошто нису </w:t>
      </w:r>
    </w:p>
    <w:p w:rsidR="004B6682" w:rsidRDefault="002005B1" w:rsidP="004B6682">
      <w:pPr>
        <w:tabs>
          <w:tab w:val="left" w:pos="-360"/>
        </w:tabs>
        <w:ind w:left="-360" w:firstLine="360"/>
        <w:rPr>
          <w:lang w:val="sr-Cyrl-CS"/>
        </w:rPr>
      </w:pPr>
      <w:r>
        <w:rPr>
          <w:lang w:val="sr-Cyrl-CS"/>
        </w:rPr>
        <w:t>испуњени услови за доделу уговора јер Наручилац</w:t>
      </w:r>
      <w:r w:rsidR="000C1A97">
        <w:rPr>
          <w:lang w:val="sr-Cyrl-CS"/>
        </w:rPr>
        <w:t xml:space="preserve">  до рока за подношење понуда</w:t>
      </w:r>
      <w:r>
        <w:rPr>
          <w:lang w:val="sr-Cyrl-CS"/>
        </w:rPr>
        <w:t xml:space="preserve"> није </w:t>
      </w:r>
    </w:p>
    <w:p w:rsidR="002005B1" w:rsidRPr="002005B1" w:rsidRDefault="002005B1" w:rsidP="004B6682">
      <w:pPr>
        <w:tabs>
          <w:tab w:val="left" w:pos="-360"/>
        </w:tabs>
        <w:ind w:left="-360" w:firstLine="360"/>
        <w:rPr>
          <w:lang w:val="sr-Cyrl-CS"/>
        </w:rPr>
      </w:pPr>
      <w:r>
        <w:rPr>
          <w:lang w:val="sr-Cyrl-CS"/>
        </w:rPr>
        <w:t xml:space="preserve">примио </w:t>
      </w:r>
      <w:r>
        <w:rPr>
          <w:b/>
          <w:lang w:val="sr-Cyrl-CS"/>
        </w:rPr>
        <w:t>ниједну</w:t>
      </w:r>
      <w:r>
        <w:rPr>
          <w:lang w:val="sr-Cyrl-CS"/>
        </w:rPr>
        <w:t xml:space="preserve"> понуду.</w:t>
      </w:r>
    </w:p>
    <w:p w:rsidR="002005B1" w:rsidRDefault="002005B1" w:rsidP="002005B1">
      <w:pPr>
        <w:tabs>
          <w:tab w:val="left" w:pos="-360"/>
        </w:tabs>
        <w:ind w:left="-360" w:firstLine="360"/>
        <w:rPr>
          <w:lang w:val="sr-Cyrl-CS"/>
        </w:rPr>
      </w:pPr>
      <w:r>
        <w:rPr>
          <w:lang w:val="sr-Cyrl-CS"/>
        </w:rPr>
        <w:t xml:space="preserve">Поступак за ову партију ће поново бити покренут одмах по објављивању овог </w:t>
      </w:r>
    </w:p>
    <w:p w:rsidR="002005B1" w:rsidRDefault="002005B1" w:rsidP="002005B1">
      <w:pPr>
        <w:tabs>
          <w:tab w:val="left" w:pos="-360"/>
        </w:tabs>
        <w:ind w:left="-360" w:firstLine="360"/>
      </w:pPr>
      <w:r>
        <w:rPr>
          <w:lang w:val="sr-Cyrl-CS"/>
        </w:rPr>
        <w:t>Обавештења.</w:t>
      </w:r>
    </w:p>
    <w:p w:rsidR="002005B1" w:rsidRDefault="002005B1" w:rsidP="002005B1"/>
    <w:p w:rsidR="002005B1" w:rsidRDefault="002005B1" w:rsidP="002005B1">
      <w:pPr>
        <w:rPr>
          <w:lang w:val="sr-Cyrl-CS"/>
        </w:rPr>
      </w:pPr>
    </w:p>
    <w:p w:rsidR="002005B1" w:rsidRDefault="002005B1" w:rsidP="002005B1">
      <w:pPr>
        <w:rPr>
          <w:lang w:val="sr-Cyrl-CS"/>
        </w:rPr>
      </w:pPr>
    </w:p>
    <w:p w:rsidR="002005B1" w:rsidRDefault="002005B1" w:rsidP="002005B1">
      <w:pPr>
        <w:rPr>
          <w:lang w:val="sr-Cyrl-CS"/>
        </w:rPr>
      </w:pPr>
    </w:p>
    <w:p w:rsidR="002005B1" w:rsidRDefault="002005B1" w:rsidP="002005B1">
      <w:pPr>
        <w:rPr>
          <w:lang w:val="sr-Cyrl-CS"/>
        </w:rPr>
      </w:pPr>
    </w:p>
    <w:p w:rsidR="002005B1" w:rsidRDefault="002005B1" w:rsidP="002005B1">
      <w:pPr>
        <w:rPr>
          <w:lang w:val="sr-Cyrl-CS"/>
        </w:rPr>
      </w:pPr>
    </w:p>
    <w:p w:rsidR="00CA7F27" w:rsidRDefault="00CA7F27"/>
    <w:sectPr w:rsidR="00CA7F27" w:rsidSect="00CA7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806"/>
    <w:multiLevelType w:val="hybridMultilevel"/>
    <w:tmpl w:val="722094B0"/>
    <w:lvl w:ilvl="0" w:tplc="FF480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05B1"/>
    <w:rsid w:val="000C1A97"/>
    <w:rsid w:val="002005B1"/>
    <w:rsid w:val="004B6682"/>
    <w:rsid w:val="008D711D"/>
    <w:rsid w:val="00CA7F27"/>
    <w:rsid w:val="00CC6B69"/>
    <w:rsid w:val="00EF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5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5B1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4</cp:revision>
  <dcterms:created xsi:type="dcterms:W3CDTF">2016-03-24T10:59:00Z</dcterms:created>
  <dcterms:modified xsi:type="dcterms:W3CDTF">2016-03-28T14:47:00Z</dcterms:modified>
</cp:coreProperties>
</file>