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BC" w:rsidRPr="00A51B33" w:rsidRDefault="007A66BC" w:rsidP="007A66BC">
      <w:pPr>
        <w:spacing w:line="360" w:lineRule="auto"/>
        <w:rPr>
          <w:rFonts w:ascii="Verdana" w:hAnsi="Verdana"/>
          <w:sz w:val="22"/>
          <w:szCs w:val="22"/>
          <w:lang w:val="en-US"/>
        </w:rPr>
      </w:pPr>
    </w:p>
    <w:p w:rsidR="007A66BC" w:rsidRDefault="007A66BC" w:rsidP="007A66BC">
      <w:pPr>
        <w:spacing w:line="360" w:lineRule="auto"/>
        <w:rPr>
          <w:rFonts w:ascii="Verdana" w:hAnsi="Verdana"/>
          <w:sz w:val="22"/>
          <w:szCs w:val="22"/>
        </w:rPr>
      </w:pPr>
    </w:p>
    <w:p w:rsidR="007A66BC" w:rsidRDefault="007A66BC" w:rsidP="007A66BC">
      <w:pPr>
        <w:spacing w:line="360" w:lineRule="auto"/>
        <w:rPr>
          <w:b/>
          <w:bCs/>
        </w:rPr>
      </w:pPr>
    </w:p>
    <w:p w:rsidR="007A66BC" w:rsidRDefault="007A66BC" w:rsidP="007A66BC">
      <w:pPr>
        <w:spacing w:line="360" w:lineRule="auto"/>
        <w:jc w:val="right"/>
        <w:rPr>
          <w:rFonts w:asciiTheme="minorHAnsi" w:hAnsiTheme="minorHAnsi"/>
          <w:b/>
          <w:bCs/>
        </w:rPr>
      </w:pPr>
      <w:r>
        <w:rPr>
          <w:noProof/>
          <w:lang w:val="en-US"/>
        </w:rPr>
        <w:drawing>
          <wp:inline distT="0" distB="0" distL="0" distR="0">
            <wp:extent cx="5727700" cy="1431925"/>
            <wp:effectExtent l="19050" t="0" r="6350"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7700" cy="1431925"/>
                    </a:xfrm>
                    <a:prstGeom prst="rect">
                      <a:avLst/>
                    </a:prstGeom>
                    <a:noFill/>
                    <a:ln w="9525">
                      <a:noFill/>
                      <a:miter lim="800000"/>
                      <a:headEnd/>
                      <a:tailEnd/>
                    </a:ln>
                  </pic:spPr>
                </pic:pic>
              </a:graphicData>
            </a:graphic>
          </wp:inline>
        </w:drawing>
      </w:r>
    </w:p>
    <w:p w:rsidR="007A66BC" w:rsidRPr="007A66BC" w:rsidRDefault="007A66BC" w:rsidP="007A66BC">
      <w:pPr>
        <w:spacing w:line="360" w:lineRule="auto"/>
        <w:jc w:val="center"/>
        <w:rPr>
          <w:rFonts w:ascii="Verdana" w:hAnsi="Verdana"/>
          <w:b/>
          <w:bCs/>
          <w:sz w:val="22"/>
          <w:szCs w:val="22"/>
        </w:rPr>
      </w:pPr>
      <w:r w:rsidRPr="007A66BC">
        <w:rPr>
          <w:rFonts w:ascii="Verdana" w:hAnsi="Verdana"/>
          <w:b/>
          <w:bCs/>
          <w:sz w:val="22"/>
          <w:szCs w:val="22"/>
        </w:rPr>
        <w:t>www.bio.bg.ac.rs</w:t>
      </w:r>
    </w:p>
    <w:p w:rsidR="007A66BC" w:rsidRDefault="007A66BC" w:rsidP="007A66BC">
      <w:pPr>
        <w:spacing w:line="360" w:lineRule="auto"/>
        <w:jc w:val="right"/>
        <w:rPr>
          <w:rFonts w:asciiTheme="minorHAnsi" w:hAnsiTheme="minorHAnsi"/>
          <w:b/>
          <w:bCs/>
        </w:rPr>
      </w:pPr>
    </w:p>
    <w:p w:rsidR="007A66BC" w:rsidRPr="00220630" w:rsidRDefault="007A66BC" w:rsidP="007A66BC">
      <w:pPr>
        <w:spacing w:line="360" w:lineRule="auto"/>
        <w:jc w:val="right"/>
        <w:rPr>
          <w:b/>
          <w:bCs/>
        </w:rPr>
      </w:pPr>
      <w:r>
        <w:rPr>
          <w:b/>
          <w:bCs/>
        </w:rPr>
        <w:t xml:space="preserve">                                                                       </w:t>
      </w:r>
      <w:r w:rsidRPr="00220630">
        <w:rPr>
          <w:rFonts w:ascii="Times New Roman" w:hAnsi="Times New Roman"/>
          <w:b/>
          <w:bCs/>
        </w:rPr>
        <w:t xml:space="preserve">19 / </w:t>
      </w:r>
      <w:r w:rsidRPr="00220630">
        <w:rPr>
          <w:rFonts w:ascii="Times New Roman" w:hAnsi="Times New Roman"/>
          <w:b/>
          <w:bCs/>
          <w:lang w:val="hr-HR"/>
        </w:rPr>
        <w:t>1</w:t>
      </w:r>
      <w:r w:rsidR="00220630">
        <w:rPr>
          <w:rFonts w:ascii="Times New Roman" w:hAnsi="Times New Roman"/>
          <w:b/>
          <w:bCs/>
          <w:lang w:val="hr-HR"/>
        </w:rPr>
        <w:t>70</w:t>
      </w:r>
      <w:r w:rsidRPr="00220630">
        <w:rPr>
          <w:rFonts w:ascii="Times New Roman" w:hAnsi="Times New Roman"/>
          <w:b/>
          <w:bCs/>
        </w:rPr>
        <w:t xml:space="preserve"> – </w:t>
      </w:r>
      <w:r w:rsidRPr="00220630">
        <w:rPr>
          <w:rFonts w:ascii="Times New Roman" w:hAnsi="Times New Roman"/>
          <w:b/>
          <w:bCs/>
          <w:lang w:val="hr-HR"/>
        </w:rPr>
        <w:t>2</w:t>
      </w:r>
      <w:r w:rsidR="00220630">
        <w:rPr>
          <w:rFonts w:ascii="Times New Roman" w:hAnsi="Times New Roman"/>
          <w:b/>
          <w:bCs/>
          <w:lang w:val="en-US"/>
        </w:rPr>
        <w:t>2</w:t>
      </w:r>
      <w:r w:rsidR="00220630">
        <w:rPr>
          <w:rFonts w:ascii="Times New Roman" w:hAnsi="Times New Roman"/>
          <w:b/>
          <w:bCs/>
        </w:rPr>
        <w:t>.</w:t>
      </w:r>
      <w:r w:rsidR="00220630">
        <w:rPr>
          <w:rFonts w:ascii="Times New Roman" w:hAnsi="Times New Roman"/>
          <w:b/>
          <w:bCs/>
          <w:lang w:val="en-US"/>
        </w:rPr>
        <w:t>10</w:t>
      </w:r>
      <w:r w:rsidRPr="00220630">
        <w:rPr>
          <w:rFonts w:ascii="Times New Roman" w:hAnsi="Times New Roman"/>
          <w:b/>
          <w:bCs/>
        </w:rPr>
        <w:t>.2015.</w:t>
      </w:r>
    </w:p>
    <w:p w:rsidR="007A66BC" w:rsidRDefault="007A66BC" w:rsidP="007A66BC">
      <w:pPr>
        <w:spacing w:line="360" w:lineRule="auto"/>
        <w:rPr>
          <w:b/>
          <w:bCs/>
        </w:rPr>
      </w:pPr>
    </w:p>
    <w:p w:rsidR="007A66BC" w:rsidRDefault="007A66BC" w:rsidP="007A66BC">
      <w:pPr>
        <w:spacing w:line="360" w:lineRule="auto"/>
        <w:rPr>
          <w:rFonts w:ascii="Verdana" w:hAnsi="Verdana"/>
          <w:sz w:val="22"/>
          <w:szCs w:val="22"/>
        </w:rPr>
      </w:pPr>
    </w:p>
    <w:p w:rsidR="007A66BC" w:rsidRDefault="007A66BC" w:rsidP="007A66BC">
      <w:pPr>
        <w:tabs>
          <w:tab w:val="clear" w:pos="1440"/>
          <w:tab w:val="left" w:pos="4733"/>
          <w:tab w:val="left" w:pos="5860"/>
        </w:tabs>
        <w:spacing w:line="360" w:lineRule="auto"/>
        <w:rPr>
          <w:rFonts w:ascii="Verdana" w:hAnsi="Verdana"/>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КОНКУРСНА ДОКУМЕНТАЦИЈА</w:t>
      </w:r>
    </w:p>
    <w:p w:rsidR="007A66BC" w:rsidRDefault="007A66BC" w:rsidP="007A66BC">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 xml:space="preserve">за ЈАВНУ НАБАВКУ МАЛЕ ВРЕДНОСТИ </w:t>
      </w:r>
    </w:p>
    <w:p w:rsidR="007A66BC" w:rsidRPr="00E65435" w:rsidRDefault="007A66BC" w:rsidP="007A66BC">
      <w:pPr>
        <w:pStyle w:val="BodyTextIndent3"/>
        <w:tabs>
          <w:tab w:val="left" w:pos="1418"/>
        </w:tabs>
        <w:spacing w:line="360" w:lineRule="auto"/>
        <w:ind w:right="-51" w:firstLine="0"/>
        <w:jc w:val="center"/>
        <w:rPr>
          <w:rFonts w:ascii="Verdana" w:hAnsi="Verdana"/>
          <w:b/>
          <w:caps/>
          <w:color w:val="FF0000"/>
          <w:szCs w:val="22"/>
          <w:lang w:val="sr-Cyrl-CS"/>
        </w:rPr>
      </w:pPr>
      <w:r>
        <w:rPr>
          <w:rFonts w:ascii="Verdana" w:hAnsi="Verdana"/>
          <w:b/>
          <w:caps/>
          <w:szCs w:val="22"/>
          <w:lang w:val="sr-Cyrl-CS"/>
        </w:rPr>
        <w:t>БРОЈ</w:t>
      </w:r>
      <w:r w:rsidRPr="007853E8">
        <w:rPr>
          <w:rFonts w:ascii="Verdana" w:hAnsi="Verdana"/>
          <w:b/>
          <w:caps/>
          <w:szCs w:val="22"/>
          <w:lang w:val="sr-Cyrl-CS"/>
        </w:rPr>
        <w:t xml:space="preserve">: </w:t>
      </w:r>
      <w:r>
        <w:rPr>
          <w:rFonts w:ascii="Verdana" w:hAnsi="Verdana"/>
          <w:b/>
          <w:caps/>
          <w:szCs w:val="22"/>
          <w:lang w:val="sr-Cyrl-CS"/>
        </w:rPr>
        <w:t xml:space="preserve"> </w:t>
      </w:r>
      <w:r w:rsidRPr="00CD0987">
        <w:rPr>
          <w:rFonts w:ascii="Verdana" w:hAnsi="Verdana"/>
          <w:b/>
          <w:caps/>
          <w:szCs w:val="22"/>
          <w:lang w:val="sr-Cyrl-CS"/>
        </w:rPr>
        <w:t xml:space="preserve">Д - </w:t>
      </w:r>
      <w:r w:rsidR="00CD0987" w:rsidRPr="008E61DA">
        <w:rPr>
          <w:rFonts w:ascii="Verdana" w:hAnsi="Verdana"/>
          <w:b/>
          <w:caps/>
          <w:szCs w:val="22"/>
          <w:lang w:val="sr-Cyrl-CS"/>
        </w:rPr>
        <w:t>8</w:t>
      </w:r>
      <w:r w:rsidRPr="00CD0987">
        <w:rPr>
          <w:rFonts w:ascii="Verdana" w:hAnsi="Verdana"/>
          <w:b/>
          <w:caps/>
          <w:szCs w:val="22"/>
          <w:lang w:val="sr-Latn-CS"/>
        </w:rPr>
        <w:t xml:space="preserve"> </w:t>
      </w:r>
      <w:r w:rsidRPr="00CD0987">
        <w:rPr>
          <w:rFonts w:ascii="Verdana" w:hAnsi="Verdana"/>
          <w:b/>
          <w:caps/>
          <w:szCs w:val="22"/>
          <w:lang w:val="sr-Cyrl-CS"/>
        </w:rPr>
        <w:t xml:space="preserve"> / 201</w:t>
      </w:r>
      <w:r w:rsidR="00CD0987">
        <w:rPr>
          <w:rFonts w:ascii="Verdana" w:hAnsi="Verdana"/>
          <w:b/>
          <w:caps/>
          <w:szCs w:val="22"/>
          <w:lang w:val="sr-Cyrl-CS"/>
        </w:rPr>
        <w:t>5</w:t>
      </w:r>
    </w:p>
    <w:p w:rsidR="007A66BC" w:rsidRDefault="007A66BC" w:rsidP="007A66BC">
      <w:pPr>
        <w:pStyle w:val="BodyTextIndent3"/>
        <w:tabs>
          <w:tab w:val="left" w:pos="1418"/>
        </w:tabs>
        <w:spacing w:line="360" w:lineRule="auto"/>
        <w:ind w:right="-51" w:firstLine="0"/>
        <w:jc w:val="center"/>
        <w:rPr>
          <w:rFonts w:ascii="Verdana" w:hAnsi="Verdana"/>
          <w:b/>
          <w:caps/>
          <w:szCs w:val="22"/>
          <w:lang w:val="sr-Cyrl-CS"/>
        </w:rPr>
      </w:pPr>
    </w:p>
    <w:p w:rsidR="007A66BC" w:rsidRDefault="007A66BC" w:rsidP="007A66BC">
      <w:pPr>
        <w:pStyle w:val="BodyTextIndent3"/>
        <w:tabs>
          <w:tab w:val="left" w:pos="1418"/>
        </w:tabs>
        <w:spacing w:line="360" w:lineRule="auto"/>
        <w:ind w:right="-51" w:firstLine="0"/>
        <w:jc w:val="center"/>
        <w:rPr>
          <w:rFonts w:ascii="Verdana" w:hAnsi="Verdana"/>
          <w:b/>
          <w:lang w:val="sr-Cyrl-CS"/>
        </w:rPr>
      </w:pPr>
      <w:r>
        <w:rPr>
          <w:rFonts w:ascii="Verdana" w:hAnsi="Verdana"/>
          <w:b/>
          <w:lang w:val="sr-Latn-CS"/>
        </w:rPr>
        <w:t xml:space="preserve"> </w:t>
      </w:r>
      <w:r>
        <w:rPr>
          <w:rFonts w:ascii="Verdana" w:hAnsi="Verdana"/>
          <w:b/>
          <w:lang w:val="sr-Cyrl-CS"/>
        </w:rPr>
        <w:t>ДОБРА</w:t>
      </w:r>
    </w:p>
    <w:p w:rsidR="007A66BC" w:rsidRDefault="007A66BC" w:rsidP="007A66BC">
      <w:pPr>
        <w:pStyle w:val="BodyTextIndent3"/>
        <w:tabs>
          <w:tab w:val="left" w:pos="1418"/>
        </w:tabs>
        <w:spacing w:line="360" w:lineRule="auto"/>
        <w:ind w:right="-51" w:firstLine="0"/>
        <w:jc w:val="center"/>
        <w:rPr>
          <w:rFonts w:ascii="Verdana" w:hAnsi="Verdana"/>
          <w:b/>
          <w:lang w:val="sr-Cyrl-CS"/>
        </w:rPr>
      </w:pPr>
    </w:p>
    <w:p w:rsidR="007A66BC" w:rsidRDefault="007A66BC" w:rsidP="007A66BC">
      <w:pPr>
        <w:pStyle w:val="BodyTextIndent3"/>
        <w:tabs>
          <w:tab w:val="left" w:pos="1418"/>
        </w:tabs>
        <w:spacing w:line="360" w:lineRule="auto"/>
        <w:ind w:right="-51" w:firstLine="0"/>
        <w:jc w:val="center"/>
        <w:rPr>
          <w:rFonts w:ascii="Verdana" w:hAnsi="Verdana"/>
          <w:b/>
          <w:lang w:val="sr-Cyrl-CS"/>
        </w:rPr>
      </w:pPr>
      <w:r>
        <w:rPr>
          <w:rFonts w:ascii="Verdana" w:hAnsi="Verdana"/>
          <w:b/>
          <w:lang w:val="sr-Cyrl-CS"/>
        </w:rPr>
        <w:t xml:space="preserve">- </w:t>
      </w:r>
      <w:r w:rsidR="00CD0987">
        <w:rPr>
          <w:rFonts w:ascii="Verdana" w:hAnsi="Verdana"/>
          <w:b/>
          <w:lang w:val="sr-Cyrl-CS"/>
        </w:rPr>
        <w:t xml:space="preserve">КАНЦЕЛАРИЈСКА И УГРАДНА ОПРЕМА - </w:t>
      </w:r>
      <w:r>
        <w:rPr>
          <w:rFonts w:ascii="Verdana" w:hAnsi="Verdana"/>
          <w:b/>
          <w:lang w:val="sr-Cyrl-CS"/>
        </w:rPr>
        <w:t>КАНЦЕЛАРИЈСКИ Н</w:t>
      </w:r>
      <w:r w:rsidR="00741E55">
        <w:rPr>
          <w:rFonts w:ascii="Verdana" w:hAnsi="Verdana"/>
          <w:b/>
          <w:lang w:val="sr-Cyrl-CS"/>
        </w:rPr>
        <w:t xml:space="preserve">АМЕШТАЈ </w:t>
      </w:r>
    </w:p>
    <w:p w:rsidR="007A66BC" w:rsidRPr="008D25C5" w:rsidRDefault="007A66BC" w:rsidP="007A66BC">
      <w:pPr>
        <w:spacing w:line="360" w:lineRule="auto"/>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 xml:space="preserve">РОК ЗА ДОСТАВЉАЊЕ ПОНУДА:  </w:t>
      </w:r>
    </w:p>
    <w:p w:rsidR="007A66BC" w:rsidRPr="00220630" w:rsidRDefault="00220630" w:rsidP="007A66BC">
      <w:pPr>
        <w:spacing w:line="360" w:lineRule="auto"/>
        <w:jc w:val="center"/>
        <w:rPr>
          <w:rFonts w:ascii="Verdana" w:hAnsi="Verdana"/>
          <w:b/>
          <w:sz w:val="22"/>
          <w:szCs w:val="22"/>
          <w:lang w:val="en-US"/>
        </w:rPr>
      </w:pPr>
      <w:proofErr w:type="gramStart"/>
      <w:r>
        <w:rPr>
          <w:rFonts w:ascii="Verdana" w:hAnsi="Verdana"/>
          <w:b/>
          <w:sz w:val="22"/>
          <w:szCs w:val="22"/>
          <w:lang w:val="en-US"/>
        </w:rPr>
        <w:t>30.10.2015.</w:t>
      </w:r>
      <w:proofErr w:type="gramEnd"/>
    </w:p>
    <w:p w:rsidR="007A66BC" w:rsidRDefault="007A66BC" w:rsidP="007A66BC">
      <w:pPr>
        <w:spacing w:line="360" w:lineRule="auto"/>
        <w:rPr>
          <w:rFonts w:ascii="Verdana" w:hAnsi="Verdana"/>
          <w:sz w:val="16"/>
          <w:szCs w:val="16"/>
        </w:rPr>
      </w:pPr>
    </w:p>
    <w:p w:rsidR="007A66BC" w:rsidRDefault="007A66BC" w:rsidP="007A66BC">
      <w:pPr>
        <w:spacing w:line="360" w:lineRule="auto"/>
        <w:rPr>
          <w:rFonts w:ascii="Verdana" w:hAnsi="Verdana"/>
          <w:sz w:val="22"/>
          <w:szCs w:val="22"/>
        </w:rPr>
      </w:pPr>
    </w:p>
    <w:p w:rsidR="004B2352" w:rsidRDefault="004B2352" w:rsidP="007A66BC">
      <w:pPr>
        <w:spacing w:line="360" w:lineRule="auto"/>
        <w:rPr>
          <w:rFonts w:ascii="Verdana" w:hAnsi="Verdana"/>
          <w:sz w:val="22"/>
          <w:szCs w:val="22"/>
        </w:rPr>
      </w:pPr>
    </w:p>
    <w:p w:rsidR="004B2352" w:rsidRPr="004B2352" w:rsidRDefault="004B2352" w:rsidP="007A66BC">
      <w:pPr>
        <w:spacing w:line="360" w:lineRule="auto"/>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7A66BC" w:rsidTr="007A66BC">
        <w:tc>
          <w:tcPr>
            <w:tcW w:w="9242" w:type="dxa"/>
            <w:tcBorders>
              <w:top w:val="single" w:sz="4" w:space="0" w:color="auto"/>
              <w:left w:val="nil"/>
              <w:bottom w:val="nil"/>
              <w:right w:val="nil"/>
            </w:tcBorders>
          </w:tcPr>
          <w:p w:rsidR="007A66BC" w:rsidRDefault="007A66BC">
            <w:pPr>
              <w:spacing w:line="360" w:lineRule="auto"/>
              <w:jc w:val="center"/>
              <w:rPr>
                <w:rFonts w:ascii="Verdana" w:hAnsi="Verdana"/>
                <w:b/>
                <w:szCs w:val="22"/>
              </w:rPr>
            </w:pPr>
          </w:p>
          <w:p w:rsidR="007A66BC" w:rsidRDefault="007A66BC" w:rsidP="00E65435">
            <w:pPr>
              <w:spacing w:line="360" w:lineRule="auto"/>
              <w:jc w:val="center"/>
              <w:rPr>
                <w:rFonts w:ascii="Verdana" w:hAnsi="Verdana"/>
                <w:b/>
                <w:szCs w:val="22"/>
              </w:rPr>
            </w:pPr>
            <w:r>
              <w:rPr>
                <w:rFonts w:ascii="Verdana" w:hAnsi="Verdana"/>
                <w:b/>
                <w:sz w:val="22"/>
                <w:szCs w:val="22"/>
              </w:rPr>
              <w:t xml:space="preserve">Београд, </w:t>
            </w:r>
            <w:r w:rsidR="005F4015" w:rsidRPr="00220630">
              <w:rPr>
                <w:rFonts w:ascii="Verdana" w:hAnsi="Verdana"/>
                <w:b/>
                <w:sz w:val="22"/>
                <w:szCs w:val="22"/>
              </w:rPr>
              <w:t>окто</w:t>
            </w:r>
            <w:r w:rsidR="00E65435" w:rsidRPr="00220630">
              <w:rPr>
                <w:rFonts w:ascii="Verdana" w:hAnsi="Verdana"/>
                <w:b/>
                <w:sz w:val="22"/>
                <w:szCs w:val="22"/>
              </w:rPr>
              <w:t>бар</w:t>
            </w:r>
            <w:r>
              <w:rPr>
                <w:rFonts w:ascii="Verdana" w:hAnsi="Verdana"/>
                <w:b/>
                <w:sz w:val="22"/>
                <w:szCs w:val="22"/>
              </w:rPr>
              <w:t xml:space="preserve"> 20</w:t>
            </w:r>
            <w:r>
              <w:rPr>
                <w:rFonts w:ascii="Verdana" w:hAnsi="Verdana"/>
                <w:b/>
                <w:sz w:val="22"/>
                <w:szCs w:val="22"/>
                <w:lang w:val="en-US"/>
              </w:rPr>
              <w:t>1</w:t>
            </w:r>
            <w:r>
              <w:rPr>
                <w:rFonts w:ascii="Verdana" w:hAnsi="Verdana"/>
                <w:b/>
                <w:sz w:val="22"/>
                <w:szCs w:val="22"/>
              </w:rPr>
              <w:t xml:space="preserve">5. </w:t>
            </w:r>
            <w:r w:rsidR="00741E55">
              <w:rPr>
                <w:rFonts w:ascii="Verdana" w:hAnsi="Verdana"/>
                <w:b/>
                <w:sz w:val="22"/>
                <w:szCs w:val="22"/>
              </w:rPr>
              <w:t>Г</w:t>
            </w:r>
            <w:r>
              <w:rPr>
                <w:rFonts w:ascii="Verdana" w:hAnsi="Verdana"/>
                <w:b/>
                <w:sz w:val="22"/>
                <w:szCs w:val="22"/>
              </w:rPr>
              <w:t>одине</w:t>
            </w:r>
          </w:p>
        </w:tc>
      </w:tr>
    </w:tbl>
    <w:p w:rsidR="007A66BC" w:rsidRDefault="007A66BC" w:rsidP="007A66BC">
      <w:pPr>
        <w:widowControl/>
        <w:tabs>
          <w:tab w:val="clear" w:pos="1440"/>
        </w:tabs>
        <w:spacing w:line="360" w:lineRule="auto"/>
        <w:jc w:val="left"/>
        <w:rPr>
          <w:rFonts w:ascii="Verdana" w:hAnsi="Verdana"/>
          <w:sz w:val="22"/>
          <w:szCs w:val="22"/>
        </w:rPr>
        <w:sectPr w:rsidR="007A66BC">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7A66BC" w:rsidRDefault="007A66BC" w:rsidP="007A66BC">
      <w:pPr>
        <w:widowControl/>
        <w:tabs>
          <w:tab w:val="left" w:pos="720"/>
        </w:tabs>
        <w:spacing w:line="360" w:lineRule="auto"/>
        <w:ind w:firstLine="720"/>
        <w:rPr>
          <w:rFonts w:ascii="Verdana" w:hAnsi="Verdana"/>
          <w:sz w:val="22"/>
          <w:szCs w:val="22"/>
        </w:rPr>
      </w:pPr>
      <w:r>
        <w:rPr>
          <w:rFonts w:ascii="Verdana" w:hAnsi="Verdana"/>
          <w:sz w:val="22"/>
          <w:szCs w:val="22"/>
        </w:rPr>
        <w:lastRenderedPageBreak/>
        <w:t>На основу чл. 39 и 61 Закона о јавним набавк</w:t>
      </w:r>
      <w:r w:rsidR="001C1688">
        <w:rPr>
          <w:rFonts w:ascii="Verdana" w:hAnsi="Verdana"/>
          <w:sz w:val="22"/>
          <w:szCs w:val="22"/>
        </w:rPr>
        <w:t>ама („Сл. Гласник РС“ бр. 124/12, 14/15, 68/15</w:t>
      </w:r>
      <w:r>
        <w:rPr>
          <w:rFonts w:ascii="Verdana" w:hAnsi="Verdana"/>
          <w:sz w:val="22"/>
          <w:szCs w:val="22"/>
        </w:rPr>
        <w:t>), чл. 6 Правилника о обавезним елементима конкурсне документације у поступцима јавних набавки и начину доказивања испуњености услов</w:t>
      </w:r>
      <w:r w:rsidR="007F5243">
        <w:rPr>
          <w:rFonts w:ascii="Verdana" w:hAnsi="Verdana"/>
          <w:sz w:val="22"/>
          <w:szCs w:val="22"/>
        </w:rPr>
        <w:t>а</w:t>
      </w:r>
      <w:r>
        <w:rPr>
          <w:rFonts w:ascii="Verdana" w:hAnsi="Verdana"/>
          <w:sz w:val="22"/>
          <w:szCs w:val="22"/>
        </w:rPr>
        <w:t xml:space="preserve">, Одлуке бр. </w:t>
      </w:r>
      <w:r w:rsidRPr="00220630">
        <w:rPr>
          <w:rFonts w:ascii="Verdana" w:hAnsi="Verdana"/>
          <w:sz w:val="22"/>
          <w:szCs w:val="22"/>
        </w:rPr>
        <w:t xml:space="preserve">19 / </w:t>
      </w:r>
      <w:r w:rsidR="00220630" w:rsidRPr="00220630">
        <w:rPr>
          <w:rFonts w:ascii="Verdana" w:hAnsi="Verdana"/>
          <w:sz w:val="22"/>
          <w:szCs w:val="22"/>
          <w:lang w:val="hr-HR"/>
        </w:rPr>
        <w:t>165</w:t>
      </w:r>
      <w:r w:rsidRPr="00220630">
        <w:rPr>
          <w:rFonts w:ascii="Verdana" w:hAnsi="Verdana"/>
          <w:sz w:val="22"/>
          <w:szCs w:val="22"/>
        </w:rPr>
        <w:t xml:space="preserve"> од </w:t>
      </w:r>
      <w:r w:rsidR="00220630" w:rsidRPr="00220630">
        <w:rPr>
          <w:rFonts w:ascii="Verdana" w:hAnsi="Verdana"/>
          <w:sz w:val="22"/>
          <w:szCs w:val="22"/>
          <w:lang w:val="hr-HR"/>
        </w:rPr>
        <w:t>20</w:t>
      </w:r>
      <w:r w:rsidR="00220630" w:rsidRPr="00220630">
        <w:rPr>
          <w:rFonts w:ascii="Verdana" w:hAnsi="Verdana"/>
          <w:sz w:val="22"/>
          <w:szCs w:val="22"/>
        </w:rPr>
        <w:t>.10</w:t>
      </w:r>
      <w:r w:rsidRPr="00220630">
        <w:rPr>
          <w:rFonts w:ascii="Verdana" w:hAnsi="Verdana"/>
          <w:sz w:val="22"/>
          <w:szCs w:val="22"/>
        </w:rPr>
        <w:t>.2015.</w:t>
      </w:r>
      <w:r>
        <w:rPr>
          <w:rFonts w:ascii="Verdana" w:hAnsi="Verdana"/>
          <w:sz w:val="22"/>
          <w:szCs w:val="22"/>
        </w:rPr>
        <w:t xml:space="preserve"> о покретању поступка јавне набавке </w:t>
      </w:r>
      <w:r w:rsidR="00CC3AB2">
        <w:rPr>
          <w:rFonts w:ascii="Verdana" w:hAnsi="Verdana"/>
          <w:sz w:val="22"/>
          <w:szCs w:val="22"/>
        </w:rPr>
        <w:t>канцеларијске и уградне опреме - канцеларијског намештаја</w:t>
      </w:r>
      <w:r>
        <w:rPr>
          <w:rFonts w:ascii="Verdana" w:hAnsi="Verdana"/>
          <w:sz w:val="22"/>
          <w:szCs w:val="22"/>
        </w:rPr>
        <w:t xml:space="preserve"> и Решења бр. </w:t>
      </w:r>
      <w:r w:rsidRPr="00220630">
        <w:rPr>
          <w:rFonts w:ascii="Verdana" w:hAnsi="Verdana"/>
          <w:sz w:val="22"/>
          <w:szCs w:val="22"/>
        </w:rPr>
        <w:t xml:space="preserve">19 / </w:t>
      </w:r>
      <w:r w:rsidR="00220630" w:rsidRPr="00220630">
        <w:rPr>
          <w:rFonts w:ascii="Verdana" w:hAnsi="Verdana"/>
          <w:sz w:val="22"/>
          <w:szCs w:val="22"/>
          <w:lang w:val="hr-HR"/>
        </w:rPr>
        <w:t>166</w:t>
      </w:r>
      <w:r w:rsidRPr="00220630">
        <w:rPr>
          <w:rFonts w:ascii="Verdana" w:hAnsi="Verdana"/>
          <w:sz w:val="22"/>
          <w:szCs w:val="22"/>
        </w:rPr>
        <w:t xml:space="preserve"> од </w:t>
      </w:r>
      <w:r w:rsidR="00220630" w:rsidRPr="00220630">
        <w:rPr>
          <w:rFonts w:ascii="Verdana" w:hAnsi="Verdana"/>
          <w:sz w:val="22"/>
          <w:szCs w:val="22"/>
          <w:lang w:val="hr-HR"/>
        </w:rPr>
        <w:t>20</w:t>
      </w:r>
      <w:r w:rsidR="00220630" w:rsidRPr="00220630">
        <w:rPr>
          <w:rFonts w:ascii="Verdana" w:hAnsi="Verdana"/>
          <w:sz w:val="22"/>
          <w:szCs w:val="22"/>
        </w:rPr>
        <w:t>.10</w:t>
      </w:r>
      <w:r w:rsidRPr="00220630">
        <w:rPr>
          <w:rFonts w:ascii="Verdana" w:hAnsi="Verdana"/>
          <w:sz w:val="22"/>
          <w:szCs w:val="22"/>
        </w:rPr>
        <w:t>.2015.</w:t>
      </w:r>
      <w:r>
        <w:rPr>
          <w:rFonts w:ascii="Verdana" w:hAnsi="Verdana"/>
          <w:sz w:val="22"/>
          <w:szCs w:val="22"/>
        </w:rPr>
        <w:t xml:space="preserve"> о образовању комисије за јавну набавку мале вредности </w:t>
      </w:r>
      <w:r w:rsidR="00CC3AB2">
        <w:rPr>
          <w:rFonts w:ascii="Verdana" w:hAnsi="Verdana"/>
          <w:sz w:val="22"/>
          <w:szCs w:val="22"/>
        </w:rPr>
        <w:t>канцеларијске и уградне опреме - канцеларијског намештаја</w:t>
      </w:r>
      <w:r>
        <w:rPr>
          <w:rFonts w:ascii="Verdana" w:hAnsi="Verdana"/>
          <w:sz w:val="22"/>
          <w:szCs w:val="22"/>
        </w:rPr>
        <w:t xml:space="preserve">, припремљена је </w:t>
      </w:r>
    </w:p>
    <w:p w:rsidR="007A66BC" w:rsidRDefault="007A66BC" w:rsidP="007A66BC">
      <w:pPr>
        <w:widowControl/>
        <w:tabs>
          <w:tab w:val="left" w:pos="720"/>
        </w:tabs>
        <w:spacing w:line="360" w:lineRule="auto"/>
        <w:ind w:firstLine="720"/>
        <w:rPr>
          <w:rFonts w:ascii="Verdana" w:hAnsi="Verdana"/>
          <w:sz w:val="22"/>
          <w:szCs w:val="22"/>
        </w:rPr>
      </w:pPr>
    </w:p>
    <w:p w:rsidR="007A66BC" w:rsidRDefault="007A66BC" w:rsidP="007A66BC">
      <w:pPr>
        <w:widowControl/>
        <w:tabs>
          <w:tab w:val="left" w:pos="720"/>
        </w:tabs>
        <w:spacing w:line="360" w:lineRule="auto"/>
        <w:ind w:firstLine="720"/>
        <w:jc w:val="left"/>
        <w:rPr>
          <w:rFonts w:ascii="Verdana" w:hAnsi="Verdana"/>
          <w:sz w:val="22"/>
          <w:szCs w:val="22"/>
        </w:rPr>
      </w:pPr>
    </w:p>
    <w:p w:rsidR="007A66BC" w:rsidRDefault="007A66BC" w:rsidP="007A66BC">
      <w:pPr>
        <w:widowControl/>
        <w:tabs>
          <w:tab w:val="left" w:pos="720"/>
        </w:tabs>
        <w:spacing w:line="360" w:lineRule="auto"/>
        <w:ind w:firstLine="720"/>
        <w:jc w:val="center"/>
        <w:rPr>
          <w:rFonts w:ascii="Verdana" w:hAnsi="Verdana"/>
          <w:b/>
          <w:sz w:val="32"/>
          <w:szCs w:val="32"/>
        </w:rPr>
      </w:pPr>
      <w:r>
        <w:rPr>
          <w:rFonts w:ascii="Verdana" w:hAnsi="Verdana"/>
          <w:b/>
          <w:sz w:val="32"/>
          <w:szCs w:val="32"/>
        </w:rPr>
        <w:t>КОНКУРСНА ДОКУМЕНТАЦИЈА</w:t>
      </w:r>
    </w:p>
    <w:p w:rsidR="007A66BC" w:rsidRDefault="007A66BC" w:rsidP="007A66BC">
      <w:pPr>
        <w:widowControl/>
        <w:tabs>
          <w:tab w:val="left" w:pos="720"/>
        </w:tabs>
        <w:spacing w:line="360" w:lineRule="auto"/>
        <w:ind w:firstLine="720"/>
        <w:jc w:val="center"/>
        <w:rPr>
          <w:rFonts w:ascii="Verdana" w:hAnsi="Verdana"/>
          <w:b/>
          <w:sz w:val="22"/>
          <w:szCs w:val="22"/>
        </w:rPr>
      </w:pPr>
    </w:p>
    <w:p w:rsidR="007A66BC" w:rsidRDefault="007A66BC" w:rsidP="007A66BC">
      <w:pPr>
        <w:widowControl/>
        <w:tabs>
          <w:tab w:val="left" w:pos="720"/>
        </w:tabs>
        <w:spacing w:line="360" w:lineRule="auto"/>
        <w:ind w:firstLine="720"/>
        <w:jc w:val="center"/>
        <w:rPr>
          <w:rFonts w:ascii="Verdana" w:hAnsi="Verdana"/>
          <w:b/>
          <w:sz w:val="22"/>
          <w:szCs w:val="22"/>
        </w:rPr>
      </w:pPr>
      <w:r>
        <w:rPr>
          <w:rFonts w:ascii="Verdana" w:hAnsi="Verdana"/>
          <w:b/>
          <w:sz w:val="22"/>
          <w:szCs w:val="22"/>
        </w:rPr>
        <w:t xml:space="preserve">За јавну набавку мале вредности </w:t>
      </w:r>
      <w:r w:rsidR="00CC3AB2">
        <w:rPr>
          <w:rFonts w:ascii="Verdana" w:hAnsi="Verdana"/>
          <w:b/>
          <w:sz w:val="22"/>
          <w:szCs w:val="22"/>
        </w:rPr>
        <w:t>канцеларијске и уградне опреме - канцеларијског намештаја</w:t>
      </w:r>
      <w:r>
        <w:rPr>
          <w:rFonts w:ascii="Verdana" w:hAnsi="Verdana"/>
          <w:b/>
          <w:sz w:val="22"/>
          <w:szCs w:val="22"/>
        </w:rPr>
        <w:t xml:space="preserve">  </w:t>
      </w:r>
    </w:p>
    <w:p w:rsidR="007A66BC" w:rsidRDefault="007A66BC" w:rsidP="007A66BC">
      <w:pPr>
        <w:widowControl/>
        <w:tabs>
          <w:tab w:val="left" w:pos="720"/>
        </w:tabs>
        <w:spacing w:line="360" w:lineRule="auto"/>
        <w:ind w:firstLine="720"/>
        <w:jc w:val="center"/>
        <w:rPr>
          <w:rFonts w:ascii="Verdana" w:hAnsi="Verdana"/>
          <w:b/>
          <w:sz w:val="22"/>
          <w:szCs w:val="22"/>
        </w:rPr>
      </w:pPr>
    </w:p>
    <w:p w:rsidR="007A66BC" w:rsidRPr="00220630" w:rsidRDefault="007A66BC" w:rsidP="007A66BC">
      <w:pPr>
        <w:widowControl/>
        <w:tabs>
          <w:tab w:val="left" w:pos="720"/>
        </w:tabs>
        <w:spacing w:line="360" w:lineRule="auto"/>
        <w:ind w:firstLine="720"/>
        <w:jc w:val="center"/>
        <w:rPr>
          <w:rFonts w:ascii="Verdana" w:hAnsi="Verdana"/>
          <w:b/>
          <w:sz w:val="22"/>
          <w:szCs w:val="22"/>
        </w:rPr>
      </w:pPr>
      <w:r w:rsidRPr="00220630">
        <w:rPr>
          <w:rFonts w:ascii="Verdana" w:hAnsi="Verdana"/>
          <w:b/>
          <w:sz w:val="22"/>
          <w:szCs w:val="22"/>
        </w:rPr>
        <w:t xml:space="preserve">бр. ЈН: </w:t>
      </w:r>
      <w:r w:rsidR="00220630">
        <w:rPr>
          <w:rFonts w:ascii="Verdana" w:hAnsi="Verdana"/>
          <w:b/>
          <w:sz w:val="22"/>
          <w:szCs w:val="22"/>
        </w:rPr>
        <w:t>Д - 8</w:t>
      </w:r>
      <w:r w:rsidRPr="00220630">
        <w:rPr>
          <w:rFonts w:ascii="Verdana" w:hAnsi="Verdana"/>
          <w:b/>
          <w:sz w:val="22"/>
          <w:szCs w:val="22"/>
        </w:rPr>
        <w:t xml:space="preserve"> / 2015</w:t>
      </w:r>
    </w:p>
    <w:p w:rsidR="007A66BC" w:rsidRDefault="007A66BC" w:rsidP="007A66BC">
      <w:pPr>
        <w:widowControl/>
        <w:tabs>
          <w:tab w:val="left" w:pos="720"/>
        </w:tabs>
        <w:spacing w:line="360" w:lineRule="auto"/>
        <w:jc w:val="left"/>
        <w:rPr>
          <w:rFonts w:ascii="Verdana" w:hAnsi="Verdana"/>
          <w:b/>
          <w:sz w:val="22"/>
          <w:szCs w:val="22"/>
        </w:rPr>
      </w:pPr>
    </w:p>
    <w:p w:rsidR="007A66BC" w:rsidRDefault="007A66BC" w:rsidP="007A66BC">
      <w:pPr>
        <w:widowControl/>
        <w:tabs>
          <w:tab w:val="left" w:pos="720"/>
        </w:tabs>
        <w:spacing w:line="360" w:lineRule="auto"/>
        <w:ind w:firstLine="720"/>
        <w:jc w:val="left"/>
        <w:rPr>
          <w:rFonts w:ascii="Verdana" w:hAnsi="Verdana"/>
          <w:b/>
          <w:sz w:val="22"/>
          <w:szCs w:val="22"/>
        </w:rPr>
      </w:pPr>
    </w:p>
    <w:p w:rsidR="007A66BC" w:rsidRDefault="007A66BC" w:rsidP="007A66BC">
      <w:pPr>
        <w:widowControl/>
        <w:tabs>
          <w:tab w:val="left" w:pos="720"/>
        </w:tabs>
        <w:spacing w:line="360" w:lineRule="auto"/>
        <w:ind w:firstLine="720"/>
        <w:jc w:val="left"/>
        <w:rPr>
          <w:rFonts w:ascii="Verdana" w:hAnsi="Verdana"/>
          <w:b/>
          <w:sz w:val="22"/>
          <w:szCs w:val="22"/>
        </w:rPr>
      </w:pPr>
      <w:r>
        <w:rPr>
          <w:rFonts w:ascii="Verdana" w:hAnsi="Verdana"/>
          <w:b/>
          <w:sz w:val="22"/>
          <w:szCs w:val="22"/>
        </w:rPr>
        <w:t>САДРЖАЈ КОНКУРСНЕ ДОКУМЕНТАЦИЈЕ</w:t>
      </w:r>
    </w:p>
    <w:p w:rsidR="007A66BC" w:rsidRDefault="007A66BC" w:rsidP="007A66BC">
      <w:pPr>
        <w:widowControl/>
        <w:tabs>
          <w:tab w:val="left" w:pos="720"/>
        </w:tabs>
        <w:spacing w:line="360" w:lineRule="auto"/>
        <w:jc w:val="left"/>
        <w:rPr>
          <w:rFonts w:ascii="Verdana" w:hAnsi="Verdana"/>
          <w:b/>
          <w:sz w:val="22"/>
          <w:szCs w:val="22"/>
        </w:rPr>
      </w:pPr>
    </w:p>
    <w:p w:rsidR="007A66BC" w:rsidRDefault="007A66BC" w:rsidP="007A66BC">
      <w:pPr>
        <w:widowControl/>
        <w:tabs>
          <w:tab w:val="left" w:pos="720"/>
        </w:tabs>
        <w:spacing w:line="360" w:lineRule="auto"/>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Позив за подношење понуде и општи подаци о </w:t>
      </w:r>
    </w:p>
    <w:p w:rsidR="007A66BC" w:rsidRPr="00A90FC9" w:rsidRDefault="007A66BC" w:rsidP="007A66BC">
      <w:pPr>
        <w:widowControl/>
        <w:tabs>
          <w:tab w:val="left" w:pos="720"/>
        </w:tabs>
        <w:spacing w:line="360" w:lineRule="auto"/>
        <w:jc w:val="left"/>
        <w:rPr>
          <w:rFonts w:ascii="Verdana" w:hAnsi="Verdana"/>
          <w:b/>
          <w:sz w:val="22"/>
          <w:szCs w:val="22"/>
        </w:rPr>
      </w:pPr>
      <w:r>
        <w:rPr>
          <w:rFonts w:ascii="Verdana" w:hAnsi="Verdana"/>
          <w:b/>
          <w:sz w:val="22"/>
          <w:szCs w:val="22"/>
        </w:rPr>
        <w:t xml:space="preserve">                            јавној набавци</w:t>
      </w:r>
      <w:r>
        <w:rPr>
          <w:rFonts w:ascii="Verdana" w:hAnsi="Verdana"/>
          <w:b/>
          <w:sz w:val="22"/>
          <w:szCs w:val="22"/>
          <w:lang w:val="hr-HR"/>
        </w:rPr>
        <w:t xml:space="preserve"> – стр. </w:t>
      </w:r>
      <w:r w:rsidR="00A90FC9">
        <w:rPr>
          <w:rFonts w:ascii="Verdana" w:hAnsi="Verdana"/>
          <w:b/>
          <w:sz w:val="22"/>
          <w:szCs w:val="22"/>
          <w:lang w:val="hr-HR"/>
        </w:rPr>
        <w:t>4</w:t>
      </w:r>
    </w:p>
    <w:p w:rsidR="007A66BC" w:rsidRDefault="007A66BC" w:rsidP="007A66BC">
      <w:pPr>
        <w:widowControl/>
        <w:tabs>
          <w:tab w:val="left" w:pos="720"/>
        </w:tabs>
        <w:spacing w:line="360" w:lineRule="auto"/>
        <w:jc w:val="left"/>
        <w:rPr>
          <w:rFonts w:ascii="Verdana" w:hAnsi="Verdana"/>
          <w:b/>
          <w:sz w:val="22"/>
          <w:szCs w:val="22"/>
        </w:rPr>
      </w:pPr>
    </w:p>
    <w:p w:rsidR="007A66BC" w:rsidRDefault="007A66BC" w:rsidP="007A66BC">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 xml:space="preserve">путство </w:t>
      </w:r>
      <w:r w:rsidR="008D25C5">
        <w:rPr>
          <w:rFonts w:ascii="Verdana" w:hAnsi="Verdana"/>
          <w:b/>
          <w:sz w:val="22"/>
          <w:szCs w:val="22"/>
          <w:lang w:val="hr-HR"/>
        </w:rPr>
        <w:t>Понуђа</w:t>
      </w:r>
      <w:r>
        <w:rPr>
          <w:rFonts w:ascii="Verdana" w:hAnsi="Verdana"/>
          <w:b/>
          <w:sz w:val="22"/>
          <w:szCs w:val="22"/>
        </w:rPr>
        <w:t xml:space="preserve">чу како да сачини понуду – стр. </w:t>
      </w:r>
      <w:r w:rsidRPr="00A90FC9">
        <w:rPr>
          <w:rFonts w:ascii="Verdana" w:hAnsi="Verdana"/>
          <w:b/>
          <w:sz w:val="22"/>
          <w:szCs w:val="22"/>
        </w:rPr>
        <w:t>8</w:t>
      </w:r>
    </w:p>
    <w:p w:rsidR="007A66BC" w:rsidRDefault="007A66BC" w:rsidP="007A66BC">
      <w:pPr>
        <w:widowControl/>
        <w:tabs>
          <w:tab w:val="left" w:pos="720"/>
        </w:tabs>
        <w:spacing w:line="360" w:lineRule="auto"/>
        <w:jc w:val="left"/>
        <w:rPr>
          <w:rFonts w:ascii="Verdana" w:hAnsi="Verdana"/>
          <w:b/>
          <w:sz w:val="22"/>
          <w:szCs w:val="22"/>
        </w:rPr>
      </w:pPr>
    </w:p>
    <w:p w:rsidR="007A66BC" w:rsidRPr="00A90FC9" w:rsidRDefault="007A66BC" w:rsidP="007A66BC">
      <w:pPr>
        <w:widowControl/>
        <w:tabs>
          <w:tab w:val="left" w:pos="720"/>
        </w:tabs>
        <w:spacing w:line="360" w:lineRule="auto"/>
        <w:jc w:val="left"/>
        <w:rPr>
          <w:rFonts w:ascii="Verdana" w:hAnsi="Verdana"/>
          <w:b/>
          <w:sz w:val="22"/>
          <w:szCs w:val="22"/>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Услови </w:t>
      </w:r>
      <w:r w:rsidR="008D25C5">
        <w:rPr>
          <w:rFonts w:ascii="Verdana" w:hAnsi="Verdana"/>
          <w:b/>
          <w:sz w:val="22"/>
          <w:szCs w:val="22"/>
        </w:rPr>
        <w:t>Наручи</w:t>
      </w:r>
      <w:r>
        <w:rPr>
          <w:rFonts w:ascii="Verdana" w:hAnsi="Verdana"/>
          <w:b/>
          <w:sz w:val="22"/>
          <w:szCs w:val="22"/>
        </w:rPr>
        <w:t xml:space="preserve">оца – стр. </w:t>
      </w:r>
      <w:r w:rsidR="00A90FC9">
        <w:rPr>
          <w:rFonts w:ascii="Verdana" w:hAnsi="Verdana"/>
          <w:b/>
          <w:sz w:val="22"/>
          <w:szCs w:val="22"/>
        </w:rPr>
        <w:t>30</w:t>
      </w:r>
    </w:p>
    <w:p w:rsidR="007A66BC" w:rsidRDefault="007A66BC" w:rsidP="007A66BC">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p>
    <w:p w:rsidR="00E65435" w:rsidRDefault="007A66BC" w:rsidP="00E65435">
      <w:pPr>
        <w:widowControl/>
        <w:tabs>
          <w:tab w:val="left" w:pos="720"/>
        </w:tabs>
        <w:spacing w:line="360" w:lineRule="auto"/>
        <w:ind w:firstLine="720"/>
        <w:jc w:val="left"/>
        <w:rPr>
          <w:rFonts w:ascii="Verdana" w:hAnsi="Verdana"/>
          <w:b/>
          <w:sz w:val="22"/>
          <w:szCs w:val="22"/>
        </w:rPr>
      </w:pPr>
      <w:r>
        <w:rPr>
          <w:rFonts w:ascii="Verdana" w:hAnsi="Verdana"/>
          <w:b/>
          <w:sz w:val="22"/>
          <w:szCs w:val="22"/>
          <w:lang w:val="hr-HR"/>
        </w:rPr>
        <w:t xml:space="preserve"> IV </w:t>
      </w:r>
      <w:r>
        <w:rPr>
          <w:rFonts w:ascii="Verdana" w:hAnsi="Verdana"/>
          <w:b/>
          <w:sz w:val="22"/>
          <w:szCs w:val="22"/>
          <w:lang w:val="hr-HR"/>
        </w:rPr>
        <w:tab/>
        <w:t>-</w:t>
      </w:r>
      <w:r>
        <w:rPr>
          <w:rFonts w:ascii="Verdana" w:hAnsi="Verdana"/>
          <w:b/>
          <w:sz w:val="22"/>
          <w:szCs w:val="22"/>
          <w:lang w:val="hr-HR"/>
        </w:rPr>
        <w:tab/>
      </w:r>
      <w:r w:rsidR="00E65435">
        <w:rPr>
          <w:rFonts w:ascii="Verdana" w:hAnsi="Verdana"/>
          <w:b/>
          <w:sz w:val="22"/>
          <w:szCs w:val="22"/>
          <w:lang w:val="hr-HR"/>
        </w:rPr>
        <w:t xml:space="preserve">Испуњеност услова </w:t>
      </w:r>
      <w:r w:rsidR="00E65435">
        <w:rPr>
          <w:rFonts w:ascii="Verdana" w:hAnsi="Verdana"/>
          <w:b/>
          <w:sz w:val="22"/>
          <w:szCs w:val="22"/>
        </w:rPr>
        <w:t xml:space="preserve">Понуђача, Подизвођача, </w:t>
      </w:r>
    </w:p>
    <w:p w:rsidR="00E65435" w:rsidRDefault="00E65435" w:rsidP="00E65435">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члана групе Понуђача</w:t>
      </w:r>
      <w:r>
        <w:rPr>
          <w:rFonts w:ascii="Verdana" w:hAnsi="Verdana"/>
          <w:b/>
          <w:sz w:val="22"/>
          <w:szCs w:val="22"/>
          <w:lang w:val="hr-HR"/>
        </w:rPr>
        <w:t xml:space="preserve"> за учешће у поступку јавне </w:t>
      </w:r>
    </w:p>
    <w:p w:rsidR="007A66BC" w:rsidRDefault="00E65435" w:rsidP="00E65435">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lang w:val="hr-HR"/>
        </w:rPr>
        <w:t>набавке мале вредности</w:t>
      </w:r>
      <w:r>
        <w:rPr>
          <w:rFonts w:ascii="Verdana" w:hAnsi="Verdana"/>
          <w:b/>
          <w:sz w:val="22"/>
          <w:szCs w:val="22"/>
        </w:rPr>
        <w:t xml:space="preserve"> </w:t>
      </w:r>
      <w:r w:rsidR="007A66BC">
        <w:rPr>
          <w:rFonts w:ascii="Verdana" w:hAnsi="Verdana"/>
          <w:b/>
          <w:sz w:val="22"/>
          <w:szCs w:val="22"/>
        </w:rPr>
        <w:t xml:space="preserve">– стр. </w:t>
      </w:r>
      <w:r w:rsidR="00A90FC9">
        <w:rPr>
          <w:rFonts w:ascii="Verdana" w:hAnsi="Verdana"/>
          <w:b/>
          <w:sz w:val="22"/>
          <w:szCs w:val="22"/>
        </w:rPr>
        <w:t>37</w:t>
      </w:r>
      <w:r w:rsidR="007A66BC">
        <w:rPr>
          <w:rFonts w:ascii="Verdana" w:hAnsi="Verdana"/>
          <w:b/>
          <w:sz w:val="22"/>
          <w:szCs w:val="22"/>
          <w:lang w:val="hr-HR"/>
        </w:rPr>
        <w:tab/>
      </w:r>
    </w:p>
    <w:p w:rsidR="007A66BC" w:rsidRDefault="007A66BC" w:rsidP="007A66BC">
      <w:pPr>
        <w:widowControl/>
        <w:tabs>
          <w:tab w:val="left" w:pos="720"/>
        </w:tabs>
        <w:spacing w:line="360" w:lineRule="auto"/>
        <w:jc w:val="left"/>
        <w:rPr>
          <w:rFonts w:ascii="Verdana" w:hAnsi="Verdana"/>
          <w:b/>
          <w:sz w:val="22"/>
          <w:szCs w:val="22"/>
        </w:rPr>
      </w:pPr>
    </w:p>
    <w:p w:rsidR="007A66BC" w:rsidRPr="00A90FC9" w:rsidRDefault="007A66BC" w:rsidP="007A66BC">
      <w:pPr>
        <w:widowControl/>
        <w:tabs>
          <w:tab w:val="left" w:pos="720"/>
        </w:tabs>
        <w:spacing w:line="360" w:lineRule="auto"/>
        <w:jc w:val="left"/>
        <w:rPr>
          <w:rFonts w:ascii="Verdana" w:hAnsi="Verdana"/>
          <w:b/>
          <w:sz w:val="22"/>
          <w:szCs w:val="22"/>
        </w:rPr>
      </w:pPr>
      <w:r>
        <w:rPr>
          <w:rFonts w:ascii="Verdana" w:hAnsi="Verdana"/>
          <w:b/>
          <w:sz w:val="22"/>
          <w:szCs w:val="22"/>
        </w:rPr>
        <w:tab/>
        <w:t xml:space="preserve">  V</w:t>
      </w:r>
      <w:r>
        <w:rPr>
          <w:rFonts w:ascii="Verdana" w:hAnsi="Verdana"/>
          <w:b/>
          <w:sz w:val="22"/>
          <w:szCs w:val="22"/>
        </w:rPr>
        <w:tab/>
        <w:t>-</w:t>
      </w:r>
      <w:r>
        <w:rPr>
          <w:rFonts w:ascii="Verdana" w:hAnsi="Verdana"/>
          <w:b/>
          <w:sz w:val="22"/>
          <w:szCs w:val="22"/>
        </w:rPr>
        <w:tab/>
        <w:t xml:space="preserve">Критеријуми за оцењивање понуде – стр. </w:t>
      </w:r>
      <w:r w:rsidR="00A90FC9">
        <w:rPr>
          <w:rFonts w:ascii="Verdana" w:hAnsi="Verdana"/>
          <w:b/>
          <w:sz w:val="22"/>
          <w:szCs w:val="22"/>
        </w:rPr>
        <w:t>43</w:t>
      </w:r>
    </w:p>
    <w:p w:rsidR="007A66BC" w:rsidRDefault="007A66BC" w:rsidP="007A66BC">
      <w:pPr>
        <w:widowControl/>
        <w:tabs>
          <w:tab w:val="left" w:pos="720"/>
        </w:tabs>
        <w:spacing w:line="360" w:lineRule="auto"/>
        <w:jc w:val="left"/>
        <w:rPr>
          <w:rFonts w:ascii="Verdana" w:hAnsi="Verdana"/>
          <w:b/>
          <w:sz w:val="22"/>
          <w:szCs w:val="22"/>
        </w:rPr>
      </w:pPr>
    </w:p>
    <w:p w:rsidR="00E65435" w:rsidRDefault="007A66BC" w:rsidP="00E65435">
      <w:pPr>
        <w:widowControl/>
        <w:tabs>
          <w:tab w:val="left" w:pos="720"/>
        </w:tabs>
        <w:spacing w:line="360" w:lineRule="auto"/>
        <w:jc w:val="left"/>
        <w:rPr>
          <w:rFonts w:ascii="Verdana" w:hAnsi="Verdana"/>
          <w:b/>
          <w:sz w:val="22"/>
          <w:szCs w:val="22"/>
        </w:rPr>
      </w:pPr>
      <w:r>
        <w:rPr>
          <w:rFonts w:ascii="Verdana" w:hAnsi="Verdana"/>
          <w:b/>
          <w:sz w:val="22"/>
          <w:szCs w:val="22"/>
        </w:rPr>
        <w:tab/>
        <w:t xml:space="preserve"> V</w:t>
      </w:r>
      <w:r>
        <w:rPr>
          <w:rFonts w:ascii="Verdana" w:hAnsi="Verdana"/>
          <w:b/>
          <w:sz w:val="22"/>
          <w:szCs w:val="22"/>
          <w:lang w:val="en-US"/>
        </w:rPr>
        <w:t>I</w:t>
      </w:r>
      <w:r>
        <w:rPr>
          <w:rFonts w:ascii="Verdana" w:hAnsi="Verdana"/>
          <w:b/>
          <w:sz w:val="22"/>
          <w:szCs w:val="22"/>
        </w:rPr>
        <w:tab/>
        <w:t>-</w:t>
      </w:r>
      <w:r>
        <w:rPr>
          <w:rFonts w:ascii="Verdana" w:hAnsi="Verdana"/>
          <w:b/>
          <w:sz w:val="22"/>
          <w:szCs w:val="22"/>
        </w:rPr>
        <w:tab/>
      </w:r>
      <w:r w:rsidR="00E65435">
        <w:rPr>
          <w:rFonts w:ascii="Verdana" w:hAnsi="Verdana"/>
          <w:b/>
          <w:sz w:val="22"/>
          <w:szCs w:val="22"/>
        </w:rPr>
        <w:t xml:space="preserve">Подаци о Понуђачу / Подизвођачу / члану групе </w:t>
      </w:r>
    </w:p>
    <w:p w:rsidR="007A66BC" w:rsidRPr="00A90FC9" w:rsidRDefault="00E65435" w:rsidP="00E65435">
      <w:pPr>
        <w:widowControl/>
        <w:tabs>
          <w:tab w:val="left" w:pos="720"/>
        </w:tabs>
        <w:spacing w:line="360" w:lineRule="auto"/>
        <w:jc w:val="left"/>
        <w:rPr>
          <w:rFonts w:ascii="Verdana" w:hAnsi="Verdana"/>
          <w:b/>
          <w:sz w:val="22"/>
          <w:szCs w:val="22"/>
        </w:rPr>
      </w:pPr>
      <w:r>
        <w:rPr>
          <w:rFonts w:ascii="Verdana" w:hAnsi="Verdana"/>
          <w:b/>
          <w:sz w:val="22"/>
          <w:szCs w:val="22"/>
        </w:rPr>
        <w:t xml:space="preserve">                             Понуђача </w:t>
      </w:r>
      <w:r w:rsidR="007A66BC">
        <w:rPr>
          <w:rFonts w:ascii="Verdana" w:hAnsi="Verdana"/>
          <w:b/>
          <w:sz w:val="22"/>
          <w:szCs w:val="22"/>
        </w:rPr>
        <w:t xml:space="preserve">(А, Б, В, Г) – стр. </w:t>
      </w:r>
      <w:r w:rsidR="00A90FC9">
        <w:rPr>
          <w:rFonts w:ascii="Verdana" w:hAnsi="Verdana"/>
          <w:b/>
          <w:sz w:val="22"/>
          <w:szCs w:val="22"/>
        </w:rPr>
        <w:t>44</w:t>
      </w:r>
    </w:p>
    <w:p w:rsidR="007A66BC" w:rsidRDefault="007A66BC" w:rsidP="007A66BC">
      <w:pPr>
        <w:widowControl/>
        <w:tabs>
          <w:tab w:val="left" w:pos="720"/>
        </w:tabs>
        <w:spacing w:line="360" w:lineRule="auto"/>
        <w:jc w:val="left"/>
        <w:rPr>
          <w:rFonts w:ascii="Verdana" w:hAnsi="Verdana"/>
          <w:b/>
          <w:sz w:val="22"/>
          <w:szCs w:val="22"/>
        </w:rPr>
      </w:pPr>
    </w:p>
    <w:p w:rsidR="007A66BC" w:rsidRDefault="007A66BC" w:rsidP="007A66BC">
      <w:pPr>
        <w:widowControl/>
        <w:tabs>
          <w:tab w:val="left" w:pos="720"/>
        </w:tabs>
        <w:spacing w:line="360" w:lineRule="auto"/>
        <w:jc w:val="left"/>
        <w:rPr>
          <w:rFonts w:ascii="Verdana" w:hAnsi="Verdana"/>
          <w:b/>
          <w:sz w:val="22"/>
          <w:szCs w:val="22"/>
        </w:rPr>
      </w:pPr>
      <w:r>
        <w:rPr>
          <w:rFonts w:ascii="Verdana" w:hAnsi="Verdana"/>
          <w:b/>
          <w:sz w:val="22"/>
          <w:szCs w:val="22"/>
        </w:rPr>
        <w:tab/>
        <w:t>VI</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Образац понуде и образац структуре цене – стр.  </w:t>
      </w:r>
    </w:p>
    <w:p w:rsidR="007A66BC" w:rsidRPr="00A90FC9" w:rsidRDefault="007A66BC" w:rsidP="007A66BC">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sidRPr="007A66BC">
        <w:rPr>
          <w:rFonts w:ascii="Verdana" w:hAnsi="Verdana"/>
          <w:b/>
          <w:color w:val="FF0000"/>
          <w:sz w:val="22"/>
          <w:szCs w:val="22"/>
        </w:rPr>
        <w:t xml:space="preserve"> </w:t>
      </w:r>
      <w:r w:rsidR="00A90FC9">
        <w:rPr>
          <w:rFonts w:ascii="Verdana" w:hAnsi="Verdana"/>
          <w:b/>
          <w:sz w:val="22"/>
          <w:szCs w:val="22"/>
        </w:rPr>
        <w:t>51</w:t>
      </w:r>
    </w:p>
    <w:p w:rsidR="007A66BC" w:rsidRDefault="007A66BC" w:rsidP="007A66BC">
      <w:pPr>
        <w:widowControl/>
        <w:tabs>
          <w:tab w:val="left" w:pos="720"/>
        </w:tabs>
        <w:spacing w:line="360" w:lineRule="auto"/>
        <w:jc w:val="left"/>
        <w:rPr>
          <w:rFonts w:ascii="Verdana" w:hAnsi="Verdana"/>
          <w:b/>
          <w:sz w:val="22"/>
          <w:szCs w:val="22"/>
        </w:rPr>
      </w:pPr>
    </w:p>
    <w:p w:rsidR="007A66BC" w:rsidRPr="00817B38" w:rsidRDefault="007A66BC" w:rsidP="007A66BC">
      <w:pPr>
        <w:widowControl/>
        <w:tabs>
          <w:tab w:val="left" w:pos="720"/>
        </w:tabs>
        <w:spacing w:line="360" w:lineRule="auto"/>
        <w:jc w:val="left"/>
        <w:rPr>
          <w:rFonts w:ascii="Verdana" w:hAnsi="Verdana"/>
          <w:b/>
          <w:sz w:val="22"/>
          <w:szCs w:val="22"/>
          <w:lang/>
        </w:rPr>
      </w:pPr>
      <w:r>
        <w:rPr>
          <w:rFonts w:ascii="Verdana" w:hAnsi="Verdana"/>
          <w:b/>
          <w:sz w:val="22"/>
          <w:szCs w:val="22"/>
        </w:rPr>
        <w:t xml:space="preserve">        VIII    -        </w:t>
      </w:r>
      <w:r>
        <w:rPr>
          <w:rFonts w:ascii="Verdana" w:hAnsi="Verdana"/>
          <w:b/>
          <w:sz w:val="22"/>
          <w:szCs w:val="22"/>
          <w:lang w:val="hr-HR"/>
        </w:rPr>
        <w:t xml:space="preserve">Образац трошкова припреме понуде – стр. </w:t>
      </w:r>
      <w:r w:rsidRPr="00A90FC9">
        <w:rPr>
          <w:rFonts w:ascii="Verdana" w:hAnsi="Verdana"/>
          <w:b/>
          <w:sz w:val="22"/>
          <w:szCs w:val="22"/>
          <w:lang w:val="hr-HR"/>
        </w:rPr>
        <w:t>5</w:t>
      </w:r>
      <w:r w:rsidR="00F43320">
        <w:rPr>
          <w:rFonts w:ascii="Verdana" w:hAnsi="Verdana"/>
          <w:b/>
          <w:sz w:val="22"/>
          <w:szCs w:val="22"/>
          <w:lang/>
        </w:rPr>
        <w:t>8</w:t>
      </w:r>
    </w:p>
    <w:p w:rsidR="007A66BC" w:rsidRDefault="007A66BC" w:rsidP="007A66BC">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p>
    <w:p w:rsidR="00E65435" w:rsidRDefault="00E65435" w:rsidP="00E65435">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w:t>
      </w:r>
      <w:r w:rsidR="007A66BC">
        <w:rPr>
          <w:rFonts w:ascii="Verdana" w:hAnsi="Verdana"/>
          <w:b/>
          <w:sz w:val="22"/>
          <w:szCs w:val="22"/>
          <w:lang w:val="hr-HR"/>
        </w:rPr>
        <w:t xml:space="preserve">IX  </w:t>
      </w:r>
      <w:r>
        <w:rPr>
          <w:rFonts w:ascii="Verdana" w:hAnsi="Verdana"/>
          <w:b/>
          <w:sz w:val="22"/>
          <w:szCs w:val="22"/>
        </w:rPr>
        <w:t xml:space="preserve">  -</w:t>
      </w:r>
      <w:r>
        <w:rPr>
          <w:rFonts w:ascii="Verdana" w:hAnsi="Verdana"/>
          <w:b/>
          <w:sz w:val="22"/>
          <w:szCs w:val="22"/>
        </w:rPr>
        <w:tab/>
        <w:t xml:space="preserve">Изјава Понуђача / Подизвођача / члана групе </w:t>
      </w:r>
    </w:p>
    <w:p w:rsidR="00E65435" w:rsidRDefault="00E65435" w:rsidP="00E65435">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Понуђача о испуњености услова за учешће у            </w:t>
      </w:r>
    </w:p>
    <w:p w:rsidR="007A66BC" w:rsidRPr="00817B38" w:rsidRDefault="00E65435" w:rsidP="00E65435">
      <w:pPr>
        <w:widowControl/>
        <w:tabs>
          <w:tab w:val="left" w:pos="720"/>
        </w:tabs>
        <w:spacing w:line="360" w:lineRule="auto"/>
        <w:jc w:val="left"/>
        <w:rPr>
          <w:rFonts w:ascii="Verdana" w:hAnsi="Verdana"/>
          <w:b/>
          <w:sz w:val="22"/>
          <w:szCs w:val="22"/>
          <w:lang/>
        </w:rPr>
      </w:pPr>
      <w:r>
        <w:rPr>
          <w:rFonts w:ascii="Verdana" w:hAnsi="Verdana"/>
          <w:b/>
          <w:sz w:val="22"/>
          <w:szCs w:val="22"/>
        </w:rPr>
        <w:t xml:space="preserve">                             поступку </w:t>
      </w:r>
      <w:r w:rsidR="007A66BC">
        <w:rPr>
          <w:rFonts w:ascii="Verdana" w:hAnsi="Verdana"/>
          <w:b/>
          <w:sz w:val="22"/>
          <w:szCs w:val="22"/>
        </w:rPr>
        <w:t xml:space="preserve">– стр.  </w:t>
      </w:r>
      <w:r w:rsidR="00817B38">
        <w:rPr>
          <w:rFonts w:ascii="Verdana" w:hAnsi="Verdana"/>
          <w:b/>
          <w:sz w:val="22"/>
          <w:szCs w:val="22"/>
          <w:lang w:val="hr-HR"/>
        </w:rPr>
        <w:t>6</w:t>
      </w:r>
      <w:r w:rsidR="00F43320">
        <w:rPr>
          <w:rFonts w:ascii="Verdana" w:hAnsi="Verdana"/>
          <w:b/>
          <w:sz w:val="22"/>
          <w:szCs w:val="22"/>
          <w:lang/>
        </w:rPr>
        <w:t>0</w:t>
      </w:r>
    </w:p>
    <w:p w:rsidR="007A66BC" w:rsidRDefault="007A66BC" w:rsidP="007A66BC">
      <w:pPr>
        <w:widowControl/>
        <w:tabs>
          <w:tab w:val="left" w:pos="720"/>
        </w:tabs>
        <w:spacing w:line="360" w:lineRule="auto"/>
        <w:jc w:val="left"/>
        <w:rPr>
          <w:rFonts w:ascii="Verdana" w:hAnsi="Verdana"/>
          <w:b/>
          <w:sz w:val="22"/>
          <w:szCs w:val="22"/>
        </w:rPr>
      </w:pPr>
      <w:r>
        <w:rPr>
          <w:rFonts w:ascii="Verdana" w:hAnsi="Verdana"/>
          <w:b/>
          <w:sz w:val="22"/>
          <w:szCs w:val="22"/>
        </w:rPr>
        <w:tab/>
      </w:r>
      <w:r>
        <w:rPr>
          <w:rFonts w:ascii="Verdana" w:hAnsi="Verdana"/>
          <w:b/>
          <w:sz w:val="22"/>
          <w:szCs w:val="22"/>
          <w:lang w:val="hr-HR"/>
        </w:rPr>
        <w:t xml:space="preserve">    </w:t>
      </w:r>
    </w:p>
    <w:p w:rsidR="007A66BC" w:rsidRPr="00817B38" w:rsidRDefault="007A66BC" w:rsidP="007A66BC">
      <w:pPr>
        <w:widowControl/>
        <w:tabs>
          <w:tab w:val="left" w:pos="720"/>
        </w:tabs>
        <w:spacing w:line="360" w:lineRule="auto"/>
        <w:ind w:firstLine="720"/>
        <w:jc w:val="left"/>
        <w:rPr>
          <w:rFonts w:ascii="Verdana" w:hAnsi="Verdana"/>
          <w:b/>
          <w:sz w:val="22"/>
          <w:szCs w:val="22"/>
          <w:lang/>
        </w:rPr>
      </w:pPr>
      <w:r>
        <w:rPr>
          <w:rFonts w:ascii="Verdana" w:hAnsi="Verdana"/>
          <w:b/>
          <w:sz w:val="22"/>
          <w:szCs w:val="22"/>
        </w:rPr>
        <w:t xml:space="preserve">   </w:t>
      </w:r>
      <w:r>
        <w:rPr>
          <w:rFonts w:ascii="Verdana" w:hAnsi="Verdana"/>
          <w:b/>
          <w:sz w:val="22"/>
          <w:szCs w:val="22"/>
          <w:lang w:val="hr-HR"/>
        </w:rPr>
        <w:t>X</w:t>
      </w:r>
      <w:r>
        <w:rPr>
          <w:rFonts w:ascii="Verdana" w:hAnsi="Verdana"/>
          <w:b/>
          <w:sz w:val="22"/>
          <w:szCs w:val="22"/>
          <w:lang w:val="hr-HR"/>
        </w:rPr>
        <w:tab/>
        <w:t>-</w:t>
      </w:r>
      <w:r>
        <w:rPr>
          <w:rFonts w:ascii="Verdana" w:hAnsi="Verdana"/>
          <w:b/>
          <w:sz w:val="22"/>
          <w:szCs w:val="22"/>
          <w:lang w:val="hr-HR"/>
        </w:rPr>
        <w:tab/>
        <w:t>Изјава о независној понуди</w:t>
      </w:r>
      <w:r>
        <w:rPr>
          <w:rFonts w:ascii="Verdana" w:hAnsi="Verdana"/>
          <w:b/>
          <w:sz w:val="22"/>
          <w:szCs w:val="22"/>
        </w:rPr>
        <w:t xml:space="preserve"> – стр. </w:t>
      </w:r>
      <w:r w:rsidR="00817B38">
        <w:rPr>
          <w:rFonts w:ascii="Verdana" w:hAnsi="Verdana"/>
          <w:b/>
          <w:sz w:val="22"/>
          <w:szCs w:val="22"/>
          <w:lang w:val="hr-HR"/>
        </w:rPr>
        <w:t>6</w:t>
      </w:r>
      <w:r w:rsidR="00F43320">
        <w:rPr>
          <w:rFonts w:ascii="Verdana" w:hAnsi="Verdana"/>
          <w:b/>
          <w:sz w:val="22"/>
          <w:szCs w:val="22"/>
          <w:lang/>
        </w:rPr>
        <w:t>7</w:t>
      </w:r>
    </w:p>
    <w:p w:rsidR="007A66BC" w:rsidRDefault="007A66BC" w:rsidP="007A66BC">
      <w:pPr>
        <w:widowControl/>
        <w:tabs>
          <w:tab w:val="left" w:pos="720"/>
        </w:tabs>
        <w:spacing w:line="360" w:lineRule="auto"/>
        <w:ind w:firstLine="720"/>
        <w:jc w:val="left"/>
        <w:rPr>
          <w:rFonts w:ascii="Verdana" w:hAnsi="Verdana"/>
          <w:b/>
          <w:sz w:val="22"/>
          <w:szCs w:val="22"/>
          <w:lang w:val="hr-HR"/>
        </w:rPr>
      </w:pPr>
    </w:p>
    <w:p w:rsidR="007A66BC" w:rsidRDefault="007A66BC" w:rsidP="007A66BC">
      <w:pPr>
        <w:widowControl/>
        <w:tabs>
          <w:tab w:val="left" w:pos="720"/>
        </w:tabs>
        <w:spacing w:line="360" w:lineRule="auto"/>
        <w:ind w:firstLine="720"/>
        <w:jc w:val="left"/>
        <w:rPr>
          <w:rFonts w:ascii="Verdana" w:hAnsi="Verdana"/>
          <w:b/>
          <w:sz w:val="22"/>
          <w:szCs w:val="22"/>
        </w:rPr>
      </w:pPr>
      <w:r>
        <w:rPr>
          <w:rFonts w:ascii="Verdana" w:hAnsi="Verdana"/>
          <w:b/>
          <w:sz w:val="22"/>
          <w:szCs w:val="22"/>
          <w:lang w:val="hr-HR"/>
        </w:rPr>
        <w:t xml:space="preserve">  XI    -        Образац изјаве о поштовању обавеза из чл. </w:t>
      </w:r>
      <w:r>
        <w:rPr>
          <w:rFonts w:ascii="Verdana" w:hAnsi="Verdana"/>
          <w:b/>
          <w:sz w:val="22"/>
          <w:szCs w:val="22"/>
        </w:rPr>
        <w:t xml:space="preserve">75 ст.                </w:t>
      </w:r>
    </w:p>
    <w:p w:rsidR="007A66BC" w:rsidRPr="00817B38" w:rsidRDefault="007A66BC" w:rsidP="007A66BC">
      <w:pPr>
        <w:widowControl/>
        <w:tabs>
          <w:tab w:val="left" w:pos="720"/>
        </w:tabs>
        <w:spacing w:line="360" w:lineRule="auto"/>
        <w:jc w:val="left"/>
        <w:rPr>
          <w:rFonts w:ascii="Verdana" w:hAnsi="Verdana"/>
          <w:b/>
          <w:sz w:val="22"/>
          <w:szCs w:val="22"/>
          <w:lang/>
        </w:rPr>
      </w:pPr>
      <w:r>
        <w:rPr>
          <w:rFonts w:ascii="Verdana" w:hAnsi="Verdana"/>
          <w:b/>
          <w:sz w:val="22"/>
          <w:szCs w:val="22"/>
        </w:rPr>
        <w:t xml:space="preserve">                             2  Закона – стр. </w:t>
      </w:r>
      <w:r w:rsidR="00F43320">
        <w:rPr>
          <w:rFonts w:ascii="Verdana" w:hAnsi="Verdana"/>
          <w:b/>
          <w:sz w:val="22"/>
          <w:szCs w:val="22"/>
          <w:lang/>
        </w:rPr>
        <w:t>69</w:t>
      </w:r>
    </w:p>
    <w:p w:rsidR="00602AB3" w:rsidRDefault="007A66BC" w:rsidP="007A66BC">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p>
    <w:p w:rsidR="00602AB3" w:rsidRDefault="00602AB3" w:rsidP="00602AB3">
      <w:pPr>
        <w:widowControl/>
        <w:tabs>
          <w:tab w:val="left" w:pos="720"/>
        </w:tabs>
        <w:spacing w:line="360" w:lineRule="auto"/>
        <w:jc w:val="left"/>
        <w:rPr>
          <w:rFonts w:ascii="Verdana" w:hAnsi="Verdana"/>
          <w:b/>
          <w:sz w:val="22"/>
          <w:szCs w:val="22"/>
        </w:rPr>
      </w:pPr>
      <w:r>
        <w:rPr>
          <w:rFonts w:ascii="Verdana" w:hAnsi="Verdana"/>
          <w:b/>
          <w:sz w:val="22"/>
          <w:szCs w:val="22"/>
        </w:rPr>
        <w:tab/>
      </w:r>
      <w:r>
        <w:rPr>
          <w:rFonts w:ascii="Verdana" w:hAnsi="Verdana"/>
          <w:b/>
          <w:sz w:val="22"/>
          <w:szCs w:val="22"/>
          <w:lang w:val="hr-HR"/>
        </w:rPr>
        <w:t xml:space="preserve">XII    -      </w:t>
      </w:r>
      <w:r>
        <w:rPr>
          <w:rFonts w:ascii="Verdana" w:hAnsi="Verdana"/>
          <w:b/>
          <w:sz w:val="22"/>
          <w:szCs w:val="22"/>
        </w:rPr>
        <w:t xml:space="preserve">  </w:t>
      </w:r>
      <w:r>
        <w:rPr>
          <w:rFonts w:ascii="Verdana" w:hAnsi="Verdana"/>
          <w:b/>
          <w:sz w:val="22"/>
          <w:szCs w:val="22"/>
          <w:lang w:val="hr-HR"/>
        </w:rPr>
        <w:t xml:space="preserve">Споразум чланова групе Понуђача којим се </w:t>
      </w:r>
    </w:p>
    <w:p w:rsidR="00602AB3" w:rsidRPr="00817B38" w:rsidRDefault="00602AB3" w:rsidP="00602AB3">
      <w:pPr>
        <w:widowControl/>
        <w:tabs>
          <w:tab w:val="left" w:pos="720"/>
        </w:tabs>
        <w:spacing w:line="360" w:lineRule="auto"/>
        <w:jc w:val="left"/>
        <w:rPr>
          <w:rFonts w:ascii="Verdana" w:hAnsi="Verdana"/>
          <w:b/>
          <w:sz w:val="22"/>
          <w:szCs w:val="22"/>
          <w:lang/>
        </w:rPr>
      </w:pPr>
      <w:r>
        <w:rPr>
          <w:rFonts w:ascii="Verdana" w:hAnsi="Verdana"/>
          <w:b/>
          <w:sz w:val="22"/>
          <w:szCs w:val="22"/>
        </w:rPr>
        <w:t xml:space="preserve">                             о</w:t>
      </w:r>
      <w:r>
        <w:rPr>
          <w:rFonts w:ascii="Verdana" w:hAnsi="Verdana"/>
          <w:b/>
          <w:sz w:val="22"/>
          <w:szCs w:val="22"/>
          <w:lang w:val="hr-HR"/>
        </w:rPr>
        <w:t xml:space="preserve">бавезују према Наручиоцу – </w:t>
      </w:r>
      <w:r>
        <w:rPr>
          <w:rFonts w:ascii="Verdana" w:hAnsi="Verdana"/>
          <w:b/>
          <w:sz w:val="22"/>
          <w:szCs w:val="22"/>
        </w:rPr>
        <w:t xml:space="preserve">стр. </w:t>
      </w:r>
      <w:r w:rsidR="00817B38">
        <w:rPr>
          <w:rFonts w:ascii="Verdana" w:hAnsi="Verdana"/>
          <w:b/>
          <w:sz w:val="22"/>
          <w:szCs w:val="22"/>
        </w:rPr>
        <w:t>7</w:t>
      </w:r>
      <w:r w:rsidR="00F43320">
        <w:rPr>
          <w:rFonts w:ascii="Verdana" w:hAnsi="Verdana"/>
          <w:b/>
          <w:sz w:val="22"/>
          <w:szCs w:val="22"/>
          <w:lang/>
        </w:rPr>
        <w:t>1</w:t>
      </w:r>
    </w:p>
    <w:p w:rsidR="007A66BC" w:rsidRDefault="007A66BC" w:rsidP="007A66BC">
      <w:pPr>
        <w:widowControl/>
        <w:tabs>
          <w:tab w:val="left" w:pos="720"/>
        </w:tabs>
        <w:spacing w:line="360" w:lineRule="auto"/>
        <w:jc w:val="left"/>
        <w:rPr>
          <w:rFonts w:ascii="Verdana" w:hAnsi="Verdana"/>
          <w:b/>
          <w:sz w:val="22"/>
          <w:szCs w:val="22"/>
          <w:lang w:val="hr-HR"/>
        </w:rPr>
      </w:pPr>
      <w:r>
        <w:rPr>
          <w:rFonts w:ascii="Verdana" w:hAnsi="Verdana"/>
          <w:b/>
          <w:sz w:val="22"/>
          <w:szCs w:val="22"/>
        </w:rPr>
        <w:t xml:space="preserve">   </w:t>
      </w:r>
    </w:p>
    <w:p w:rsidR="007A66BC" w:rsidRDefault="00602AB3" w:rsidP="00602AB3">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w:t>
      </w:r>
      <w:r w:rsidR="007A66BC">
        <w:rPr>
          <w:rFonts w:ascii="Verdana" w:hAnsi="Verdana"/>
          <w:b/>
          <w:sz w:val="22"/>
          <w:szCs w:val="22"/>
        </w:rPr>
        <w:t>X</w:t>
      </w:r>
      <w:r w:rsidR="007A66BC">
        <w:rPr>
          <w:rFonts w:ascii="Verdana" w:hAnsi="Verdana"/>
          <w:b/>
          <w:sz w:val="22"/>
          <w:szCs w:val="22"/>
          <w:lang w:val="hr-HR"/>
        </w:rPr>
        <w:t>I</w:t>
      </w:r>
      <w:r w:rsidR="007A66BC">
        <w:rPr>
          <w:rFonts w:ascii="Verdana" w:hAnsi="Verdana"/>
          <w:b/>
          <w:sz w:val="22"/>
          <w:szCs w:val="22"/>
        </w:rPr>
        <w:t>I</w:t>
      </w:r>
      <w:r>
        <w:rPr>
          <w:rFonts w:ascii="Verdana" w:hAnsi="Verdana"/>
          <w:b/>
          <w:sz w:val="22"/>
          <w:szCs w:val="22"/>
        </w:rPr>
        <w:t>I</w:t>
      </w:r>
      <w:r w:rsidR="007A66BC">
        <w:rPr>
          <w:rFonts w:ascii="Verdana" w:hAnsi="Verdana"/>
          <w:b/>
          <w:sz w:val="22"/>
          <w:szCs w:val="22"/>
        </w:rPr>
        <w:t xml:space="preserve"> </w:t>
      </w:r>
      <w:r w:rsidR="007A66BC">
        <w:rPr>
          <w:rFonts w:ascii="Verdana" w:hAnsi="Verdana"/>
          <w:b/>
          <w:sz w:val="22"/>
          <w:szCs w:val="22"/>
          <w:lang w:val="hr-HR"/>
        </w:rPr>
        <w:t xml:space="preserve"> </w:t>
      </w:r>
      <w:r w:rsidR="007A66BC">
        <w:rPr>
          <w:rFonts w:ascii="Verdana" w:hAnsi="Verdana"/>
          <w:b/>
          <w:sz w:val="22"/>
          <w:szCs w:val="22"/>
        </w:rPr>
        <w:t xml:space="preserve"> </w:t>
      </w:r>
      <w:r w:rsidR="007A66BC">
        <w:rPr>
          <w:rFonts w:ascii="Verdana" w:hAnsi="Verdana"/>
          <w:b/>
          <w:sz w:val="22"/>
          <w:szCs w:val="22"/>
          <w:lang w:val="hr-HR"/>
        </w:rPr>
        <w:t xml:space="preserve"> </w:t>
      </w:r>
      <w:r w:rsidR="007A66BC">
        <w:rPr>
          <w:rFonts w:ascii="Verdana" w:hAnsi="Verdana"/>
          <w:b/>
          <w:sz w:val="22"/>
          <w:szCs w:val="22"/>
        </w:rPr>
        <w:t>-</w:t>
      </w:r>
      <w:r w:rsidR="007A66BC">
        <w:rPr>
          <w:rFonts w:ascii="Verdana" w:hAnsi="Verdana"/>
          <w:b/>
          <w:sz w:val="22"/>
          <w:szCs w:val="22"/>
        </w:rPr>
        <w:tab/>
        <w:t xml:space="preserve">Изјава </w:t>
      </w:r>
      <w:r w:rsidR="008D25C5">
        <w:rPr>
          <w:rFonts w:ascii="Verdana" w:hAnsi="Verdana"/>
          <w:b/>
          <w:sz w:val="22"/>
          <w:szCs w:val="22"/>
        </w:rPr>
        <w:t>Понуђа</w:t>
      </w:r>
      <w:r w:rsidR="007A66BC">
        <w:rPr>
          <w:rFonts w:ascii="Verdana" w:hAnsi="Verdana"/>
          <w:b/>
          <w:sz w:val="22"/>
          <w:szCs w:val="22"/>
        </w:rPr>
        <w:t xml:space="preserve">ча да извршење набавке неће </w:t>
      </w:r>
    </w:p>
    <w:p w:rsidR="007A66BC" w:rsidRPr="00817B38" w:rsidRDefault="007A66BC" w:rsidP="007A66BC">
      <w:pPr>
        <w:widowControl/>
        <w:tabs>
          <w:tab w:val="left" w:pos="720"/>
        </w:tabs>
        <w:spacing w:line="360" w:lineRule="auto"/>
        <w:jc w:val="left"/>
        <w:rPr>
          <w:rFonts w:ascii="Verdana" w:hAnsi="Verdana"/>
          <w:b/>
          <w:sz w:val="22"/>
          <w:szCs w:val="22"/>
          <w:lang/>
        </w:rPr>
      </w:pPr>
      <w:r>
        <w:rPr>
          <w:rFonts w:ascii="Verdana" w:hAnsi="Verdana"/>
          <w:b/>
          <w:sz w:val="22"/>
          <w:szCs w:val="22"/>
        </w:rPr>
        <w:t xml:space="preserve">                             делимично поверити </w:t>
      </w:r>
      <w:r w:rsidR="008D25C5">
        <w:rPr>
          <w:rFonts w:ascii="Verdana" w:hAnsi="Verdana"/>
          <w:b/>
          <w:sz w:val="22"/>
          <w:szCs w:val="22"/>
        </w:rPr>
        <w:t>Подизвођа</w:t>
      </w:r>
      <w:r>
        <w:rPr>
          <w:rFonts w:ascii="Verdana" w:hAnsi="Verdana"/>
          <w:b/>
          <w:sz w:val="22"/>
          <w:szCs w:val="22"/>
        </w:rPr>
        <w:t>чу</w:t>
      </w:r>
      <w:r>
        <w:rPr>
          <w:rFonts w:ascii="Verdana" w:hAnsi="Verdana"/>
          <w:b/>
          <w:sz w:val="22"/>
          <w:szCs w:val="22"/>
          <w:lang w:val="hr-HR"/>
        </w:rPr>
        <w:t xml:space="preserve"> – стр. </w:t>
      </w:r>
      <w:r w:rsidR="00817B38">
        <w:rPr>
          <w:rFonts w:ascii="Verdana" w:hAnsi="Verdana"/>
          <w:b/>
          <w:sz w:val="22"/>
          <w:szCs w:val="22"/>
          <w:lang w:val="hr-HR"/>
        </w:rPr>
        <w:t>7</w:t>
      </w:r>
      <w:r w:rsidR="00F43320">
        <w:rPr>
          <w:rFonts w:ascii="Verdana" w:hAnsi="Verdana"/>
          <w:b/>
          <w:sz w:val="22"/>
          <w:szCs w:val="22"/>
          <w:lang/>
        </w:rPr>
        <w:t>3</w:t>
      </w:r>
    </w:p>
    <w:p w:rsidR="007A66BC" w:rsidRDefault="007A66BC" w:rsidP="007A66BC">
      <w:pPr>
        <w:widowControl/>
        <w:tabs>
          <w:tab w:val="left" w:pos="720"/>
        </w:tabs>
        <w:spacing w:line="360" w:lineRule="auto"/>
        <w:jc w:val="left"/>
        <w:rPr>
          <w:rFonts w:ascii="Verdana" w:hAnsi="Verdana"/>
          <w:b/>
          <w:sz w:val="22"/>
          <w:szCs w:val="22"/>
        </w:rPr>
      </w:pPr>
    </w:p>
    <w:p w:rsidR="007A66BC" w:rsidRDefault="007F5243" w:rsidP="007A66BC">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r w:rsidR="00602AB3">
        <w:rPr>
          <w:rFonts w:ascii="Verdana" w:hAnsi="Verdana"/>
          <w:b/>
          <w:sz w:val="22"/>
          <w:szCs w:val="22"/>
        </w:rPr>
        <w:t>XIV</w:t>
      </w:r>
      <w:r w:rsidR="007A66BC">
        <w:rPr>
          <w:rFonts w:ascii="Verdana" w:hAnsi="Verdana"/>
          <w:b/>
          <w:sz w:val="22"/>
          <w:szCs w:val="22"/>
          <w:lang w:val="hr-HR"/>
        </w:rPr>
        <w:t xml:space="preserve">   -</w:t>
      </w:r>
      <w:r w:rsidR="007A66BC">
        <w:rPr>
          <w:rFonts w:ascii="Verdana" w:hAnsi="Verdana"/>
          <w:b/>
          <w:sz w:val="22"/>
          <w:szCs w:val="22"/>
          <w:lang w:val="hr-HR"/>
        </w:rPr>
        <w:tab/>
        <w:t xml:space="preserve">Изјава </w:t>
      </w:r>
      <w:r w:rsidR="008D25C5">
        <w:rPr>
          <w:rFonts w:ascii="Verdana" w:hAnsi="Verdana"/>
          <w:b/>
          <w:sz w:val="22"/>
          <w:szCs w:val="22"/>
          <w:lang w:val="hr-HR"/>
        </w:rPr>
        <w:t>Понуђа</w:t>
      </w:r>
      <w:r w:rsidR="007A66BC">
        <w:rPr>
          <w:rFonts w:ascii="Verdana" w:hAnsi="Verdana"/>
          <w:b/>
          <w:sz w:val="22"/>
          <w:szCs w:val="22"/>
          <w:lang w:val="hr-HR"/>
        </w:rPr>
        <w:t xml:space="preserve">ча да ће извршење набавке </w:t>
      </w:r>
    </w:p>
    <w:p w:rsidR="007A66BC" w:rsidRPr="00817B38" w:rsidRDefault="007A66BC" w:rsidP="007A66BC">
      <w:pPr>
        <w:widowControl/>
        <w:tabs>
          <w:tab w:val="left" w:pos="720"/>
        </w:tabs>
        <w:spacing w:line="360" w:lineRule="auto"/>
        <w:jc w:val="left"/>
        <w:rPr>
          <w:rFonts w:ascii="Verdana" w:hAnsi="Verdana"/>
          <w:b/>
          <w:sz w:val="22"/>
          <w:szCs w:val="22"/>
          <w:lang/>
        </w:rPr>
      </w:pPr>
      <w:r>
        <w:rPr>
          <w:rFonts w:ascii="Verdana" w:hAnsi="Verdana"/>
          <w:b/>
          <w:sz w:val="22"/>
          <w:szCs w:val="22"/>
        </w:rPr>
        <w:t xml:space="preserve">                             </w:t>
      </w:r>
      <w:r>
        <w:rPr>
          <w:rFonts w:ascii="Verdana" w:hAnsi="Verdana"/>
          <w:b/>
          <w:sz w:val="22"/>
          <w:szCs w:val="22"/>
          <w:lang w:val="hr-HR"/>
        </w:rPr>
        <w:t xml:space="preserve">делимично поверити </w:t>
      </w:r>
      <w:r w:rsidR="008D25C5">
        <w:rPr>
          <w:rFonts w:ascii="Verdana" w:hAnsi="Verdana"/>
          <w:b/>
          <w:sz w:val="22"/>
          <w:szCs w:val="22"/>
          <w:lang w:val="hr-HR"/>
        </w:rPr>
        <w:t>Подизвођа</w:t>
      </w:r>
      <w:r>
        <w:rPr>
          <w:rFonts w:ascii="Verdana" w:hAnsi="Verdana"/>
          <w:b/>
          <w:sz w:val="22"/>
          <w:szCs w:val="22"/>
          <w:lang w:val="hr-HR"/>
        </w:rPr>
        <w:t xml:space="preserve">чу – стр. </w:t>
      </w:r>
      <w:r w:rsidR="00817B38">
        <w:rPr>
          <w:rFonts w:ascii="Verdana" w:hAnsi="Verdana"/>
          <w:b/>
          <w:sz w:val="22"/>
          <w:szCs w:val="22"/>
        </w:rPr>
        <w:t>7</w:t>
      </w:r>
      <w:r w:rsidR="00F43320">
        <w:rPr>
          <w:rFonts w:ascii="Verdana" w:hAnsi="Verdana"/>
          <w:b/>
          <w:sz w:val="22"/>
          <w:szCs w:val="22"/>
          <w:lang/>
        </w:rPr>
        <w:t>4</w:t>
      </w:r>
    </w:p>
    <w:p w:rsidR="00602AB3" w:rsidRDefault="00602AB3" w:rsidP="00602AB3">
      <w:pPr>
        <w:widowControl/>
        <w:tabs>
          <w:tab w:val="left" w:pos="720"/>
        </w:tabs>
        <w:spacing w:line="360" w:lineRule="auto"/>
        <w:jc w:val="left"/>
        <w:rPr>
          <w:rFonts w:ascii="Verdana" w:hAnsi="Verdana"/>
          <w:b/>
          <w:sz w:val="22"/>
          <w:szCs w:val="22"/>
          <w:lang w:val="hr-HR"/>
        </w:rPr>
      </w:pPr>
    </w:p>
    <w:p w:rsidR="00602AB3" w:rsidRDefault="00602AB3" w:rsidP="00602AB3">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XV   -      </w:t>
      </w:r>
      <w:r>
        <w:rPr>
          <w:rFonts w:ascii="Verdana" w:hAnsi="Verdana"/>
          <w:b/>
          <w:sz w:val="22"/>
          <w:szCs w:val="22"/>
        </w:rPr>
        <w:t xml:space="preserve">Изјава о финансијском средству обезбеђења и </w:t>
      </w:r>
    </w:p>
    <w:p w:rsidR="00602AB3" w:rsidRPr="00817B38" w:rsidRDefault="00602AB3" w:rsidP="007A66BC">
      <w:pPr>
        <w:widowControl/>
        <w:tabs>
          <w:tab w:val="left" w:pos="720"/>
        </w:tabs>
        <w:spacing w:line="360" w:lineRule="auto"/>
        <w:jc w:val="left"/>
        <w:rPr>
          <w:rFonts w:ascii="Verdana" w:hAnsi="Verdana"/>
          <w:b/>
          <w:sz w:val="22"/>
          <w:szCs w:val="22"/>
          <w:lang/>
        </w:rPr>
      </w:pPr>
      <w:r>
        <w:rPr>
          <w:rFonts w:ascii="Verdana" w:hAnsi="Verdana"/>
          <w:b/>
          <w:sz w:val="22"/>
          <w:szCs w:val="22"/>
        </w:rPr>
        <w:t xml:space="preserve">                            менично писмо – стр. </w:t>
      </w:r>
      <w:r w:rsidR="00817B38">
        <w:rPr>
          <w:rFonts w:ascii="Verdana" w:hAnsi="Verdana"/>
          <w:b/>
          <w:sz w:val="22"/>
          <w:szCs w:val="22"/>
        </w:rPr>
        <w:t>7</w:t>
      </w:r>
      <w:r w:rsidR="00F43320">
        <w:rPr>
          <w:rFonts w:ascii="Verdana" w:hAnsi="Verdana"/>
          <w:b/>
          <w:sz w:val="22"/>
          <w:szCs w:val="22"/>
          <w:lang/>
        </w:rPr>
        <w:t>6</w:t>
      </w:r>
    </w:p>
    <w:p w:rsidR="00602AB3" w:rsidRPr="00602AB3" w:rsidRDefault="00602AB3" w:rsidP="007A66BC">
      <w:pPr>
        <w:widowControl/>
        <w:tabs>
          <w:tab w:val="left" w:pos="720"/>
        </w:tabs>
        <w:spacing w:line="360" w:lineRule="auto"/>
        <w:jc w:val="left"/>
        <w:rPr>
          <w:rFonts w:ascii="Verdana" w:hAnsi="Verdana"/>
          <w:b/>
          <w:sz w:val="22"/>
          <w:szCs w:val="22"/>
        </w:rPr>
      </w:pPr>
    </w:p>
    <w:p w:rsidR="007A66BC" w:rsidRPr="00817B38" w:rsidRDefault="00602AB3" w:rsidP="00CC3AB2">
      <w:pPr>
        <w:widowControl/>
        <w:tabs>
          <w:tab w:val="left" w:pos="720"/>
        </w:tabs>
        <w:spacing w:line="360" w:lineRule="auto"/>
        <w:jc w:val="left"/>
        <w:rPr>
          <w:rFonts w:ascii="Verdana" w:hAnsi="Verdana"/>
          <w:b/>
          <w:sz w:val="22"/>
          <w:szCs w:val="22"/>
          <w:lang/>
        </w:rPr>
      </w:pPr>
      <w:r>
        <w:rPr>
          <w:rFonts w:ascii="Verdana" w:hAnsi="Verdana"/>
          <w:b/>
          <w:sz w:val="22"/>
          <w:szCs w:val="22"/>
          <w:lang w:val="hr-HR"/>
        </w:rPr>
        <w:t xml:space="preserve">          </w:t>
      </w:r>
      <w:r w:rsidR="007F5243">
        <w:rPr>
          <w:rFonts w:ascii="Verdana" w:hAnsi="Verdana"/>
          <w:b/>
          <w:sz w:val="22"/>
          <w:szCs w:val="22"/>
          <w:lang w:val="hr-HR"/>
        </w:rPr>
        <w:t xml:space="preserve">  </w:t>
      </w:r>
      <w:r>
        <w:rPr>
          <w:rFonts w:ascii="Verdana" w:hAnsi="Verdana"/>
          <w:b/>
          <w:sz w:val="22"/>
          <w:szCs w:val="22"/>
          <w:lang w:val="hr-HR"/>
        </w:rPr>
        <w:t xml:space="preserve"> X</w:t>
      </w:r>
      <w:r w:rsidR="007A66BC">
        <w:rPr>
          <w:rFonts w:ascii="Verdana" w:hAnsi="Verdana"/>
          <w:b/>
          <w:sz w:val="22"/>
          <w:szCs w:val="22"/>
        </w:rPr>
        <w:t>V</w:t>
      </w:r>
      <w:r>
        <w:rPr>
          <w:rFonts w:ascii="Verdana" w:hAnsi="Verdana"/>
          <w:b/>
          <w:sz w:val="22"/>
          <w:szCs w:val="22"/>
        </w:rPr>
        <w:t>I</w:t>
      </w:r>
      <w:r w:rsidR="007A66BC">
        <w:rPr>
          <w:rFonts w:ascii="Verdana" w:hAnsi="Verdana"/>
          <w:b/>
          <w:sz w:val="22"/>
          <w:szCs w:val="22"/>
        </w:rPr>
        <w:tab/>
      </w:r>
      <w:r w:rsidR="007A66BC">
        <w:rPr>
          <w:rFonts w:ascii="Verdana" w:hAnsi="Verdana"/>
          <w:b/>
          <w:sz w:val="22"/>
          <w:szCs w:val="22"/>
          <w:lang w:val="hr-HR"/>
        </w:rPr>
        <w:t xml:space="preserve">   -     Мо</w:t>
      </w:r>
      <w:r w:rsidR="007A66BC">
        <w:rPr>
          <w:rFonts w:ascii="Verdana" w:hAnsi="Verdana"/>
          <w:b/>
          <w:sz w:val="22"/>
          <w:szCs w:val="22"/>
        </w:rPr>
        <w:t xml:space="preserve">дел уговора – стр. </w:t>
      </w:r>
      <w:r w:rsidR="00817B38">
        <w:rPr>
          <w:rFonts w:ascii="Verdana" w:hAnsi="Verdana"/>
          <w:b/>
          <w:sz w:val="22"/>
          <w:szCs w:val="22"/>
          <w:lang w:val="hr-HR"/>
        </w:rPr>
        <w:t>8</w:t>
      </w:r>
      <w:r w:rsidR="00F43320">
        <w:rPr>
          <w:rFonts w:ascii="Verdana" w:hAnsi="Verdana"/>
          <w:b/>
          <w:sz w:val="22"/>
          <w:szCs w:val="22"/>
          <w:lang/>
        </w:rPr>
        <w:t>4</w:t>
      </w:r>
    </w:p>
    <w:p w:rsidR="00220630" w:rsidRDefault="00220630" w:rsidP="007A66BC">
      <w:pPr>
        <w:tabs>
          <w:tab w:val="left" w:pos="720"/>
        </w:tabs>
        <w:spacing w:line="360" w:lineRule="auto"/>
        <w:jc w:val="center"/>
        <w:rPr>
          <w:rFonts w:ascii="Verdana" w:hAnsi="Verdana"/>
          <w:b/>
          <w:sz w:val="22"/>
          <w:szCs w:val="22"/>
          <w:lang w:val="hr-HR"/>
        </w:rPr>
      </w:pPr>
    </w:p>
    <w:p w:rsidR="007A66BC" w:rsidRDefault="007A66BC" w:rsidP="007A66BC">
      <w:pPr>
        <w:tabs>
          <w:tab w:val="left" w:pos="720"/>
        </w:tabs>
        <w:spacing w:line="360" w:lineRule="auto"/>
        <w:jc w:val="center"/>
        <w:rPr>
          <w:rFonts w:ascii="Verdana" w:hAnsi="Verdana"/>
          <w:b/>
          <w:sz w:val="22"/>
          <w:szCs w:val="22"/>
        </w:rPr>
      </w:pPr>
      <w:r>
        <w:rPr>
          <w:rFonts w:ascii="Verdana" w:hAnsi="Verdana"/>
          <w:b/>
          <w:sz w:val="22"/>
          <w:szCs w:val="22"/>
          <w:lang w:val="hr-HR"/>
        </w:rPr>
        <w:lastRenderedPageBreak/>
        <w:t>I</w:t>
      </w:r>
      <w:r>
        <w:rPr>
          <w:rFonts w:ascii="Verdana" w:hAnsi="Verdana"/>
          <w:b/>
          <w:sz w:val="22"/>
          <w:szCs w:val="22"/>
        </w:rPr>
        <w:t xml:space="preserve">  </w:t>
      </w:r>
    </w:p>
    <w:p w:rsidR="007A66BC" w:rsidRDefault="007A66BC" w:rsidP="007A66BC">
      <w:pPr>
        <w:tabs>
          <w:tab w:val="left" w:pos="720"/>
        </w:tabs>
        <w:spacing w:line="360" w:lineRule="auto"/>
        <w:jc w:val="center"/>
        <w:rPr>
          <w:rFonts w:ascii="Verdana" w:hAnsi="Verdana"/>
          <w:b/>
          <w:sz w:val="22"/>
          <w:szCs w:val="22"/>
        </w:rPr>
      </w:pPr>
    </w:p>
    <w:p w:rsidR="007A66BC" w:rsidRDefault="007A66BC" w:rsidP="007A66BC">
      <w:pPr>
        <w:tabs>
          <w:tab w:val="left" w:pos="720"/>
        </w:tabs>
        <w:spacing w:line="360" w:lineRule="auto"/>
        <w:jc w:val="center"/>
        <w:rPr>
          <w:rFonts w:ascii="Verdana" w:hAnsi="Verdana"/>
          <w:b/>
          <w:sz w:val="22"/>
          <w:szCs w:val="22"/>
        </w:rPr>
      </w:pPr>
      <w:r>
        <w:rPr>
          <w:rFonts w:ascii="Verdana" w:hAnsi="Verdana"/>
          <w:b/>
          <w:sz w:val="22"/>
          <w:szCs w:val="22"/>
        </w:rPr>
        <w:t>ПОЗИВ ЗА ПОДНОШЕЊЕ ПОНУДЕ</w:t>
      </w:r>
      <w:r>
        <w:rPr>
          <w:rFonts w:ascii="Verdana" w:hAnsi="Verdana"/>
          <w:b/>
          <w:sz w:val="22"/>
          <w:szCs w:val="22"/>
          <w:lang w:val="hr-HR"/>
        </w:rPr>
        <w:t xml:space="preserve"> И </w:t>
      </w:r>
    </w:p>
    <w:p w:rsidR="007A66BC" w:rsidRDefault="007A66BC" w:rsidP="007A66BC">
      <w:pPr>
        <w:tabs>
          <w:tab w:val="left" w:pos="720"/>
        </w:tabs>
        <w:spacing w:line="360" w:lineRule="auto"/>
        <w:jc w:val="center"/>
        <w:rPr>
          <w:rFonts w:ascii="Verdana" w:hAnsi="Verdana"/>
          <w:b/>
          <w:sz w:val="22"/>
          <w:szCs w:val="22"/>
        </w:rPr>
      </w:pPr>
      <w:r>
        <w:rPr>
          <w:rFonts w:ascii="Verdana" w:hAnsi="Verdana"/>
          <w:b/>
          <w:sz w:val="22"/>
          <w:szCs w:val="22"/>
          <w:lang w:val="hr-HR"/>
        </w:rPr>
        <w:t>ОПШТИ ПОДАЦИ О ЈАВНОЈ НАБАВЦИ</w:t>
      </w:r>
    </w:p>
    <w:p w:rsidR="007A66BC" w:rsidRPr="00220630" w:rsidRDefault="007A66BC" w:rsidP="00220630">
      <w:pPr>
        <w:spacing w:line="360" w:lineRule="auto"/>
        <w:rPr>
          <w:rFonts w:ascii="Verdana" w:hAnsi="Verdana"/>
          <w:sz w:val="22"/>
          <w:szCs w:val="22"/>
          <w:lang w:val="en-US"/>
        </w:rPr>
      </w:pPr>
    </w:p>
    <w:p w:rsidR="007A66BC" w:rsidRDefault="007A66BC" w:rsidP="007A66BC">
      <w:pPr>
        <w:spacing w:line="360" w:lineRule="auto"/>
        <w:rPr>
          <w:rFonts w:ascii="Verdana" w:hAnsi="Verdana"/>
          <w:sz w:val="22"/>
          <w:szCs w:val="22"/>
        </w:rPr>
      </w:pPr>
      <w:r>
        <w:rPr>
          <w:rFonts w:ascii="Verdana" w:hAnsi="Verdana"/>
          <w:i/>
          <w:sz w:val="22"/>
          <w:szCs w:val="22"/>
          <w:lang w:val="hr-HR"/>
        </w:rPr>
        <w:tab/>
      </w:r>
      <w:r>
        <w:rPr>
          <w:rFonts w:ascii="Verdana" w:hAnsi="Verdana"/>
          <w:sz w:val="22"/>
          <w:szCs w:val="22"/>
        </w:rPr>
        <w:t xml:space="preserve">Универзитет у Београду - </w:t>
      </w:r>
      <w:r>
        <w:rPr>
          <w:rFonts w:ascii="Verdana" w:hAnsi="Verdana"/>
          <w:color w:val="000000"/>
          <w:sz w:val="22"/>
          <w:szCs w:val="22"/>
          <w:lang w:val="sr-Latn-CS"/>
        </w:rPr>
        <w:t xml:space="preserve">Биолошки факултет, Студентски трг 16, </w:t>
      </w:r>
      <w:r>
        <w:rPr>
          <w:rFonts w:ascii="Verdana" w:hAnsi="Verdana"/>
          <w:sz w:val="22"/>
          <w:szCs w:val="22"/>
        </w:rPr>
        <w:t xml:space="preserve">као </w:t>
      </w:r>
      <w:r w:rsidR="008D25C5">
        <w:rPr>
          <w:rFonts w:ascii="Verdana" w:hAnsi="Verdana"/>
          <w:sz w:val="22"/>
          <w:szCs w:val="22"/>
        </w:rPr>
        <w:t>Наручи</w:t>
      </w:r>
      <w:r>
        <w:rPr>
          <w:rFonts w:ascii="Verdana" w:hAnsi="Verdana"/>
          <w:sz w:val="22"/>
          <w:szCs w:val="22"/>
        </w:rPr>
        <w:t>лац</w:t>
      </w:r>
      <w:r>
        <w:rPr>
          <w:rFonts w:ascii="Verdana" w:hAnsi="Verdana"/>
          <w:sz w:val="22"/>
          <w:szCs w:val="22"/>
          <w:lang w:val="hr-HR"/>
        </w:rPr>
        <w:t>,</w:t>
      </w:r>
      <w:r>
        <w:rPr>
          <w:rFonts w:ascii="Verdana" w:hAnsi="Verdana"/>
          <w:sz w:val="22"/>
          <w:szCs w:val="22"/>
        </w:rPr>
        <w:t xml:space="preserve"> на основу чл.</w:t>
      </w:r>
      <w:r>
        <w:rPr>
          <w:rFonts w:ascii="Verdana" w:hAnsi="Verdana"/>
          <w:sz w:val="22"/>
          <w:szCs w:val="22"/>
          <w:lang w:val="hr-HR"/>
        </w:rPr>
        <w:t xml:space="preserve"> 39, 55 став 1 тачка 2</w:t>
      </w:r>
      <w:r>
        <w:rPr>
          <w:rFonts w:ascii="Verdana" w:hAnsi="Verdana"/>
          <w:sz w:val="22"/>
          <w:szCs w:val="22"/>
        </w:rPr>
        <w:t xml:space="preserve"> и члана 61 став 1 Закона о јавним набавкама ("Службени гласник Републике Србије", бр.</w:t>
      </w:r>
      <w:r w:rsidR="001C1688" w:rsidRPr="001C1688">
        <w:rPr>
          <w:rFonts w:ascii="Verdana" w:hAnsi="Verdana"/>
          <w:sz w:val="22"/>
          <w:szCs w:val="22"/>
        </w:rPr>
        <w:t xml:space="preserve"> </w:t>
      </w:r>
      <w:r w:rsidR="001C1688">
        <w:rPr>
          <w:rFonts w:ascii="Verdana" w:hAnsi="Verdana"/>
          <w:sz w:val="22"/>
          <w:szCs w:val="22"/>
        </w:rPr>
        <w:t>124/12, 14/15, 68/15</w:t>
      </w:r>
      <w:r>
        <w:rPr>
          <w:rFonts w:ascii="Verdana" w:hAnsi="Verdana"/>
          <w:bCs/>
          <w:sz w:val="22"/>
          <w:szCs w:val="22"/>
        </w:rPr>
        <w:t>),</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w:t>
      </w:r>
      <w:r>
        <w:rPr>
          <w:rFonts w:ascii="Verdana" w:hAnsi="Verdana"/>
          <w:bCs/>
          <w:sz w:val="22"/>
          <w:szCs w:val="22"/>
          <w:lang w:val="hr-HR"/>
        </w:rPr>
        <w:t>,</w:t>
      </w:r>
      <w:r>
        <w:rPr>
          <w:rFonts w:ascii="Verdana" w:hAnsi="Verdana"/>
          <w:bCs/>
          <w:sz w:val="22"/>
          <w:szCs w:val="22"/>
        </w:rPr>
        <w:t xml:space="preserve"> Одлуком бр.</w:t>
      </w:r>
      <w:r>
        <w:rPr>
          <w:rFonts w:ascii="Verdana" w:hAnsi="Verdana"/>
          <w:bCs/>
          <w:color w:val="FF0000"/>
          <w:sz w:val="22"/>
          <w:szCs w:val="22"/>
        </w:rPr>
        <w:t xml:space="preserve"> </w:t>
      </w:r>
      <w:r w:rsidRPr="00220630">
        <w:rPr>
          <w:rFonts w:ascii="Verdana" w:hAnsi="Verdana"/>
          <w:bCs/>
          <w:sz w:val="22"/>
          <w:szCs w:val="22"/>
        </w:rPr>
        <w:t>19</w:t>
      </w:r>
      <w:r w:rsidRPr="00220630">
        <w:rPr>
          <w:rFonts w:ascii="Verdana" w:hAnsi="Verdana"/>
          <w:b/>
          <w:bCs/>
          <w:sz w:val="22"/>
          <w:szCs w:val="22"/>
        </w:rPr>
        <w:t xml:space="preserve"> </w:t>
      </w:r>
      <w:r w:rsidRPr="00220630">
        <w:rPr>
          <w:rFonts w:ascii="Verdana" w:hAnsi="Verdana"/>
          <w:bCs/>
          <w:sz w:val="22"/>
          <w:szCs w:val="22"/>
        </w:rPr>
        <w:t xml:space="preserve">/ </w:t>
      </w:r>
      <w:r w:rsidR="00220630" w:rsidRPr="00220630">
        <w:rPr>
          <w:rFonts w:ascii="Verdana" w:hAnsi="Verdana"/>
          <w:bCs/>
          <w:sz w:val="22"/>
          <w:szCs w:val="22"/>
          <w:lang w:val="hr-HR"/>
        </w:rPr>
        <w:t>165</w:t>
      </w:r>
      <w:r w:rsidRPr="00220630">
        <w:rPr>
          <w:rFonts w:ascii="Verdana" w:hAnsi="Verdana"/>
          <w:b/>
          <w:bCs/>
          <w:sz w:val="22"/>
          <w:szCs w:val="22"/>
          <w:lang w:val="hr-HR"/>
        </w:rPr>
        <w:t xml:space="preserve"> </w:t>
      </w:r>
      <w:r w:rsidRPr="00220630">
        <w:rPr>
          <w:rFonts w:ascii="Verdana" w:hAnsi="Verdana"/>
          <w:bCs/>
          <w:sz w:val="22"/>
          <w:szCs w:val="22"/>
        </w:rPr>
        <w:t xml:space="preserve">од </w:t>
      </w:r>
      <w:r w:rsidR="00220630" w:rsidRPr="00220630">
        <w:rPr>
          <w:rFonts w:ascii="Verdana" w:hAnsi="Verdana"/>
          <w:bCs/>
          <w:sz w:val="22"/>
          <w:szCs w:val="22"/>
          <w:lang w:val="hr-HR"/>
        </w:rPr>
        <w:t>20</w:t>
      </w:r>
      <w:r w:rsidR="00220630" w:rsidRPr="00220630">
        <w:rPr>
          <w:rFonts w:ascii="Verdana" w:hAnsi="Verdana"/>
          <w:bCs/>
          <w:sz w:val="22"/>
          <w:szCs w:val="22"/>
        </w:rPr>
        <w:t>.</w:t>
      </w:r>
      <w:r w:rsidR="00220630" w:rsidRPr="00220630">
        <w:rPr>
          <w:rFonts w:ascii="Verdana" w:hAnsi="Verdana"/>
          <w:bCs/>
          <w:sz w:val="22"/>
          <w:szCs w:val="22"/>
          <w:lang w:val="hr-HR"/>
        </w:rPr>
        <w:t>10</w:t>
      </w:r>
      <w:r w:rsidRPr="00220630">
        <w:rPr>
          <w:rFonts w:ascii="Verdana" w:hAnsi="Verdana"/>
          <w:bCs/>
          <w:sz w:val="22"/>
          <w:szCs w:val="22"/>
        </w:rPr>
        <w:t>.201</w:t>
      </w:r>
      <w:r w:rsidR="00265BB3" w:rsidRPr="00220630">
        <w:rPr>
          <w:rFonts w:ascii="Verdana" w:hAnsi="Verdana"/>
          <w:bCs/>
          <w:sz w:val="22"/>
          <w:szCs w:val="22"/>
        </w:rPr>
        <w:t>5</w:t>
      </w:r>
      <w:r w:rsidRPr="00220630">
        <w:rPr>
          <w:rFonts w:ascii="Verdana" w:hAnsi="Verdana"/>
          <w:bCs/>
          <w:sz w:val="22"/>
          <w:szCs w:val="22"/>
        </w:rPr>
        <w:t>.</w:t>
      </w:r>
      <w:r>
        <w:rPr>
          <w:rFonts w:ascii="Verdana" w:hAnsi="Verdana"/>
          <w:bCs/>
          <w:sz w:val="22"/>
          <w:szCs w:val="22"/>
        </w:rPr>
        <w:t xml:space="preserve"> о покретањ</w:t>
      </w:r>
      <w:r w:rsidR="00265BB3">
        <w:rPr>
          <w:rFonts w:ascii="Verdana" w:hAnsi="Verdana"/>
          <w:bCs/>
          <w:sz w:val="22"/>
          <w:szCs w:val="22"/>
        </w:rPr>
        <w:t xml:space="preserve">у јавне набавке мале вредности </w:t>
      </w:r>
      <w:r w:rsidR="00CC3AB2">
        <w:rPr>
          <w:rFonts w:ascii="Verdana" w:hAnsi="Verdana"/>
          <w:bCs/>
          <w:sz w:val="22"/>
          <w:szCs w:val="22"/>
        </w:rPr>
        <w:t>канцеларијске и уградне опреме - канцеларијског намештаја</w:t>
      </w:r>
      <w:r>
        <w:rPr>
          <w:rFonts w:ascii="Verdana" w:hAnsi="Verdana"/>
          <w:bCs/>
          <w:sz w:val="22"/>
          <w:szCs w:val="22"/>
        </w:rPr>
        <w:t xml:space="preserve"> и и Решењем</w:t>
      </w:r>
      <w:r>
        <w:rPr>
          <w:rFonts w:ascii="Verdana" w:hAnsi="Verdana"/>
          <w:bCs/>
          <w:color w:val="FF0000"/>
          <w:sz w:val="22"/>
          <w:szCs w:val="22"/>
        </w:rPr>
        <w:t xml:space="preserve"> </w:t>
      </w:r>
      <w:r>
        <w:rPr>
          <w:rFonts w:ascii="Verdana" w:hAnsi="Verdana"/>
          <w:bCs/>
          <w:sz w:val="22"/>
          <w:szCs w:val="22"/>
        </w:rPr>
        <w:t xml:space="preserve">бр. </w:t>
      </w:r>
      <w:r w:rsidRPr="00220630">
        <w:rPr>
          <w:rFonts w:ascii="Verdana" w:hAnsi="Verdana"/>
          <w:bCs/>
          <w:sz w:val="22"/>
          <w:szCs w:val="22"/>
        </w:rPr>
        <w:t>19</w:t>
      </w:r>
      <w:r w:rsidRPr="00220630">
        <w:rPr>
          <w:rFonts w:ascii="Verdana" w:hAnsi="Verdana"/>
          <w:b/>
          <w:bCs/>
          <w:sz w:val="22"/>
          <w:szCs w:val="22"/>
        </w:rPr>
        <w:t xml:space="preserve"> </w:t>
      </w:r>
      <w:r w:rsidRPr="00220630">
        <w:rPr>
          <w:rFonts w:ascii="Verdana" w:hAnsi="Verdana"/>
          <w:bCs/>
          <w:sz w:val="22"/>
          <w:szCs w:val="22"/>
        </w:rPr>
        <w:t>/</w:t>
      </w:r>
      <w:r w:rsidRPr="00220630">
        <w:rPr>
          <w:rFonts w:ascii="Verdana" w:hAnsi="Verdana"/>
          <w:b/>
          <w:bCs/>
          <w:sz w:val="22"/>
          <w:szCs w:val="22"/>
        </w:rPr>
        <w:t xml:space="preserve"> </w:t>
      </w:r>
      <w:r w:rsidR="00220630" w:rsidRPr="00220630">
        <w:rPr>
          <w:rFonts w:ascii="Verdana" w:hAnsi="Verdana"/>
          <w:bCs/>
          <w:sz w:val="22"/>
          <w:szCs w:val="22"/>
          <w:lang w:val="hr-HR"/>
        </w:rPr>
        <w:t>166</w:t>
      </w:r>
      <w:r w:rsidRPr="00220630">
        <w:rPr>
          <w:rFonts w:ascii="Verdana" w:hAnsi="Verdana"/>
          <w:bCs/>
          <w:sz w:val="22"/>
          <w:szCs w:val="22"/>
        </w:rPr>
        <w:t xml:space="preserve"> од</w:t>
      </w:r>
      <w:r w:rsidRPr="00220630">
        <w:rPr>
          <w:rFonts w:ascii="Verdana" w:hAnsi="Verdana"/>
          <w:b/>
          <w:bCs/>
          <w:sz w:val="22"/>
          <w:szCs w:val="22"/>
        </w:rPr>
        <w:t xml:space="preserve"> </w:t>
      </w:r>
      <w:r w:rsidR="00220630" w:rsidRPr="00220630">
        <w:rPr>
          <w:rFonts w:ascii="Verdana" w:hAnsi="Verdana"/>
          <w:bCs/>
          <w:sz w:val="22"/>
          <w:szCs w:val="22"/>
          <w:lang w:val="hr-HR"/>
        </w:rPr>
        <w:t>21</w:t>
      </w:r>
      <w:r w:rsidR="00220630" w:rsidRPr="00220630">
        <w:rPr>
          <w:rFonts w:ascii="Verdana" w:hAnsi="Verdana"/>
          <w:bCs/>
          <w:sz w:val="22"/>
          <w:szCs w:val="22"/>
        </w:rPr>
        <w:t>.</w:t>
      </w:r>
      <w:r w:rsidR="00220630" w:rsidRPr="00220630">
        <w:rPr>
          <w:rFonts w:ascii="Verdana" w:hAnsi="Verdana"/>
          <w:bCs/>
          <w:sz w:val="22"/>
          <w:szCs w:val="22"/>
          <w:lang w:val="hr-HR"/>
        </w:rPr>
        <w:t>10</w:t>
      </w:r>
      <w:r w:rsidRPr="00220630">
        <w:rPr>
          <w:rFonts w:ascii="Verdana" w:hAnsi="Verdana"/>
          <w:bCs/>
          <w:sz w:val="22"/>
          <w:szCs w:val="22"/>
        </w:rPr>
        <w:t>.201</w:t>
      </w:r>
      <w:r w:rsidR="00265BB3" w:rsidRPr="00220630">
        <w:rPr>
          <w:rFonts w:ascii="Verdana" w:hAnsi="Verdana"/>
          <w:bCs/>
          <w:sz w:val="22"/>
          <w:szCs w:val="22"/>
        </w:rPr>
        <w:t>5</w:t>
      </w:r>
      <w:r w:rsidRPr="00220630">
        <w:rPr>
          <w:rFonts w:ascii="Verdana" w:hAnsi="Verdana"/>
          <w:bCs/>
          <w:sz w:val="22"/>
          <w:szCs w:val="22"/>
        </w:rPr>
        <w:t>.</w:t>
      </w:r>
      <w:r>
        <w:rPr>
          <w:rFonts w:ascii="Verdana" w:hAnsi="Verdana"/>
          <w:bCs/>
          <w:color w:val="FF0000"/>
          <w:sz w:val="22"/>
          <w:szCs w:val="22"/>
        </w:rPr>
        <w:t xml:space="preserve"> </w:t>
      </w:r>
      <w:r>
        <w:rPr>
          <w:rFonts w:ascii="Verdana" w:hAnsi="Verdana"/>
          <w:bCs/>
          <w:sz w:val="22"/>
          <w:szCs w:val="22"/>
        </w:rPr>
        <w:t>о образовању Комисије за јавну набавку</w:t>
      </w:r>
      <w:r>
        <w:rPr>
          <w:rFonts w:ascii="Verdana" w:hAnsi="Verdana"/>
          <w:sz w:val="22"/>
          <w:szCs w:val="22"/>
        </w:rPr>
        <w:t xml:space="preserve">, позива </w:t>
      </w:r>
      <w:r w:rsidR="008D25C5">
        <w:rPr>
          <w:rFonts w:ascii="Verdana" w:hAnsi="Verdana"/>
          <w:sz w:val="22"/>
          <w:szCs w:val="22"/>
        </w:rPr>
        <w:t>Понуђа</w:t>
      </w:r>
      <w:r>
        <w:rPr>
          <w:rFonts w:ascii="Verdana" w:hAnsi="Verdana"/>
          <w:sz w:val="22"/>
          <w:szCs w:val="22"/>
        </w:rPr>
        <w:t>че да поднесу писмену понуду у складу са конкурсном документацијом.</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lang w:val="hr-HR"/>
        </w:rPr>
        <w:t xml:space="preserve">1. </w:t>
      </w:r>
      <w:r>
        <w:rPr>
          <w:rFonts w:ascii="Verdana" w:hAnsi="Verdana"/>
          <w:b/>
          <w:sz w:val="22"/>
          <w:szCs w:val="22"/>
        </w:rPr>
        <w:t xml:space="preserve">Подаци о </w:t>
      </w:r>
      <w:r w:rsidR="008D25C5">
        <w:rPr>
          <w:rFonts w:ascii="Verdana" w:hAnsi="Verdana"/>
          <w:b/>
          <w:sz w:val="22"/>
          <w:szCs w:val="22"/>
        </w:rPr>
        <w:t>Наручи</w:t>
      </w:r>
      <w:r>
        <w:rPr>
          <w:rFonts w:ascii="Verdana" w:hAnsi="Verdana"/>
          <w:b/>
          <w:sz w:val="22"/>
          <w:szCs w:val="22"/>
        </w:rPr>
        <w:t>оцу</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r>
      <w:r w:rsidR="008D25C5">
        <w:rPr>
          <w:rFonts w:ascii="Verdana" w:hAnsi="Verdana"/>
          <w:sz w:val="22"/>
          <w:szCs w:val="22"/>
        </w:rPr>
        <w:t>Наручи</w:t>
      </w:r>
      <w:r>
        <w:rPr>
          <w:rFonts w:ascii="Verdana" w:hAnsi="Verdana"/>
          <w:sz w:val="22"/>
          <w:szCs w:val="22"/>
        </w:rPr>
        <w:t>лац: Универзитет у Београду – Биолошки факултет</w:t>
      </w:r>
    </w:p>
    <w:p w:rsidR="007A66BC" w:rsidRDefault="007A66BC" w:rsidP="007A66BC">
      <w:pPr>
        <w:spacing w:line="360" w:lineRule="auto"/>
        <w:rPr>
          <w:rFonts w:ascii="Verdana" w:hAnsi="Verdana"/>
          <w:sz w:val="22"/>
          <w:szCs w:val="22"/>
        </w:rPr>
      </w:pPr>
      <w:r>
        <w:rPr>
          <w:rFonts w:ascii="Verdana" w:hAnsi="Verdana"/>
          <w:sz w:val="22"/>
          <w:szCs w:val="22"/>
        </w:rPr>
        <w:tab/>
        <w:t>Адреса: Студентски трг бр. 16</w:t>
      </w:r>
    </w:p>
    <w:p w:rsidR="007A66BC" w:rsidRDefault="007A66BC" w:rsidP="007A66BC">
      <w:pPr>
        <w:spacing w:line="360" w:lineRule="auto"/>
        <w:rPr>
          <w:rFonts w:ascii="Verdana" w:hAnsi="Verdana"/>
          <w:sz w:val="22"/>
          <w:szCs w:val="22"/>
        </w:rPr>
      </w:pPr>
      <w:r>
        <w:rPr>
          <w:rFonts w:ascii="Verdana" w:hAnsi="Verdana"/>
          <w:sz w:val="22"/>
          <w:szCs w:val="22"/>
        </w:rPr>
        <w:tab/>
        <w:t>ПИБ: 100043776</w:t>
      </w:r>
    </w:p>
    <w:p w:rsidR="007A66BC" w:rsidRDefault="007A66BC" w:rsidP="007A66BC">
      <w:pPr>
        <w:spacing w:line="360" w:lineRule="auto"/>
        <w:rPr>
          <w:rFonts w:ascii="Verdana" w:hAnsi="Verdana"/>
          <w:sz w:val="22"/>
          <w:szCs w:val="22"/>
        </w:rPr>
      </w:pPr>
      <w:r>
        <w:rPr>
          <w:rFonts w:ascii="Verdana" w:hAnsi="Verdana"/>
          <w:sz w:val="22"/>
          <w:szCs w:val="22"/>
        </w:rPr>
        <w:tab/>
        <w:t>Матични број: 07048599</w:t>
      </w:r>
    </w:p>
    <w:p w:rsidR="007A66BC" w:rsidRDefault="007A66BC" w:rsidP="007A66BC">
      <w:pPr>
        <w:spacing w:line="360" w:lineRule="auto"/>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7A66BC" w:rsidRDefault="007A66BC" w:rsidP="007A66BC">
      <w:pPr>
        <w:spacing w:line="360" w:lineRule="auto"/>
        <w:rPr>
          <w:rFonts w:ascii="Verdana" w:hAnsi="Verdana"/>
          <w:sz w:val="22"/>
          <w:szCs w:val="22"/>
        </w:rPr>
      </w:pPr>
      <w:r>
        <w:rPr>
          <w:rFonts w:ascii="Verdana" w:hAnsi="Verdana"/>
          <w:sz w:val="22"/>
          <w:szCs w:val="22"/>
        </w:rPr>
        <w:tab/>
        <w:t>Шифра делатности: 8542</w:t>
      </w:r>
    </w:p>
    <w:p w:rsidR="007A66BC" w:rsidRDefault="007A66BC" w:rsidP="007A66BC">
      <w:pPr>
        <w:spacing w:line="360" w:lineRule="auto"/>
        <w:rPr>
          <w:rFonts w:ascii="Verdana" w:hAnsi="Verdana"/>
          <w:sz w:val="22"/>
          <w:szCs w:val="22"/>
          <w:lang w:val="hr-HR"/>
        </w:rPr>
      </w:pPr>
      <w:r>
        <w:rPr>
          <w:rFonts w:ascii="Verdana" w:hAnsi="Verdana"/>
          <w:sz w:val="22"/>
          <w:szCs w:val="22"/>
        </w:rPr>
        <w:tab/>
        <w:t xml:space="preserve">Регистарски број: </w:t>
      </w:r>
      <w:r>
        <w:rPr>
          <w:rFonts w:ascii="Verdana" w:hAnsi="Verdana"/>
          <w:sz w:val="22"/>
          <w:szCs w:val="22"/>
          <w:lang w:val="hr-HR"/>
        </w:rPr>
        <w:t>6014242523</w:t>
      </w:r>
    </w:p>
    <w:p w:rsidR="007A66BC" w:rsidRDefault="007A66BC" w:rsidP="007A66BC">
      <w:pPr>
        <w:spacing w:line="360" w:lineRule="auto"/>
        <w:rPr>
          <w:rFonts w:ascii="Verdana" w:hAnsi="Verdana"/>
          <w:sz w:val="22"/>
          <w:szCs w:val="22"/>
        </w:rPr>
      </w:pPr>
      <w:r>
        <w:rPr>
          <w:rFonts w:ascii="Verdana" w:hAnsi="Verdana"/>
          <w:sz w:val="22"/>
          <w:szCs w:val="22"/>
        </w:rPr>
        <w:tab/>
        <w:t xml:space="preserve">Интернет страница </w:t>
      </w:r>
      <w:r w:rsidR="008D25C5">
        <w:rPr>
          <w:rFonts w:ascii="Verdana" w:hAnsi="Verdana"/>
          <w:sz w:val="22"/>
          <w:szCs w:val="22"/>
        </w:rPr>
        <w:t>Наручи</w:t>
      </w:r>
      <w:r>
        <w:rPr>
          <w:rFonts w:ascii="Verdana" w:hAnsi="Verdana"/>
          <w:sz w:val="22"/>
          <w:szCs w:val="22"/>
        </w:rPr>
        <w:t xml:space="preserve">оца: </w:t>
      </w:r>
      <w:hyperlink r:id="rId9" w:history="1">
        <w:r>
          <w:rPr>
            <w:rStyle w:val="Hyperlink"/>
            <w:rFonts w:ascii="Verdana" w:hAnsi="Verdana"/>
            <w:sz w:val="22"/>
            <w:szCs w:val="22"/>
          </w:rPr>
          <w:t>www.bio.bg.ac.rs</w:t>
        </w:r>
      </w:hyperlink>
    </w:p>
    <w:p w:rsidR="00556568" w:rsidRPr="00220630" w:rsidRDefault="00556568"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lang w:val="hr-HR"/>
        </w:rPr>
      </w:pPr>
      <w:r>
        <w:rPr>
          <w:rFonts w:ascii="Verdana" w:hAnsi="Verdana"/>
          <w:sz w:val="22"/>
          <w:szCs w:val="22"/>
        </w:rPr>
        <w:tab/>
      </w:r>
      <w:r>
        <w:rPr>
          <w:rFonts w:ascii="Verdana" w:hAnsi="Verdana"/>
          <w:b/>
          <w:sz w:val="22"/>
          <w:szCs w:val="22"/>
          <w:lang w:val="hr-HR"/>
        </w:rPr>
        <w:t>2. Врста поступка јавне набавке</w:t>
      </w:r>
    </w:p>
    <w:p w:rsidR="007A66BC" w:rsidRDefault="007A66BC" w:rsidP="007A66BC">
      <w:pPr>
        <w:spacing w:line="360" w:lineRule="auto"/>
        <w:rPr>
          <w:rFonts w:ascii="Verdana" w:hAnsi="Verdana"/>
          <w:b/>
          <w:sz w:val="22"/>
          <w:szCs w:val="22"/>
        </w:rPr>
      </w:pPr>
      <w:r>
        <w:rPr>
          <w:rFonts w:ascii="Verdana" w:hAnsi="Verdana"/>
          <w:b/>
          <w:sz w:val="22"/>
          <w:szCs w:val="22"/>
        </w:rPr>
        <w:tab/>
      </w:r>
    </w:p>
    <w:p w:rsidR="007A66BC" w:rsidRDefault="007A66BC" w:rsidP="007A66BC">
      <w:pPr>
        <w:spacing w:line="360" w:lineRule="auto"/>
        <w:rPr>
          <w:rFonts w:ascii="Verdana" w:hAnsi="Verdana"/>
          <w:sz w:val="22"/>
          <w:szCs w:val="22"/>
        </w:rPr>
      </w:pPr>
      <w:r>
        <w:rPr>
          <w:rFonts w:ascii="Verdana" w:hAnsi="Verdana"/>
          <w:b/>
          <w:sz w:val="22"/>
          <w:szCs w:val="22"/>
        </w:rPr>
        <w:tab/>
      </w:r>
      <w:r>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602AB3" w:rsidRDefault="00602AB3" w:rsidP="007A66BC">
      <w:pPr>
        <w:spacing w:line="360" w:lineRule="auto"/>
        <w:rPr>
          <w:rFonts w:ascii="Verdana" w:hAnsi="Verdana"/>
          <w:sz w:val="22"/>
          <w:szCs w:val="22"/>
        </w:rPr>
      </w:pPr>
    </w:p>
    <w:p w:rsidR="00602AB3" w:rsidRDefault="00602AB3" w:rsidP="00602AB3">
      <w:pPr>
        <w:spacing w:line="360" w:lineRule="auto"/>
        <w:rPr>
          <w:rFonts w:ascii="Verdana" w:hAnsi="Verdana"/>
          <w:sz w:val="22"/>
          <w:szCs w:val="22"/>
        </w:rPr>
      </w:pPr>
      <w:r>
        <w:rPr>
          <w:rFonts w:ascii="Verdana" w:hAnsi="Verdana"/>
          <w:sz w:val="22"/>
          <w:szCs w:val="22"/>
        </w:rPr>
        <w:tab/>
        <w:t xml:space="preserve">Позив за подношење понуда је објављен </w:t>
      </w:r>
      <w:r w:rsidR="00220630" w:rsidRPr="00220630">
        <w:rPr>
          <w:rFonts w:ascii="Verdana" w:hAnsi="Verdana"/>
          <w:b/>
          <w:sz w:val="22"/>
          <w:szCs w:val="22"/>
        </w:rPr>
        <w:t>22</w:t>
      </w:r>
      <w:r w:rsidR="00CC3AB2" w:rsidRPr="00220630">
        <w:rPr>
          <w:rFonts w:ascii="Verdana" w:hAnsi="Verdana"/>
          <w:b/>
          <w:sz w:val="22"/>
          <w:szCs w:val="22"/>
        </w:rPr>
        <w:t>.10</w:t>
      </w:r>
      <w:r w:rsidRPr="00220630">
        <w:rPr>
          <w:rFonts w:ascii="Verdana" w:hAnsi="Verdana"/>
          <w:b/>
          <w:sz w:val="22"/>
          <w:szCs w:val="22"/>
        </w:rPr>
        <w:t>.2015.</w:t>
      </w:r>
      <w:r>
        <w:rPr>
          <w:rFonts w:ascii="Verdana" w:hAnsi="Verdana"/>
          <w:b/>
          <w:sz w:val="22"/>
          <w:szCs w:val="22"/>
        </w:rPr>
        <w:t xml:space="preserve"> </w:t>
      </w:r>
      <w:r>
        <w:rPr>
          <w:rFonts w:ascii="Verdana" w:hAnsi="Verdana"/>
          <w:sz w:val="22"/>
          <w:szCs w:val="22"/>
        </w:rPr>
        <w:t>на Порталу јавних набавки и на „Интернет“ страници</w:t>
      </w:r>
      <w:r w:rsidR="00A95BC6">
        <w:rPr>
          <w:rFonts w:ascii="Verdana" w:hAnsi="Verdana"/>
          <w:sz w:val="22"/>
          <w:szCs w:val="22"/>
        </w:rPr>
        <w:t xml:space="preserve"> Наручиоц</w:t>
      </w:r>
      <w:r w:rsidR="00A95BC6">
        <w:rPr>
          <w:rFonts w:ascii="Verdana" w:hAnsi="Verdana"/>
          <w:sz w:val="22"/>
          <w:szCs w:val="22"/>
          <w:lang w:val="en-US"/>
        </w:rPr>
        <w:t>a</w:t>
      </w:r>
      <w:r>
        <w:rPr>
          <w:rFonts w:ascii="Verdana" w:hAnsi="Verdana"/>
          <w:sz w:val="22"/>
          <w:szCs w:val="22"/>
        </w:rPr>
        <w:t>.</w:t>
      </w:r>
    </w:p>
    <w:p w:rsidR="007A66BC" w:rsidRDefault="007A66BC" w:rsidP="007A66BC">
      <w:pPr>
        <w:spacing w:line="360" w:lineRule="auto"/>
        <w:rPr>
          <w:rFonts w:ascii="Verdana" w:hAnsi="Verdana"/>
          <w:sz w:val="22"/>
          <w:szCs w:val="22"/>
        </w:rPr>
      </w:pPr>
      <w:r>
        <w:rPr>
          <w:rFonts w:ascii="Verdana" w:hAnsi="Verdana"/>
          <w:sz w:val="22"/>
          <w:szCs w:val="22"/>
        </w:rPr>
        <w:tab/>
      </w:r>
    </w:p>
    <w:p w:rsidR="007A66BC"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Предмет јавне набавке </w:t>
      </w:r>
      <w:r>
        <w:rPr>
          <w:rFonts w:ascii="Verdana" w:hAnsi="Verdana"/>
          <w:bCs/>
          <w:sz w:val="22"/>
          <w:szCs w:val="22"/>
        </w:rPr>
        <w:t>мале вредности</w:t>
      </w:r>
      <w:r>
        <w:rPr>
          <w:rFonts w:ascii="Verdana" w:hAnsi="Verdana"/>
          <w:sz w:val="22"/>
          <w:szCs w:val="22"/>
        </w:rPr>
        <w:t xml:space="preserve"> </w:t>
      </w:r>
      <w:r>
        <w:rPr>
          <w:rFonts w:ascii="Verdana" w:hAnsi="Verdana"/>
          <w:sz w:val="22"/>
          <w:szCs w:val="22"/>
          <w:lang w:val="sr-Latn-CS"/>
        </w:rPr>
        <w:t xml:space="preserve">су </w:t>
      </w:r>
      <w:r>
        <w:rPr>
          <w:rFonts w:ascii="Verdana" w:hAnsi="Verdana"/>
          <w:sz w:val="22"/>
          <w:szCs w:val="22"/>
        </w:rPr>
        <w:t xml:space="preserve">добра – </w:t>
      </w:r>
      <w:r w:rsidR="00265BB3">
        <w:rPr>
          <w:rFonts w:ascii="Verdana" w:hAnsi="Verdana"/>
          <w:b/>
          <w:sz w:val="22"/>
          <w:szCs w:val="22"/>
        </w:rPr>
        <w:t xml:space="preserve"> </w:t>
      </w:r>
      <w:r w:rsidR="00CD0987">
        <w:rPr>
          <w:rFonts w:ascii="Verdana" w:hAnsi="Verdana"/>
          <w:b/>
          <w:sz w:val="22"/>
          <w:szCs w:val="22"/>
        </w:rPr>
        <w:t>канцеларијска и уградна опрема - канцеларијски намештај</w:t>
      </w:r>
      <w:r w:rsidR="00265BB3">
        <w:rPr>
          <w:rFonts w:ascii="Verdana" w:hAnsi="Verdana"/>
          <w:b/>
          <w:sz w:val="22"/>
          <w:szCs w:val="22"/>
        </w:rPr>
        <w:t xml:space="preserve"> </w:t>
      </w:r>
      <w:r>
        <w:rPr>
          <w:rFonts w:ascii="Verdana" w:hAnsi="Verdana"/>
          <w:b/>
          <w:sz w:val="22"/>
          <w:szCs w:val="22"/>
        </w:rPr>
        <w:t xml:space="preserve">за потребе Универзитета у Београду - Биолошког факултета </w:t>
      </w:r>
      <w:r>
        <w:rPr>
          <w:rFonts w:ascii="Verdana" w:hAnsi="Verdana"/>
          <w:b/>
          <w:sz w:val="22"/>
          <w:szCs w:val="22"/>
          <w:lang w:val="hr-HR"/>
        </w:rPr>
        <w:t xml:space="preserve">(у даљем тексту: </w:t>
      </w:r>
      <w:r w:rsidR="008D25C5">
        <w:rPr>
          <w:rFonts w:ascii="Verdana" w:hAnsi="Verdana"/>
          <w:b/>
          <w:sz w:val="22"/>
          <w:szCs w:val="22"/>
        </w:rPr>
        <w:t>Наручи</w:t>
      </w:r>
      <w:r>
        <w:rPr>
          <w:rFonts w:ascii="Verdana" w:hAnsi="Verdana"/>
          <w:b/>
          <w:sz w:val="22"/>
          <w:szCs w:val="22"/>
        </w:rPr>
        <w:t>лац</w:t>
      </w:r>
      <w:r w:rsidR="00A95BC6" w:rsidRPr="00A95BC6">
        <w:rPr>
          <w:rFonts w:ascii="Verdana" w:hAnsi="Verdana"/>
          <w:b/>
          <w:sz w:val="22"/>
          <w:szCs w:val="22"/>
        </w:rPr>
        <w:t>)</w:t>
      </w:r>
      <w:r>
        <w:rPr>
          <w:rFonts w:ascii="Verdana" w:hAnsi="Verdana"/>
          <w:sz w:val="22"/>
          <w:szCs w:val="22"/>
        </w:rPr>
        <w:t xml:space="preserve"> </w:t>
      </w:r>
    </w:p>
    <w:p w:rsidR="007A66BC" w:rsidRPr="00265BB3"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 xml:space="preserve">Назив и ознака из Општег речника набавки: </w:t>
      </w:r>
    </w:p>
    <w:p w:rsidR="007A66BC" w:rsidRDefault="007A66BC" w:rsidP="007A66BC">
      <w:pPr>
        <w:numPr>
          <w:ilvl w:val="0"/>
          <w:numId w:val="2"/>
        </w:numPr>
        <w:spacing w:line="360" w:lineRule="auto"/>
        <w:rPr>
          <w:rFonts w:ascii="Verdana" w:hAnsi="Verdana"/>
          <w:sz w:val="22"/>
          <w:szCs w:val="22"/>
        </w:rPr>
      </w:pPr>
      <w:r>
        <w:rPr>
          <w:rFonts w:ascii="Verdana" w:hAnsi="Verdana"/>
          <w:sz w:val="22"/>
          <w:szCs w:val="22"/>
        </w:rPr>
        <w:t>39130000 – канцеларијски намештај</w:t>
      </w:r>
    </w:p>
    <w:p w:rsidR="007A66BC" w:rsidRDefault="007A66BC" w:rsidP="007A66BC">
      <w:pPr>
        <w:spacing w:line="360" w:lineRule="auto"/>
        <w:rPr>
          <w:rFonts w:ascii="Times New Roman" w:hAnsi="Times New Roman"/>
        </w:rPr>
      </w:pPr>
    </w:p>
    <w:p w:rsidR="007A66BC" w:rsidRDefault="007A66BC" w:rsidP="007A66BC">
      <w:pPr>
        <w:spacing w:line="360" w:lineRule="auto"/>
        <w:rPr>
          <w:rFonts w:ascii="Verdana" w:hAnsi="Verdana"/>
          <w:sz w:val="22"/>
          <w:szCs w:val="22"/>
        </w:rPr>
      </w:pPr>
      <w:r>
        <w:t xml:space="preserve">     </w:t>
      </w:r>
      <w:r w:rsidR="001C1688">
        <w:rPr>
          <w:rFonts w:ascii="Verdana" w:hAnsi="Verdana"/>
          <w:sz w:val="22"/>
          <w:szCs w:val="22"/>
        </w:rPr>
        <w:tab/>
        <w:t xml:space="preserve">Понуда мора бити </w:t>
      </w:r>
      <w:r>
        <w:rPr>
          <w:rFonts w:ascii="Verdana" w:hAnsi="Verdana"/>
          <w:sz w:val="22"/>
          <w:szCs w:val="22"/>
        </w:rPr>
        <w:t>припремљена у складу са конкурсном документацијом.</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Наручи</w:t>
      </w:r>
      <w:r>
        <w:rPr>
          <w:rFonts w:ascii="Verdana" w:hAnsi="Verdana"/>
          <w:sz w:val="22"/>
          <w:szCs w:val="22"/>
        </w:rPr>
        <w:t>лац може</w:t>
      </w:r>
      <w:r>
        <w:rPr>
          <w:rFonts w:ascii="Verdana" w:hAnsi="Verdana"/>
          <w:b/>
          <w:sz w:val="22"/>
          <w:szCs w:val="22"/>
        </w:rPr>
        <w:t xml:space="preserve"> </w:t>
      </w:r>
      <w:r>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r>
        <w:rPr>
          <w:rFonts w:ascii="Verdana" w:hAnsi="Verdana"/>
          <w:b/>
          <w:sz w:val="22"/>
          <w:szCs w:val="22"/>
        </w:rPr>
        <w:t xml:space="preserve"> </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rPr>
        <w:t>4. Отварање понуда</w:t>
      </w:r>
    </w:p>
    <w:p w:rsidR="007F5243" w:rsidRPr="00220630" w:rsidRDefault="007F5243"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 xml:space="preserve">тварање понуда одржаће се дана </w:t>
      </w:r>
      <w:r w:rsidR="00220630" w:rsidRPr="00220630">
        <w:rPr>
          <w:rFonts w:ascii="Verdana" w:hAnsi="Verdana"/>
          <w:b/>
          <w:sz w:val="22"/>
          <w:szCs w:val="22"/>
        </w:rPr>
        <w:t>30</w:t>
      </w:r>
      <w:r w:rsidR="00CC3AB2" w:rsidRPr="00220630">
        <w:rPr>
          <w:rFonts w:ascii="Verdana" w:hAnsi="Verdana"/>
          <w:b/>
          <w:sz w:val="22"/>
          <w:szCs w:val="22"/>
        </w:rPr>
        <w:t>.10</w:t>
      </w:r>
      <w:r w:rsidRPr="00220630">
        <w:rPr>
          <w:rFonts w:ascii="Verdana" w:hAnsi="Verdana"/>
          <w:b/>
          <w:sz w:val="22"/>
          <w:szCs w:val="22"/>
        </w:rPr>
        <w:t>.201</w:t>
      </w:r>
      <w:r w:rsidR="00FA2C4A" w:rsidRPr="00220630">
        <w:rPr>
          <w:rFonts w:ascii="Verdana" w:hAnsi="Verdana"/>
          <w:b/>
          <w:sz w:val="22"/>
          <w:szCs w:val="22"/>
        </w:rPr>
        <w:t>5</w:t>
      </w:r>
      <w:r w:rsidRPr="00220630">
        <w:rPr>
          <w:rFonts w:ascii="Verdana" w:hAnsi="Verdana"/>
          <w:b/>
          <w:sz w:val="22"/>
          <w:szCs w:val="22"/>
        </w:rPr>
        <w:t>.</w:t>
      </w:r>
      <w:r>
        <w:rPr>
          <w:rFonts w:ascii="Verdana" w:hAnsi="Verdana"/>
          <w:b/>
          <w:sz w:val="22"/>
          <w:szCs w:val="22"/>
        </w:rPr>
        <w:t xml:space="preserve"> године</w:t>
      </w:r>
      <w:r>
        <w:rPr>
          <w:rFonts w:ascii="Verdana" w:hAnsi="Verdana"/>
          <w:b/>
          <w:color w:val="FF0000"/>
          <w:sz w:val="22"/>
          <w:szCs w:val="22"/>
        </w:rPr>
        <w:t xml:space="preserve"> </w:t>
      </w:r>
      <w:r>
        <w:rPr>
          <w:rFonts w:ascii="Verdana" w:hAnsi="Verdana"/>
          <w:b/>
          <w:sz w:val="22"/>
          <w:szCs w:val="22"/>
        </w:rPr>
        <w:t>у</w:t>
      </w:r>
      <w:r>
        <w:rPr>
          <w:rFonts w:ascii="Verdana" w:hAnsi="Verdana"/>
          <w:b/>
          <w:color w:val="FF0000"/>
          <w:sz w:val="22"/>
          <w:szCs w:val="22"/>
        </w:rPr>
        <w:t xml:space="preserve"> </w:t>
      </w:r>
      <w:r>
        <w:rPr>
          <w:rFonts w:ascii="Verdana" w:hAnsi="Verdana"/>
          <w:b/>
          <w:sz w:val="22"/>
          <w:szCs w:val="22"/>
        </w:rPr>
        <w:t>11,15</w:t>
      </w:r>
      <w:r>
        <w:rPr>
          <w:rFonts w:ascii="Verdana" w:hAnsi="Verdana"/>
          <w:b/>
          <w:color w:val="FF0000"/>
          <w:sz w:val="22"/>
          <w:szCs w:val="22"/>
          <w:lang w:val="sr-Latn-CS"/>
        </w:rPr>
        <w:t xml:space="preserve">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 Универзитет у Београду -</w:t>
      </w:r>
      <w:r>
        <w:rPr>
          <w:rFonts w:ascii="Verdana" w:hAnsi="Verdana"/>
          <w:sz w:val="22"/>
          <w:szCs w:val="22"/>
          <w:lang w:val="sr-Latn-CS"/>
        </w:rPr>
        <w:t xml:space="preserve"> 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w:t>
      </w:r>
      <w:r>
        <w:rPr>
          <w:rFonts w:ascii="Verdana" w:hAnsi="Verdana"/>
          <w:sz w:val="22"/>
          <w:szCs w:val="22"/>
        </w:rPr>
        <w:t xml:space="preserve">десно крило зграде, </w:t>
      </w:r>
      <w:r>
        <w:rPr>
          <w:rFonts w:ascii="Verdana" w:hAnsi="Verdana"/>
          <w:sz w:val="22"/>
          <w:szCs w:val="22"/>
          <w:lang w:val="hr-HR"/>
        </w:rPr>
        <w:t>II спрат,</w:t>
      </w:r>
      <w:r>
        <w:rPr>
          <w:rFonts w:ascii="Verdana" w:hAnsi="Verdana"/>
          <w:sz w:val="22"/>
          <w:szCs w:val="22"/>
        </w:rPr>
        <w:t xml:space="preserve"> Институт за физиологију и биохемију,</w:t>
      </w:r>
      <w:r>
        <w:rPr>
          <w:rFonts w:ascii="Verdana" w:hAnsi="Verdana"/>
          <w:sz w:val="22"/>
          <w:szCs w:val="22"/>
          <w:lang w:val="hr-HR"/>
        </w:rPr>
        <w:t xml:space="preserve"> соба 6</w:t>
      </w:r>
      <w:r>
        <w:rPr>
          <w:rFonts w:ascii="Verdana" w:hAnsi="Verdana"/>
          <w:sz w:val="22"/>
          <w:szCs w:val="22"/>
        </w:rPr>
        <w:t>4</w:t>
      </w:r>
      <w:r>
        <w:rPr>
          <w:rFonts w:ascii="Verdana" w:hAnsi="Verdana"/>
          <w:sz w:val="22"/>
          <w:szCs w:val="22"/>
          <w:lang w:val="hr-HR"/>
        </w:rPr>
        <w:t xml:space="preserve">. </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Отварање понуда је јавно и може присуствовати свако заинтересовано лице.</w:t>
      </w:r>
    </w:p>
    <w:p w:rsidR="007F5243" w:rsidRPr="00220630" w:rsidRDefault="007F5243"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p>
    <w:p w:rsidR="007A66BC" w:rsidRDefault="007A66BC" w:rsidP="007A66BC">
      <w:pPr>
        <w:spacing w:line="360" w:lineRule="auto"/>
        <w:rPr>
          <w:rFonts w:ascii="Verdana" w:hAnsi="Verdana"/>
          <w:sz w:val="22"/>
          <w:szCs w:val="22"/>
        </w:rPr>
      </w:pPr>
      <w:r>
        <w:rPr>
          <w:rFonts w:ascii="Verdana" w:hAnsi="Verdana"/>
          <w:sz w:val="22"/>
          <w:szCs w:val="22"/>
        </w:rPr>
        <w:lastRenderedPageBreak/>
        <w:tab/>
        <w:t xml:space="preserve">Присутни представници </w:t>
      </w:r>
      <w:r w:rsidR="008D25C5">
        <w:rPr>
          <w:rFonts w:ascii="Verdana" w:hAnsi="Verdana"/>
          <w:sz w:val="22"/>
          <w:szCs w:val="22"/>
        </w:rPr>
        <w:t>Понуђа</w:t>
      </w:r>
      <w:r>
        <w:rPr>
          <w:rFonts w:ascii="Verdana" w:hAnsi="Verdana"/>
          <w:sz w:val="22"/>
          <w:szCs w:val="22"/>
        </w:rPr>
        <w:t xml:space="preserve">ча дужни су да пре почетка јавног отварања понуда, </w:t>
      </w:r>
      <w:r w:rsidR="008D25C5">
        <w:rPr>
          <w:rFonts w:ascii="Verdana" w:hAnsi="Verdana"/>
          <w:sz w:val="22"/>
          <w:szCs w:val="22"/>
        </w:rPr>
        <w:t>Наручи</w:t>
      </w:r>
      <w:r>
        <w:rPr>
          <w:rFonts w:ascii="Verdana" w:hAnsi="Verdana"/>
          <w:sz w:val="22"/>
          <w:szCs w:val="22"/>
        </w:rPr>
        <w:t xml:space="preserve">оцу поднесу пуномоћје за учешће у поступку отварања понуда. У поступку отварања понуда могу активно да учествују само овлашћени представници </w:t>
      </w:r>
      <w:r w:rsidR="008D25C5">
        <w:rPr>
          <w:rFonts w:ascii="Verdana" w:hAnsi="Verdana"/>
          <w:sz w:val="22"/>
          <w:szCs w:val="22"/>
        </w:rPr>
        <w:t>Понуђа</w:t>
      </w:r>
      <w:r>
        <w:rPr>
          <w:rFonts w:ascii="Verdana" w:hAnsi="Verdana"/>
          <w:sz w:val="22"/>
          <w:szCs w:val="22"/>
        </w:rPr>
        <w:t xml:space="preserve">ча. Овлашћење за учествовање у поступку отварања понуда обавезно мора да садржи следеће податке: назив, пословно име </w:t>
      </w:r>
      <w:r w:rsidR="008D25C5">
        <w:rPr>
          <w:rFonts w:ascii="Verdana" w:hAnsi="Verdana"/>
          <w:sz w:val="22"/>
          <w:szCs w:val="22"/>
        </w:rPr>
        <w:t>Понуђа</w:t>
      </w:r>
      <w:r>
        <w:rPr>
          <w:rFonts w:ascii="Verdana" w:hAnsi="Verdana"/>
          <w:sz w:val="22"/>
          <w:szCs w:val="22"/>
        </w:rPr>
        <w:t>ча, седиште, адресу за пријем поште, адресу електронске поште, матични број и ПИБ.</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О поступку јавног отварања сачини</w:t>
      </w:r>
      <w:r w:rsidR="00FA2C4A">
        <w:rPr>
          <w:rFonts w:ascii="Verdana" w:hAnsi="Verdana"/>
          <w:sz w:val="22"/>
          <w:szCs w:val="22"/>
        </w:rPr>
        <w:t>ће се записник</w:t>
      </w:r>
      <w:r>
        <w:rPr>
          <w:rFonts w:ascii="Verdana" w:hAnsi="Verdana"/>
          <w:sz w:val="22"/>
          <w:szCs w:val="22"/>
        </w:rPr>
        <w:t xml:space="preserve">, који потписују чланови комисије и присутни овлашћени представници </w:t>
      </w:r>
      <w:r w:rsidR="008D25C5">
        <w:rPr>
          <w:rFonts w:ascii="Verdana" w:hAnsi="Verdana"/>
          <w:sz w:val="22"/>
          <w:szCs w:val="22"/>
        </w:rPr>
        <w:t>Понуђа</w:t>
      </w:r>
      <w:r>
        <w:rPr>
          <w:rFonts w:ascii="Verdana" w:hAnsi="Verdana"/>
          <w:sz w:val="22"/>
          <w:szCs w:val="22"/>
        </w:rPr>
        <w:t xml:space="preserve">ча, који преузимају примерак записника. </w:t>
      </w:r>
      <w:r w:rsidR="008D25C5">
        <w:rPr>
          <w:rFonts w:ascii="Verdana" w:hAnsi="Verdana"/>
          <w:sz w:val="22"/>
          <w:szCs w:val="22"/>
        </w:rPr>
        <w:t>Наручи</w:t>
      </w:r>
      <w:r>
        <w:rPr>
          <w:rFonts w:ascii="Verdana" w:hAnsi="Verdana"/>
          <w:sz w:val="22"/>
          <w:szCs w:val="22"/>
        </w:rPr>
        <w:t xml:space="preserve">лац је дужан да </w:t>
      </w:r>
      <w:r w:rsidR="008D25C5">
        <w:rPr>
          <w:rFonts w:ascii="Verdana" w:hAnsi="Verdana"/>
          <w:sz w:val="22"/>
          <w:szCs w:val="22"/>
        </w:rPr>
        <w:t>Понуђа</w:t>
      </w:r>
      <w:r>
        <w:rPr>
          <w:rFonts w:ascii="Verdana" w:hAnsi="Verdana"/>
          <w:sz w:val="22"/>
          <w:szCs w:val="22"/>
        </w:rPr>
        <w:t>чима који нису учествовали у поступку отварања понуда достави записник у року од 3 (три) дана од дана отварања.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rPr>
        <w:t>5. Циљ поступка</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1C1688" w:rsidRPr="00220630" w:rsidRDefault="001C1688"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lastRenderedPageBreak/>
        <w:tab/>
      </w:r>
      <w:r>
        <w:rPr>
          <w:rFonts w:ascii="Verdana" w:hAnsi="Verdana"/>
          <w:b/>
          <w:sz w:val="22"/>
          <w:szCs w:val="22"/>
        </w:rPr>
        <w:t>9. Контакт лице (служба)</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r>
      <w:r w:rsidR="008D25C5">
        <w:rPr>
          <w:rFonts w:ascii="Verdana" w:hAnsi="Verdana"/>
          <w:sz w:val="22"/>
          <w:szCs w:val="22"/>
        </w:rPr>
        <w:t>Наручи</w:t>
      </w:r>
      <w:r>
        <w:rPr>
          <w:rFonts w:ascii="Verdana" w:hAnsi="Verdana"/>
          <w:sz w:val="22"/>
          <w:szCs w:val="22"/>
        </w:rPr>
        <w:t>лац ће Одлуку о додели уговора донети у законски одређеном року од 10 (десет) дана од дана отварања понуда.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 xml:space="preserve"> </w:t>
      </w:r>
    </w:p>
    <w:p w:rsidR="007A66BC" w:rsidRDefault="007A66BC" w:rsidP="007A66BC">
      <w:pPr>
        <w:spacing w:line="360" w:lineRule="auto"/>
        <w:ind w:left="5160"/>
        <w:rPr>
          <w:rFonts w:ascii="Verdana" w:hAnsi="Verdana"/>
          <w:b/>
          <w:sz w:val="22"/>
          <w:szCs w:val="22"/>
          <w:lang w:val="sr-Latn-CS"/>
        </w:rPr>
      </w:pPr>
      <w:r>
        <w:rPr>
          <w:rFonts w:ascii="Verdana" w:hAnsi="Verdana"/>
          <w:b/>
          <w:sz w:val="22"/>
          <w:szCs w:val="22"/>
          <w:lang w:val="sr-Latn-CS"/>
        </w:rPr>
        <w:t>Декан Факултета</w:t>
      </w:r>
    </w:p>
    <w:p w:rsidR="007A66BC" w:rsidRDefault="007A66BC" w:rsidP="007A66BC">
      <w:pPr>
        <w:spacing w:line="360" w:lineRule="auto"/>
        <w:ind w:left="5160"/>
        <w:jc w:val="center"/>
        <w:rPr>
          <w:rFonts w:ascii="Verdana" w:hAnsi="Verdana"/>
          <w:b/>
          <w:sz w:val="22"/>
          <w:szCs w:val="22"/>
          <w:lang w:val="sr-Latn-CS"/>
        </w:rPr>
      </w:pPr>
    </w:p>
    <w:p w:rsidR="007A66BC" w:rsidRPr="00A51B33" w:rsidRDefault="007A66BC" w:rsidP="007A66BC">
      <w:pPr>
        <w:spacing w:line="360" w:lineRule="auto"/>
        <w:rPr>
          <w:rFonts w:ascii="Verdana" w:hAnsi="Verdana"/>
          <w:b/>
          <w:sz w:val="22"/>
          <w:szCs w:val="22"/>
          <w:highlight w:val="green"/>
        </w:rPr>
      </w:pPr>
      <w:r>
        <w:rPr>
          <w:rFonts w:ascii="Verdana" w:hAnsi="Verdana"/>
          <w:b/>
          <w:sz w:val="22"/>
          <w:szCs w:val="22"/>
          <w:lang w:val="sr-Latn-CS"/>
        </w:rPr>
        <w:t xml:space="preserve">                                                </w:t>
      </w:r>
      <w:r w:rsidR="00A51B33">
        <w:rPr>
          <w:rFonts w:ascii="Verdana" w:hAnsi="Verdana"/>
          <w:b/>
          <w:sz w:val="22"/>
          <w:szCs w:val="22"/>
        </w:rPr>
        <w:t xml:space="preserve">       </w:t>
      </w:r>
      <w:r>
        <w:rPr>
          <w:rFonts w:ascii="Verdana" w:hAnsi="Verdana"/>
          <w:b/>
          <w:sz w:val="22"/>
          <w:szCs w:val="22"/>
          <w:lang w:val="sr-Latn-CS"/>
        </w:rPr>
        <w:t>П</w:t>
      </w:r>
      <w:r w:rsidR="00A51B33">
        <w:rPr>
          <w:rFonts w:ascii="Verdana" w:hAnsi="Verdana"/>
          <w:b/>
          <w:sz w:val="22"/>
          <w:szCs w:val="22"/>
          <w:lang w:val="sr-Latn-CS"/>
        </w:rPr>
        <w:t xml:space="preserve">роф. Др </w:t>
      </w:r>
      <w:r w:rsidR="00A51B33">
        <w:rPr>
          <w:rFonts w:ascii="Verdana" w:hAnsi="Verdana"/>
          <w:b/>
          <w:sz w:val="22"/>
          <w:szCs w:val="22"/>
        </w:rPr>
        <w:t>Жељко Томановић</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p>
    <w:p w:rsidR="007A66BC" w:rsidRDefault="007A66BC" w:rsidP="007A66BC">
      <w:pPr>
        <w:spacing w:line="360" w:lineRule="auto"/>
        <w:ind w:left="5160"/>
        <w:jc w:val="center"/>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Pr="00220630" w:rsidRDefault="007A66BC" w:rsidP="007A66BC">
      <w:pPr>
        <w:spacing w:line="360" w:lineRule="auto"/>
        <w:rPr>
          <w:rFonts w:ascii="Verdana" w:hAnsi="Verdana"/>
          <w:b/>
          <w:sz w:val="22"/>
          <w:szCs w:val="22"/>
        </w:rPr>
      </w:pPr>
    </w:p>
    <w:p w:rsidR="007F5243" w:rsidRPr="00220630" w:rsidRDefault="007F5243" w:rsidP="007A66BC">
      <w:pPr>
        <w:spacing w:line="360" w:lineRule="auto"/>
        <w:rPr>
          <w:rFonts w:ascii="Verdana" w:hAnsi="Verdana"/>
          <w:b/>
          <w:sz w:val="22"/>
          <w:szCs w:val="22"/>
        </w:rPr>
      </w:pPr>
    </w:p>
    <w:p w:rsidR="007F5243" w:rsidRPr="00220630" w:rsidRDefault="007F5243" w:rsidP="007A66BC">
      <w:pPr>
        <w:spacing w:line="360" w:lineRule="auto"/>
        <w:rPr>
          <w:rFonts w:ascii="Verdana" w:hAnsi="Verdana"/>
          <w:b/>
          <w:sz w:val="22"/>
          <w:szCs w:val="22"/>
        </w:rPr>
      </w:pPr>
    </w:p>
    <w:p w:rsidR="007F5243" w:rsidRPr="00220630" w:rsidRDefault="007F5243" w:rsidP="007A66BC">
      <w:pPr>
        <w:spacing w:line="360" w:lineRule="auto"/>
        <w:rPr>
          <w:rFonts w:ascii="Verdana" w:hAnsi="Verdana"/>
          <w:b/>
          <w:sz w:val="22"/>
          <w:szCs w:val="22"/>
        </w:rPr>
      </w:pPr>
    </w:p>
    <w:p w:rsidR="007F5243" w:rsidRPr="00220630" w:rsidRDefault="007F5243" w:rsidP="007A66BC">
      <w:pPr>
        <w:spacing w:line="360" w:lineRule="auto"/>
        <w:rPr>
          <w:rFonts w:ascii="Verdana" w:hAnsi="Verdana"/>
          <w:b/>
          <w:sz w:val="22"/>
          <w:szCs w:val="22"/>
        </w:rPr>
      </w:pPr>
    </w:p>
    <w:p w:rsidR="007F5243" w:rsidRPr="00220630" w:rsidRDefault="007F5243" w:rsidP="007A66BC">
      <w:pPr>
        <w:spacing w:line="360" w:lineRule="auto"/>
        <w:rPr>
          <w:rFonts w:ascii="Verdana" w:hAnsi="Verdana"/>
          <w:b/>
          <w:sz w:val="22"/>
          <w:szCs w:val="22"/>
        </w:rPr>
      </w:pPr>
    </w:p>
    <w:p w:rsidR="007A66BC" w:rsidRDefault="007A66BC" w:rsidP="00FD358F">
      <w:pPr>
        <w:spacing w:line="360" w:lineRule="auto"/>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FD358F" w:rsidRPr="00FD358F" w:rsidRDefault="00FD358F" w:rsidP="00FD358F">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 xml:space="preserve"> УПУТСТВО  </w:t>
      </w:r>
      <w:r w:rsidR="008D25C5">
        <w:rPr>
          <w:rFonts w:ascii="Verdana" w:hAnsi="Verdana"/>
          <w:b/>
          <w:sz w:val="22"/>
          <w:szCs w:val="22"/>
        </w:rPr>
        <w:t>ПОНУЂА</w:t>
      </w:r>
      <w:r>
        <w:rPr>
          <w:rFonts w:ascii="Verdana" w:hAnsi="Verdana"/>
          <w:b/>
          <w:sz w:val="22"/>
          <w:szCs w:val="22"/>
        </w:rPr>
        <w:t>ЧУ  КАКО  ДА  САЧИНИ  ПОНУДУ</w:t>
      </w:r>
    </w:p>
    <w:p w:rsidR="007A66BC" w:rsidRPr="00FD358F"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r>
        <w:rPr>
          <w:rFonts w:ascii="Verdana" w:hAnsi="Verdana"/>
          <w:b/>
          <w:sz w:val="22"/>
          <w:szCs w:val="22"/>
        </w:rPr>
        <w:t>1. Подношење понуде</w:t>
      </w:r>
      <w:r>
        <w:rPr>
          <w:rFonts w:ascii="Verdana" w:hAnsi="Verdana"/>
          <w:sz w:val="22"/>
          <w:szCs w:val="22"/>
        </w:rPr>
        <w:tab/>
      </w:r>
    </w:p>
    <w:p w:rsidR="007F5243" w:rsidRPr="00220630" w:rsidRDefault="007F5243" w:rsidP="007A66BC">
      <w:pPr>
        <w:tabs>
          <w:tab w:val="left" w:pos="240"/>
        </w:tabs>
        <w:spacing w:line="360" w:lineRule="auto"/>
        <w:ind w:left="1440"/>
        <w:rPr>
          <w:rFonts w:ascii="Verdana" w:hAnsi="Verdana"/>
          <w:sz w:val="22"/>
          <w:szCs w:val="22"/>
        </w:rPr>
      </w:pPr>
    </w:p>
    <w:p w:rsidR="007A66BC" w:rsidRPr="00A51B33" w:rsidRDefault="008D25C5" w:rsidP="007A66BC">
      <w:pPr>
        <w:tabs>
          <w:tab w:val="left" w:pos="240"/>
        </w:tabs>
        <w:spacing w:line="360" w:lineRule="auto"/>
        <w:ind w:left="1440"/>
        <w:rPr>
          <w:rFonts w:ascii="Verdana" w:hAnsi="Verdana"/>
          <w:sz w:val="22"/>
          <w:szCs w:val="22"/>
        </w:rPr>
      </w:pPr>
      <w:r>
        <w:rPr>
          <w:rFonts w:ascii="Verdana" w:hAnsi="Verdana"/>
          <w:sz w:val="22"/>
          <w:szCs w:val="22"/>
        </w:rPr>
        <w:t>Понуђа</w:t>
      </w:r>
      <w:r w:rsidR="007A66BC">
        <w:rPr>
          <w:rFonts w:ascii="Verdana" w:hAnsi="Verdana"/>
          <w:sz w:val="22"/>
          <w:szCs w:val="22"/>
        </w:rPr>
        <w:t>ч доставља понуду у писменом облику.</w:t>
      </w:r>
    </w:p>
    <w:p w:rsidR="008D25C5" w:rsidRDefault="007A66BC" w:rsidP="007A66BC">
      <w:pPr>
        <w:spacing w:line="360" w:lineRule="auto"/>
        <w:rPr>
          <w:rFonts w:ascii="Verdana" w:hAnsi="Verdana"/>
          <w:b/>
          <w:sz w:val="22"/>
          <w:szCs w:val="22"/>
        </w:rPr>
      </w:pPr>
      <w:r>
        <w:rPr>
          <w:rFonts w:ascii="Verdana" w:hAnsi="Verdana"/>
          <w:sz w:val="22"/>
          <w:szCs w:val="22"/>
        </w:rPr>
        <w:tab/>
      </w:r>
    </w:p>
    <w:p w:rsidR="007A66BC" w:rsidRDefault="007A66BC" w:rsidP="007A66BC">
      <w:pPr>
        <w:spacing w:line="360" w:lineRule="auto"/>
        <w:rPr>
          <w:rFonts w:ascii="Verdana" w:hAnsi="Verdana"/>
          <w:sz w:val="22"/>
          <w:szCs w:val="22"/>
        </w:rPr>
      </w:pPr>
      <w:r>
        <w:rPr>
          <w:rFonts w:ascii="Verdana" w:hAnsi="Verdana"/>
          <w:sz w:val="22"/>
          <w:szCs w:val="22"/>
        </w:rPr>
        <w:tab/>
        <w:t xml:space="preserve">Понуда се саставља тако што </w:t>
      </w:r>
      <w:r w:rsidR="008D25C5">
        <w:rPr>
          <w:rFonts w:ascii="Verdana" w:hAnsi="Verdana"/>
          <w:sz w:val="22"/>
          <w:szCs w:val="22"/>
        </w:rPr>
        <w:t>Понуђа</w:t>
      </w:r>
      <w:r>
        <w:rPr>
          <w:rFonts w:ascii="Verdana" w:hAnsi="Verdana"/>
          <w:sz w:val="22"/>
          <w:szCs w:val="22"/>
        </w:rPr>
        <w:t>ч уписује тражене податке у обрасце који су саставни део конкурсне документације.</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7A66BC" w:rsidRDefault="007A66BC" w:rsidP="007A66BC">
      <w:pPr>
        <w:spacing w:line="360" w:lineRule="auto"/>
        <w:rPr>
          <w:rFonts w:ascii="Verdana" w:hAnsi="Verdana"/>
          <w:sz w:val="22"/>
          <w:szCs w:val="22"/>
        </w:rPr>
      </w:pPr>
    </w:p>
    <w:p w:rsidR="00AD4164" w:rsidRPr="00220630" w:rsidRDefault="007A66BC" w:rsidP="00AD4164">
      <w:pPr>
        <w:spacing w:line="360" w:lineRule="auto"/>
        <w:rPr>
          <w:rFonts w:ascii="Verdana" w:hAnsi="Verdana"/>
          <w:sz w:val="22"/>
          <w:szCs w:val="22"/>
          <w:lang w:val="en-US"/>
        </w:rPr>
      </w:pPr>
      <w:r>
        <w:rPr>
          <w:rFonts w:ascii="Verdana" w:hAnsi="Verdana"/>
          <w:sz w:val="22"/>
          <w:szCs w:val="22"/>
        </w:rPr>
        <w:tab/>
      </w:r>
      <w:r w:rsidR="00901609">
        <w:rPr>
          <w:rFonts w:ascii="Verdana" w:hAnsi="Verdana"/>
          <w:sz w:val="22"/>
          <w:szCs w:val="22"/>
        </w:rPr>
        <w:t xml:space="preserve">Понуђач је дужан да проучи Конкурсну документацију и да је одштампа тако да су сви њени делови и обрасци у потпуности видљиви и читљиви. </w:t>
      </w:r>
      <w:r>
        <w:rPr>
          <w:rFonts w:ascii="Verdana" w:hAnsi="Verdana"/>
          <w:sz w:val="22"/>
          <w:szCs w:val="22"/>
        </w:rPr>
        <w:t xml:space="preserve">Понуда мора бити сачињена на обрасцу оригинала конкурсне документације, јасна и недвосмислена, као и потписана и оверена печатом </w:t>
      </w:r>
      <w:r w:rsidR="008D25C5">
        <w:rPr>
          <w:rFonts w:ascii="Verdana" w:hAnsi="Verdana"/>
          <w:sz w:val="22"/>
          <w:szCs w:val="22"/>
        </w:rPr>
        <w:t>Понуђа</w:t>
      </w:r>
      <w:r>
        <w:rPr>
          <w:rFonts w:ascii="Verdana" w:hAnsi="Verdana"/>
          <w:sz w:val="22"/>
          <w:szCs w:val="22"/>
        </w:rPr>
        <w:t xml:space="preserve">ча. </w:t>
      </w:r>
      <w:r w:rsidR="00AD4164">
        <w:rPr>
          <w:rFonts w:ascii="Verdana" w:hAnsi="Verdana"/>
          <w:sz w:val="22"/>
          <w:szCs w:val="22"/>
        </w:rPr>
        <w:t>Појединачне обрасце садржане у конкурсној документацији Понуђач попуњава хемијском оловком или машином / рачунаром читко, јасно и недвосмислено.</w:t>
      </w:r>
      <w:r w:rsidR="0083322F" w:rsidRPr="0083322F">
        <w:rPr>
          <w:rFonts w:ascii="Verdana" w:hAnsi="Verdana"/>
          <w:sz w:val="22"/>
          <w:szCs w:val="22"/>
        </w:rPr>
        <w:t xml:space="preserve"> Н</w:t>
      </w:r>
      <w:r w:rsidR="0083322F">
        <w:rPr>
          <w:rFonts w:ascii="Verdana" w:hAnsi="Verdana"/>
          <w:sz w:val="22"/>
          <w:szCs w:val="22"/>
        </w:rPr>
        <w:t>ије дозвољено обрасце попуњавати графитном оловком.</w:t>
      </w:r>
      <w:r w:rsidR="00AD4164">
        <w:rPr>
          <w:rFonts w:ascii="Verdana" w:hAnsi="Verdana"/>
          <w:sz w:val="22"/>
          <w:szCs w:val="22"/>
        </w:rPr>
        <w:t xml:space="preserve">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w:t>
      </w:r>
      <w:r w:rsidR="0083322F">
        <w:rPr>
          <w:rFonts w:ascii="Verdana" w:hAnsi="Verdana"/>
          <w:sz w:val="22"/>
          <w:szCs w:val="22"/>
        </w:rPr>
        <w:t xml:space="preserve"> Понуда мора да садржи све обрасце који су захтевани Конкурсном документацијом, у</w:t>
      </w:r>
      <w:r w:rsidR="00220630" w:rsidRPr="00220630">
        <w:rPr>
          <w:rFonts w:ascii="Verdana" w:hAnsi="Verdana"/>
          <w:sz w:val="22"/>
          <w:szCs w:val="22"/>
        </w:rPr>
        <w:t xml:space="preserve"> </w:t>
      </w:r>
      <w:r w:rsidR="0083322F">
        <w:rPr>
          <w:rFonts w:ascii="Verdana" w:hAnsi="Verdana"/>
          <w:sz w:val="22"/>
          <w:szCs w:val="22"/>
        </w:rPr>
        <w:t>складу са напоменама датим на обрасцима.</w:t>
      </w:r>
      <w:r w:rsidR="00901609">
        <w:rPr>
          <w:rFonts w:ascii="Verdana" w:hAnsi="Verdana"/>
          <w:sz w:val="22"/>
          <w:szCs w:val="22"/>
        </w:rPr>
        <w:t xml:space="preserve"> Потребно је да сваки Образац буде потписан од стране овлашћеног лица (пун потпис, не иницијали) и оверен званичним печатом.</w:t>
      </w:r>
    </w:p>
    <w:p w:rsidR="00901609" w:rsidRPr="00901609" w:rsidRDefault="00901609" w:rsidP="00AD4164">
      <w:pPr>
        <w:spacing w:line="360" w:lineRule="auto"/>
        <w:rPr>
          <w:rFonts w:ascii="Verdana" w:hAnsi="Verdana"/>
          <w:sz w:val="22"/>
          <w:szCs w:val="22"/>
        </w:rPr>
      </w:pPr>
      <w:r>
        <w:rPr>
          <w:rFonts w:ascii="Verdana" w:hAnsi="Verdana"/>
          <w:sz w:val="22"/>
          <w:szCs w:val="22"/>
        </w:rPr>
        <w:lastRenderedPageBreak/>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716E0C" w:rsidRDefault="00716E0C" w:rsidP="007A66BC">
      <w:pPr>
        <w:spacing w:line="360" w:lineRule="auto"/>
        <w:rPr>
          <w:rFonts w:ascii="Verdana" w:hAnsi="Verdana"/>
          <w:sz w:val="22"/>
          <w:szCs w:val="22"/>
        </w:rPr>
      </w:pPr>
    </w:p>
    <w:p w:rsidR="007A66BC" w:rsidRPr="00FD358F" w:rsidRDefault="00AD4164" w:rsidP="007A66BC">
      <w:pPr>
        <w:spacing w:line="360" w:lineRule="auto"/>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2347EA" w:rsidRPr="00716E0C" w:rsidRDefault="002347EA"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lang w:val="hr-HR"/>
        </w:rPr>
      </w:pPr>
      <w:r>
        <w:rPr>
          <w:rFonts w:ascii="Verdana" w:hAnsi="Verdana"/>
          <w:sz w:val="22"/>
          <w:szCs w:val="22"/>
        </w:rPr>
        <w:tab/>
      </w:r>
      <w:r>
        <w:rPr>
          <w:rFonts w:ascii="Verdana" w:hAnsi="Verdana"/>
          <w:b/>
          <w:sz w:val="22"/>
          <w:szCs w:val="22"/>
        </w:rPr>
        <w:t xml:space="preserve">Благовременом се сматра понуда која је примљена од стране </w:t>
      </w:r>
      <w:r w:rsidR="008D25C5">
        <w:rPr>
          <w:rFonts w:ascii="Verdana" w:hAnsi="Verdana"/>
          <w:b/>
          <w:sz w:val="22"/>
          <w:szCs w:val="22"/>
        </w:rPr>
        <w:t>Наручи</w:t>
      </w:r>
      <w:r>
        <w:rPr>
          <w:rFonts w:ascii="Verdana" w:hAnsi="Verdana"/>
          <w:b/>
          <w:sz w:val="22"/>
          <w:szCs w:val="22"/>
        </w:rPr>
        <w:t>оца</w:t>
      </w:r>
      <w:r>
        <w:rPr>
          <w:rFonts w:ascii="Verdana" w:hAnsi="Verdana"/>
          <w:sz w:val="22"/>
          <w:szCs w:val="22"/>
        </w:rPr>
        <w:t xml:space="preserve"> </w:t>
      </w:r>
      <w:r>
        <w:rPr>
          <w:rFonts w:ascii="Verdana" w:hAnsi="Verdana"/>
          <w:b/>
          <w:sz w:val="22"/>
          <w:szCs w:val="22"/>
        </w:rPr>
        <w:t>најкасније до</w:t>
      </w:r>
      <w:r>
        <w:rPr>
          <w:rFonts w:ascii="Verdana" w:hAnsi="Verdana"/>
          <w:b/>
          <w:color w:val="FF0000"/>
          <w:sz w:val="22"/>
          <w:szCs w:val="22"/>
          <w:lang w:val="sr-Latn-CS"/>
        </w:rPr>
        <w:t xml:space="preserve"> </w:t>
      </w:r>
      <w:r w:rsidR="00220630" w:rsidRPr="00220630">
        <w:rPr>
          <w:rFonts w:ascii="Verdana" w:hAnsi="Verdana"/>
          <w:b/>
          <w:sz w:val="22"/>
          <w:szCs w:val="22"/>
          <w:lang w:val="sr-Latn-CS"/>
        </w:rPr>
        <w:t>30</w:t>
      </w:r>
      <w:r w:rsidR="00FD358F" w:rsidRPr="00220630">
        <w:rPr>
          <w:rFonts w:ascii="Verdana" w:hAnsi="Verdana"/>
          <w:b/>
          <w:sz w:val="22"/>
          <w:szCs w:val="22"/>
        </w:rPr>
        <w:t>.10</w:t>
      </w:r>
      <w:r w:rsidRPr="00220630">
        <w:rPr>
          <w:rFonts w:ascii="Verdana" w:hAnsi="Verdana"/>
          <w:b/>
          <w:sz w:val="22"/>
          <w:szCs w:val="22"/>
        </w:rPr>
        <w:t>.201</w:t>
      </w:r>
      <w:r w:rsidR="008D25C5" w:rsidRPr="00220630">
        <w:rPr>
          <w:rFonts w:ascii="Verdana" w:hAnsi="Verdana"/>
          <w:b/>
          <w:sz w:val="22"/>
          <w:szCs w:val="22"/>
        </w:rPr>
        <w:t>5</w:t>
      </w:r>
      <w:r w:rsidRPr="00220630">
        <w:rPr>
          <w:rFonts w:ascii="Verdana" w:hAnsi="Verdana"/>
          <w:b/>
          <w:sz w:val="22"/>
          <w:szCs w:val="22"/>
        </w:rPr>
        <w:t>.</w:t>
      </w:r>
      <w:r>
        <w:rPr>
          <w:rFonts w:ascii="Verdana" w:hAnsi="Verdana"/>
          <w:b/>
          <w:sz w:val="22"/>
          <w:szCs w:val="22"/>
        </w:rPr>
        <w:t xml:space="preserve"> године до 11,00 часова.</w:t>
      </w:r>
    </w:p>
    <w:p w:rsidR="007A66BC" w:rsidRDefault="007A66BC" w:rsidP="007A66BC">
      <w:pPr>
        <w:spacing w:line="360" w:lineRule="auto"/>
        <w:rPr>
          <w:rFonts w:ascii="Verdana" w:hAnsi="Verdana"/>
          <w:b/>
          <w:sz w:val="22"/>
          <w:szCs w:val="22"/>
          <w:lang w:val="hr-HR"/>
        </w:rPr>
      </w:pPr>
    </w:p>
    <w:p w:rsidR="007A66BC" w:rsidRDefault="007A66BC" w:rsidP="007A66BC">
      <w:pPr>
        <w:spacing w:line="360" w:lineRule="auto"/>
        <w:rPr>
          <w:rFonts w:ascii="Verdana" w:hAnsi="Verdana"/>
          <w:sz w:val="22"/>
          <w:szCs w:val="22"/>
        </w:rPr>
      </w:pPr>
      <w:r>
        <w:rPr>
          <w:rFonts w:ascii="Verdana" w:hAnsi="Verdana"/>
          <w:b/>
          <w:sz w:val="22"/>
          <w:szCs w:val="22"/>
          <w:lang w:val="hr-HR"/>
        </w:rPr>
        <w:tab/>
      </w:r>
      <w:r>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w:t>
      </w:r>
      <w:r w:rsidR="008D25C5">
        <w:rPr>
          <w:rFonts w:ascii="Verdana" w:hAnsi="Verdana"/>
          <w:sz w:val="22"/>
          <w:szCs w:val="22"/>
        </w:rPr>
        <w:t>Наручи</w:t>
      </w:r>
      <w:r>
        <w:rPr>
          <w:rFonts w:ascii="Verdana" w:hAnsi="Verdana"/>
          <w:sz w:val="22"/>
          <w:szCs w:val="22"/>
        </w:rPr>
        <w:t xml:space="preserve">лац не ради, рок истиче првог наредног радног дана. </w:t>
      </w:r>
    </w:p>
    <w:p w:rsidR="007A66BC" w:rsidRPr="00FD358F"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Наручи</w:t>
      </w:r>
      <w:r>
        <w:rPr>
          <w:rFonts w:ascii="Verdana" w:hAnsi="Verdana"/>
          <w:sz w:val="22"/>
          <w:szCs w:val="22"/>
        </w:rPr>
        <w:t xml:space="preserve">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8D25C5">
        <w:rPr>
          <w:rFonts w:ascii="Verdana" w:hAnsi="Verdana"/>
          <w:sz w:val="22"/>
          <w:szCs w:val="22"/>
        </w:rPr>
        <w:t>Наручи</w:t>
      </w:r>
      <w:r>
        <w:rPr>
          <w:rFonts w:ascii="Verdana" w:hAnsi="Verdana"/>
          <w:sz w:val="22"/>
          <w:szCs w:val="22"/>
        </w:rPr>
        <w:t xml:space="preserve">лац ће </w:t>
      </w:r>
      <w:r w:rsidR="008D25C5">
        <w:rPr>
          <w:rFonts w:ascii="Verdana" w:hAnsi="Verdana"/>
          <w:sz w:val="22"/>
          <w:szCs w:val="22"/>
        </w:rPr>
        <w:t>Понуђа</w:t>
      </w:r>
      <w:r>
        <w:rPr>
          <w:rFonts w:ascii="Verdana" w:hAnsi="Verdana"/>
          <w:sz w:val="22"/>
          <w:szCs w:val="22"/>
        </w:rPr>
        <w:t xml:space="preserve">чу предати потврду пријема понуде. У потврди о пријему </w:t>
      </w:r>
      <w:r w:rsidR="008D25C5">
        <w:rPr>
          <w:rFonts w:ascii="Verdana" w:hAnsi="Verdana"/>
          <w:sz w:val="22"/>
          <w:szCs w:val="22"/>
        </w:rPr>
        <w:t>Наручи</w:t>
      </w:r>
      <w:r>
        <w:rPr>
          <w:rFonts w:ascii="Verdana" w:hAnsi="Verdana"/>
          <w:sz w:val="22"/>
          <w:szCs w:val="22"/>
        </w:rPr>
        <w:t>лац ће навести датум и сат пријема понуде.</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Понуђа</w:t>
      </w:r>
      <w:r>
        <w:rPr>
          <w:rFonts w:ascii="Verdana" w:hAnsi="Verdana"/>
          <w:sz w:val="22"/>
          <w:szCs w:val="22"/>
        </w:rPr>
        <w:t xml:space="preserve">ч подноси понуду лично или путем поште. Уколико </w:t>
      </w:r>
      <w:r w:rsidR="008D25C5">
        <w:rPr>
          <w:rFonts w:ascii="Verdana" w:hAnsi="Verdana"/>
          <w:sz w:val="22"/>
          <w:szCs w:val="22"/>
        </w:rPr>
        <w:t>Понуђа</w:t>
      </w:r>
      <w:r>
        <w:rPr>
          <w:rFonts w:ascii="Verdana" w:hAnsi="Verdana"/>
          <w:sz w:val="22"/>
          <w:szCs w:val="22"/>
        </w:rPr>
        <w:t xml:space="preserve">ч подноси понуду путем поште мора да обезбеди да иста буде примљена од стране </w:t>
      </w:r>
      <w:r w:rsidR="008D25C5">
        <w:rPr>
          <w:rFonts w:ascii="Verdana" w:hAnsi="Verdana"/>
          <w:sz w:val="22"/>
          <w:szCs w:val="22"/>
        </w:rPr>
        <w:t>Наручи</w:t>
      </w:r>
      <w:r>
        <w:rPr>
          <w:rFonts w:ascii="Verdana" w:hAnsi="Verdana"/>
          <w:sz w:val="22"/>
          <w:szCs w:val="22"/>
        </w:rPr>
        <w:t>оца до назначеног датума и часа.</w:t>
      </w:r>
      <w:r w:rsidR="008E61DA" w:rsidRPr="008E61DA">
        <w:rPr>
          <w:rFonts w:ascii="Verdana" w:hAnsi="Verdana"/>
          <w:sz w:val="22"/>
          <w:szCs w:val="22"/>
        </w:rPr>
        <w:t xml:space="preserve"> </w:t>
      </w:r>
      <w:r w:rsidR="008E61DA">
        <w:rPr>
          <w:rFonts w:ascii="Verdana" w:hAnsi="Verdana"/>
          <w:sz w:val="22"/>
          <w:szCs w:val="22"/>
        </w:rPr>
        <w:t xml:space="preserve">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 </w:t>
      </w:r>
      <w:r>
        <w:rPr>
          <w:rFonts w:ascii="Verdana" w:hAnsi="Verdana"/>
          <w:sz w:val="22"/>
          <w:szCs w:val="22"/>
        </w:rPr>
        <w:tab/>
      </w:r>
    </w:p>
    <w:p w:rsidR="00556568" w:rsidRPr="007F5243" w:rsidRDefault="00556568"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Понуђа</w:t>
      </w:r>
      <w:r>
        <w:rPr>
          <w:rFonts w:ascii="Verdana" w:hAnsi="Verdana"/>
          <w:sz w:val="22"/>
          <w:szCs w:val="22"/>
        </w:rPr>
        <w:t xml:space="preserve">ч доставља једну понуду, у писаном облику. Ако </w:t>
      </w:r>
      <w:r w:rsidR="008D25C5">
        <w:rPr>
          <w:rFonts w:ascii="Verdana" w:hAnsi="Verdana"/>
          <w:sz w:val="22"/>
          <w:szCs w:val="22"/>
        </w:rPr>
        <w:t>Понуђа</w:t>
      </w:r>
      <w:r>
        <w:rPr>
          <w:rFonts w:ascii="Verdana" w:hAnsi="Verdana"/>
          <w:sz w:val="22"/>
          <w:szCs w:val="22"/>
        </w:rPr>
        <w:t xml:space="preserve">ч достави више понуда, све понуде тог </w:t>
      </w:r>
      <w:r w:rsidR="008D25C5">
        <w:rPr>
          <w:rFonts w:ascii="Verdana" w:hAnsi="Verdana"/>
          <w:sz w:val="22"/>
          <w:szCs w:val="22"/>
        </w:rPr>
        <w:t>Понуђа</w:t>
      </w:r>
      <w:r>
        <w:rPr>
          <w:rFonts w:ascii="Verdana" w:hAnsi="Verdana"/>
          <w:sz w:val="22"/>
          <w:szCs w:val="22"/>
        </w:rPr>
        <w:t>ча ће бити одбијене.</w:t>
      </w:r>
    </w:p>
    <w:p w:rsidR="002347EA" w:rsidRPr="00716E0C" w:rsidRDefault="002347EA" w:rsidP="007A66BC">
      <w:pPr>
        <w:spacing w:line="360" w:lineRule="auto"/>
        <w:rPr>
          <w:rFonts w:ascii="Verdana" w:hAnsi="Verdana"/>
          <w:sz w:val="22"/>
          <w:szCs w:val="22"/>
        </w:rPr>
      </w:pPr>
    </w:p>
    <w:p w:rsidR="007A66BC" w:rsidRPr="007853E8" w:rsidRDefault="007A66BC" w:rsidP="007A66BC">
      <w:pPr>
        <w:spacing w:line="360" w:lineRule="auto"/>
        <w:rPr>
          <w:rFonts w:ascii="Verdana" w:hAnsi="Verdana"/>
          <w:sz w:val="22"/>
          <w:szCs w:val="22"/>
        </w:rPr>
      </w:pPr>
      <w:r>
        <w:rPr>
          <w:rFonts w:ascii="Verdana" w:hAnsi="Verdana"/>
          <w:sz w:val="22"/>
          <w:szCs w:val="22"/>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 w:val="22"/>
          <w:szCs w:val="22"/>
          <w:lang w:val="sr-Latn-CS"/>
        </w:rPr>
        <w:t xml:space="preserve">Биолошки факултет, </w:t>
      </w:r>
      <w:r>
        <w:rPr>
          <w:rFonts w:ascii="Verdana" w:hAnsi="Verdana"/>
          <w:sz w:val="22"/>
          <w:szCs w:val="22"/>
        </w:rPr>
        <w:t xml:space="preserve">Београд, </w:t>
      </w:r>
      <w:r w:rsidR="008D25C5">
        <w:rPr>
          <w:rFonts w:ascii="Verdana" w:hAnsi="Verdana"/>
          <w:sz w:val="22"/>
          <w:szCs w:val="22"/>
          <w:lang w:val="hr-HR"/>
        </w:rPr>
        <w:t xml:space="preserve">Студентски трг </w:t>
      </w:r>
      <w:r w:rsidR="008D25C5">
        <w:rPr>
          <w:rFonts w:ascii="Verdana" w:hAnsi="Verdana"/>
          <w:sz w:val="22"/>
          <w:szCs w:val="22"/>
        </w:rPr>
        <w:t>3</w:t>
      </w:r>
      <w:r w:rsidR="008D25C5">
        <w:rPr>
          <w:rFonts w:ascii="Verdana" w:hAnsi="Verdana"/>
          <w:sz w:val="22"/>
          <w:szCs w:val="22"/>
          <w:lang w:val="hr-HR"/>
        </w:rPr>
        <w:t xml:space="preserve">, </w:t>
      </w:r>
      <w:r w:rsidR="008D25C5">
        <w:rPr>
          <w:rFonts w:ascii="Verdana" w:hAnsi="Verdana"/>
          <w:sz w:val="22"/>
          <w:szCs w:val="22"/>
        </w:rPr>
        <w:t xml:space="preserve">десно крило зграде, </w:t>
      </w:r>
      <w:r w:rsidR="008D25C5">
        <w:rPr>
          <w:rFonts w:ascii="Verdana" w:hAnsi="Verdana"/>
          <w:sz w:val="22"/>
          <w:szCs w:val="22"/>
          <w:lang w:val="hr-HR"/>
        </w:rPr>
        <w:t>II спрат,</w:t>
      </w:r>
      <w:r w:rsidR="008D25C5">
        <w:rPr>
          <w:rFonts w:ascii="Verdana" w:hAnsi="Verdana"/>
          <w:sz w:val="22"/>
          <w:szCs w:val="22"/>
        </w:rPr>
        <w:t xml:space="preserve"> Институт за физиологију и биохемију,</w:t>
      </w:r>
      <w:r w:rsidR="008D25C5">
        <w:rPr>
          <w:rFonts w:ascii="Verdana" w:hAnsi="Verdana"/>
          <w:sz w:val="22"/>
          <w:szCs w:val="22"/>
          <w:lang w:val="hr-HR"/>
        </w:rPr>
        <w:t xml:space="preserve"> соба 6</w:t>
      </w:r>
      <w:r w:rsidR="008D25C5">
        <w:rPr>
          <w:rFonts w:ascii="Verdana" w:hAnsi="Verdana"/>
          <w:sz w:val="22"/>
          <w:szCs w:val="22"/>
        </w:rPr>
        <w:t>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 xml:space="preserve">"Понуда </w:t>
      </w:r>
      <w:r w:rsidR="008D25C5">
        <w:rPr>
          <w:rFonts w:ascii="Verdana" w:hAnsi="Verdana" w:cs="Arial"/>
          <w:b/>
          <w:sz w:val="22"/>
          <w:szCs w:val="22"/>
        </w:rPr>
        <w:t xml:space="preserve">за испоруку </w:t>
      </w:r>
      <w:r w:rsidR="00CC3AB2">
        <w:rPr>
          <w:rFonts w:ascii="Verdana" w:hAnsi="Verdana" w:cs="Arial"/>
          <w:b/>
          <w:sz w:val="22"/>
          <w:szCs w:val="22"/>
        </w:rPr>
        <w:t>канцеларијске и уградне опреме - канцеларијског намештаја</w:t>
      </w:r>
      <w:r w:rsidR="008D25C5">
        <w:rPr>
          <w:rFonts w:ascii="Verdana" w:hAnsi="Verdana" w:cs="Arial"/>
          <w:b/>
          <w:sz w:val="22"/>
          <w:szCs w:val="22"/>
        </w:rPr>
        <w:t xml:space="preserve"> </w:t>
      </w:r>
      <w:r>
        <w:rPr>
          <w:rFonts w:ascii="Verdana" w:hAnsi="Verdana" w:cs="Arial"/>
          <w:b/>
          <w:sz w:val="22"/>
          <w:szCs w:val="22"/>
        </w:rPr>
        <w:t xml:space="preserve"> за потребе Универзитета у Београду – Биолошког факултета </w:t>
      </w:r>
      <w:r>
        <w:rPr>
          <w:rFonts w:ascii="Verdana" w:hAnsi="Verdana" w:cs="Arial"/>
          <w:b/>
          <w:sz w:val="22"/>
          <w:szCs w:val="22"/>
          <w:lang w:val="sr-Latn-CS"/>
        </w:rPr>
        <w:t xml:space="preserve">– нe отварати“ </w:t>
      </w:r>
      <w:r>
        <w:rPr>
          <w:rFonts w:ascii="Verdana" w:hAnsi="Verdana" w:cs="Arial"/>
          <w:b/>
          <w:sz w:val="22"/>
          <w:szCs w:val="22"/>
        </w:rPr>
        <w:t>–</w:t>
      </w:r>
      <w:r w:rsidR="008D25C5">
        <w:rPr>
          <w:rFonts w:ascii="Verdana" w:hAnsi="Verdana" w:cs="Arial"/>
          <w:b/>
          <w:sz w:val="22"/>
          <w:szCs w:val="22"/>
        </w:rPr>
        <w:t xml:space="preserve"> </w:t>
      </w:r>
      <w:r w:rsidRPr="00220630">
        <w:rPr>
          <w:rFonts w:ascii="Verdana" w:hAnsi="Verdana" w:cs="Arial"/>
          <w:b/>
          <w:sz w:val="22"/>
          <w:szCs w:val="22"/>
        </w:rPr>
        <w:t xml:space="preserve">Д </w:t>
      </w:r>
      <w:r w:rsidRPr="00220630">
        <w:rPr>
          <w:rFonts w:ascii="Verdana" w:hAnsi="Verdana" w:cs="Arial"/>
          <w:b/>
          <w:sz w:val="22"/>
          <w:szCs w:val="22"/>
          <w:lang w:val="sr-Latn-CS"/>
        </w:rPr>
        <w:t xml:space="preserve">– </w:t>
      </w:r>
      <w:r w:rsidR="003E0409" w:rsidRPr="00220630">
        <w:rPr>
          <w:rFonts w:ascii="Verdana" w:hAnsi="Verdana" w:cs="Arial"/>
          <w:b/>
          <w:sz w:val="22"/>
          <w:szCs w:val="22"/>
        </w:rPr>
        <w:t>8</w:t>
      </w:r>
      <w:r w:rsidRPr="00220630">
        <w:rPr>
          <w:rFonts w:ascii="Verdana" w:hAnsi="Verdana" w:cs="Arial"/>
          <w:b/>
          <w:sz w:val="22"/>
          <w:szCs w:val="22"/>
        </w:rPr>
        <w:t xml:space="preserve"> / </w:t>
      </w:r>
      <w:r w:rsidRPr="00220630">
        <w:rPr>
          <w:rFonts w:ascii="Verdana" w:hAnsi="Verdana" w:cs="Arial"/>
          <w:b/>
          <w:sz w:val="22"/>
          <w:szCs w:val="22"/>
          <w:lang w:val="sr-Latn-CS"/>
        </w:rPr>
        <w:t>201</w:t>
      </w:r>
      <w:r w:rsidR="008D25C5" w:rsidRPr="00220630">
        <w:rPr>
          <w:rFonts w:ascii="Verdana" w:hAnsi="Verdana" w:cs="Arial"/>
          <w:b/>
          <w:sz w:val="22"/>
          <w:szCs w:val="22"/>
        </w:rPr>
        <w:t>5</w:t>
      </w:r>
      <w:r>
        <w:rPr>
          <w:rFonts w:ascii="Verdana" w:hAnsi="Verdana" w:cs="Arial"/>
          <w:b/>
          <w:sz w:val="22"/>
          <w:szCs w:val="22"/>
          <w:lang w:val="sr-Latn-CS"/>
        </w:rPr>
        <w:t>"</w:t>
      </w:r>
      <w:r>
        <w:rPr>
          <w:rFonts w:ascii="Verdana" w:hAnsi="Verdana"/>
          <w:sz w:val="22"/>
          <w:szCs w:val="22"/>
        </w:rPr>
        <w:t xml:space="preserve">, а на полеђини назив </w:t>
      </w:r>
      <w:r w:rsidR="008D25C5">
        <w:rPr>
          <w:rFonts w:ascii="Verdana" w:hAnsi="Verdana"/>
          <w:sz w:val="22"/>
          <w:szCs w:val="22"/>
        </w:rPr>
        <w:t>Понуђа</w:t>
      </w:r>
      <w:r>
        <w:rPr>
          <w:rFonts w:ascii="Verdana" w:hAnsi="Verdana"/>
          <w:sz w:val="22"/>
          <w:szCs w:val="22"/>
        </w:rPr>
        <w:t>ча, адресу и телефон лица за контакт.</w:t>
      </w:r>
      <w:r w:rsidR="00AD4164">
        <w:rPr>
          <w:rFonts w:ascii="Verdana" w:hAnsi="Verdana"/>
          <w:sz w:val="22"/>
          <w:szCs w:val="22"/>
        </w:rPr>
        <w:t xml:space="preserve"> </w:t>
      </w:r>
      <w:r w:rsidR="00AD4164">
        <w:rPr>
          <w:rFonts w:ascii="Verdana" w:hAnsi="Verdana"/>
          <w:sz w:val="22"/>
          <w:szCs w:val="22"/>
          <w:lang w:val="hr-HR"/>
        </w:rPr>
        <w:t>У</w:t>
      </w:r>
      <w:r w:rsidR="00AD4164">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w:t>
      </w:r>
      <w:r w:rsidR="007853E8">
        <w:rPr>
          <w:rFonts w:ascii="Verdana" w:hAnsi="Verdana"/>
          <w:sz w:val="22"/>
          <w:szCs w:val="22"/>
        </w:rPr>
        <w:t xml:space="preserve">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7A66BC" w:rsidRDefault="007A66BC" w:rsidP="007A66BC">
      <w:pPr>
        <w:spacing w:line="360" w:lineRule="auto"/>
        <w:rPr>
          <w:rFonts w:ascii="Verdana" w:hAnsi="Verdana"/>
          <w:sz w:val="22"/>
          <w:szCs w:val="22"/>
          <w:lang w:val="hr-HR"/>
        </w:rPr>
      </w:pPr>
    </w:p>
    <w:p w:rsidR="007A66BC" w:rsidRDefault="007A66BC" w:rsidP="007A66BC">
      <w:pPr>
        <w:spacing w:line="360" w:lineRule="auto"/>
        <w:rPr>
          <w:rFonts w:ascii="Verdana" w:hAnsi="Verdana"/>
          <w:sz w:val="22"/>
          <w:szCs w:val="22"/>
        </w:rPr>
      </w:pPr>
      <w:r>
        <w:rPr>
          <w:rFonts w:ascii="Verdana" w:hAnsi="Verdana"/>
          <w:sz w:val="22"/>
          <w:szCs w:val="22"/>
        </w:rPr>
        <w:tab/>
        <w:t xml:space="preserve">У случају да понуду подноси група </w:t>
      </w:r>
      <w:r w:rsidR="008D25C5">
        <w:rPr>
          <w:rFonts w:ascii="Verdana" w:hAnsi="Verdana"/>
          <w:sz w:val="22"/>
          <w:szCs w:val="22"/>
        </w:rPr>
        <w:t>Понуђа</w:t>
      </w:r>
      <w:r>
        <w:rPr>
          <w:rFonts w:ascii="Verdana" w:hAnsi="Verdana"/>
          <w:sz w:val="22"/>
          <w:szCs w:val="22"/>
        </w:rPr>
        <w:t xml:space="preserve">ча, на коверти/кутији је потребно назначити да се ради о групи </w:t>
      </w:r>
      <w:r w:rsidR="008D25C5">
        <w:rPr>
          <w:rFonts w:ascii="Verdana" w:hAnsi="Verdana"/>
          <w:sz w:val="22"/>
          <w:szCs w:val="22"/>
        </w:rPr>
        <w:t>Понуђа</w:t>
      </w:r>
      <w:r>
        <w:rPr>
          <w:rFonts w:ascii="Verdana" w:hAnsi="Verdana"/>
          <w:sz w:val="22"/>
          <w:szCs w:val="22"/>
        </w:rPr>
        <w:t>ча и навести називе и адресе свих ученика у заједничкој понуди.</w:t>
      </w:r>
    </w:p>
    <w:p w:rsidR="007A66BC" w:rsidRDefault="007A66BC" w:rsidP="007A66BC">
      <w:pPr>
        <w:spacing w:line="360" w:lineRule="auto"/>
        <w:rPr>
          <w:rFonts w:ascii="Verdana" w:hAnsi="Verdana"/>
          <w:sz w:val="22"/>
          <w:szCs w:val="22"/>
        </w:rPr>
      </w:pPr>
    </w:p>
    <w:p w:rsidR="00633D9C" w:rsidRDefault="00633D9C" w:rsidP="007A66BC">
      <w:pPr>
        <w:spacing w:line="360" w:lineRule="auto"/>
        <w:rPr>
          <w:rFonts w:ascii="Verdana" w:hAnsi="Verdana"/>
          <w:sz w:val="22"/>
          <w:szCs w:val="22"/>
        </w:rPr>
      </w:pPr>
      <w:r>
        <w:rPr>
          <w:rFonts w:ascii="Verdana" w:hAnsi="Verdana"/>
          <w:sz w:val="22"/>
          <w:szCs w:val="22"/>
        </w:rPr>
        <w:tab/>
        <w:t>Подношењем понуде Понуђач потврђује да је у потпуности прихватио документацију и јавни позив.</w:t>
      </w:r>
    </w:p>
    <w:p w:rsidR="00633D9C" w:rsidRPr="00633D9C" w:rsidRDefault="00633D9C" w:rsidP="007A66BC">
      <w:pPr>
        <w:spacing w:line="360" w:lineRule="auto"/>
        <w:rPr>
          <w:rFonts w:ascii="Verdana" w:hAnsi="Verdana"/>
          <w:sz w:val="22"/>
          <w:szCs w:val="22"/>
        </w:rPr>
      </w:pPr>
    </w:p>
    <w:p w:rsidR="007A66BC" w:rsidRDefault="007A66BC" w:rsidP="007A66BC">
      <w:pPr>
        <w:spacing w:before="60" w:line="360" w:lineRule="auto"/>
        <w:rPr>
          <w:rFonts w:ascii="Verdana" w:hAnsi="Verdana"/>
          <w:sz w:val="22"/>
          <w:szCs w:val="22"/>
        </w:rPr>
      </w:pPr>
      <w:r>
        <w:rPr>
          <w:rFonts w:ascii="Verdana" w:hAnsi="Verdana"/>
          <w:sz w:val="22"/>
          <w:szCs w:val="22"/>
          <w:lang w:val="sr-Latn-CS"/>
        </w:rPr>
        <w:tab/>
      </w:r>
      <w:r>
        <w:rPr>
          <w:rFonts w:ascii="Verdana" w:hAnsi="Verdana"/>
          <w:sz w:val="22"/>
          <w:szCs w:val="22"/>
        </w:rPr>
        <w:t xml:space="preserve">Неблаговременом ће се сматрати понуда која није примљена од стране </w:t>
      </w:r>
      <w:r w:rsidR="008D25C5">
        <w:rPr>
          <w:rFonts w:ascii="Verdana" w:hAnsi="Verdana"/>
          <w:sz w:val="22"/>
          <w:szCs w:val="22"/>
        </w:rPr>
        <w:t>Наручи</w:t>
      </w:r>
      <w:r>
        <w:rPr>
          <w:rFonts w:ascii="Verdana" w:hAnsi="Verdana"/>
          <w:sz w:val="22"/>
          <w:szCs w:val="22"/>
        </w:rPr>
        <w:t>оца до назначеног датума и часа.</w:t>
      </w:r>
    </w:p>
    <w:p w:rsidR="007A66BC" w:rsidRDefault="007A66BC" w:rsidP="007A66BC">
      <w:pPr>
        <w:spacing w:line="360" w:lineRule="auto"/>
        <w:rPr>
          <w:rFonts w:ascii="Verdana" w:hAnsi="Verdana"/>
          <w:sz w:val="22"/>
          <w:szCs w:val="22"/>
        </w:rPr>
      </w:pPr>
      <w:r>
        <w:rPr>
          <w:rFonts w:ascii="Verdana" w:hAnsi="Verdana"/>
          <w:sz w:val="22"/>
          <w:szCs w:val="22"/>
        </w:rPr>
        <w:tab/>
      </w:r>
    </w:p>
    <w:p w:rsidR="00556568" w:rsidRPr="007F5243" w:rsidRDefault="00556568" w:rsidP="007A66BC">
      <w:pPr>
        <w:spacing w:line="360" w:lineRule="auto"/>
        <w:rPr>
          <w:rFonts w:ascii="Verdana" w:hAnsi="Verdana"/>
          <w:sz w:val="22"/>
          <w:szCs w:val="22"/>
          <w:lang w:val="sr-Latn-CS"/>
        </w:rPr>
      </w:pPr>
    </w:p>
    <w:p w:rsidR="007A66BC" w:rsidRDefault="007A66BC" w:rsidP="007A66BC">
      <w:pPr>
        <w:spacing w:line="360" w:lineRule="auto"/>
        <w:rPr>
          <w:rFonts w:ascii="Verdana" w:hAnsi="Verdana"/>
          <w:sz w:val="22"/>
          <w:szCs w:val="22"/>
        </w:rPr>
      </w:pPr>
      <w:r>
        <w:rPr>
          <w:rFonts w:ascii="Verdana" w:hAnsi="Verdana"/>
          <w:sz w:val="22"/>
          <w:szCs w:val="22"/>
        </w:rPr>
        <w:lastRenderedPageBreak/>
        <w:tab/>
      </w:r>
      <w:r w:rsidR="008D25C5">
        <w:rPr>
          <w:rFonts w:ascii="Verdana" w:hAnsi="Verdana"/>
          <w:sz w:val="22"/>
          <w:szCs w:val="22"/>
        </w:rPr>
        <w:t>Наручи</w:t>
      </w:r>
      <w:r>
        <w:rPr>
          <w:rFonts w:ascii="Verdana" w:hAnsi="Verdana"/>
          <w:sz w:val="22"/>
          <w:szCs w:val="22"/>
        </w:rPr>
        <w:t xml:space="preserve">лац ће по окончању поступка отварања понуда, вратити </w:t>
      </w:r>
      <w:r w:rsidR="008D25C5">
        <w:rPr>
          <w:rFonts w:ascii="Verdana" w:hAnsi="Verdana"/>
          <w:sz w:val="22"/>
          <w:szCs w:val="22"/>
        </w:rPr>
        <w:t>Понуђа</w:t>
      </w:r>
      <w:r>
        <w:rPr>
          <w:rFonts w:ascii="Verdana" w:hAnsi="Verdana"/>
          <w:sz w:val="22"/>
          <w:szCs w:val="22"/>
        </w:rPr>
        <w:t>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са назнаком да су поднете неблаговремено.</w:t>
      </w:r>
    </w:p>
    <w:p w:rsidR="007A66BC" w:rsidRDefault="007A66BC" w:rsidP="007A66BC">
      <w:pPr>
        <w:spacing w:line="360" w:lineRule="auto"/>
        <w:rPr>
          <w:rFonts w:ascii="Verdana" w:hAnsi="Verdana"/>
          <w:b/>
          <w:sz w:val="22"/>
          <w:szCs w:val="22"/>
        </w:rPr>
      </w:pPr>
      <w:r>
        <w:rPr>
          <w:rFonts w:ascii="Verdana" w:hAnsi="Verdana"/>
          <w:b/>
          <w:sz w:val="22"/>
          <w:szCs w:val="22"/>
        </w:rPr>
        <w:tab/>
      </w:r>
    </w:p>
    <w:p w:rsidR="007A66BC" w:rsidRDefault="007A66BC" w:rsidP="007A66BC">
      <w:pPr>
        <w:spacing w:line="360" w:lineRule="auto"/>
        <w:rPr>
          <w:rFonts w:ascii="Verdana" w:hAnsi="Verdana"/>
          <w:b/>
          <w:sz w:val="22"/>
          <w:szCs w:val="22"/>
        </w:rPr>
      </w:pPr>
      <w:r>
        <w:rPr>
          <w:rFonts w:ascii="Verdana" w:hAnsi="Verdana"/>
          <w:b/>
          <w:sz w:val="22"/>
          <w:szCs w:val="22"/>
        </w:rPr>
        <w:tab/>
        <w:t>2. Обавезна садржина понуде</w:t>
      </w:r>
    </w:p>
    <w:p w:rsidR="00FD358F" w:rsidRDefault="00FD358F"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Понуда се сматра исправном ако </w:t>
      </w:r>
      <w:r w:rsidR="008D25C5">
        <w:rPr>
          <w:rFonts w:ascii="Verdana" w:hAnsi="Verdana"/>
          <w:sz w:val="22"/>
          <w:szCs w:val="22"/>
        </w:rPr>
        <w:t>Понуђа</w:t>
      </w:r>
      <w:r>
        <w:rPr>
          <w:rFonts w:ascii="Verdana" w:hAnsi="Verdana"/>
          <w:sz w:val="22"/>
          <w:szCs w:val="22"/>
        </w:rPr>
        <w:t>ч поднесе:</w:t>
      </w:r>
    </w:p>
    <w:p w:rsidR="007A66BC" w:rsidRDefault="007A66BC" w:rsidP="007A66BC">
      <w:pPr>
        <w:numPr>
          <w:ilvl w:val="0"/>
          <w:numId w:val="4"/>
        </w:numPr>
        <w:tabs>
          <w:tab w:val="clear" w:pos="1510"/>
          <w:tab w:val="num" w:pos="1630"/>
          <w:tab w:val="num" w:pos="1990"/>
        </w:tabs>
        <w:spacing w:line="360" w:lineRule="auto"/>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"Подаци о </w:t>
      </w:r>
      <w:r w:rsidR="008D25C5">
        <w:rPr>
          <w:rFonts w:ascii="Verdana" w:hAnsi="Verdana"/>
          <w:sz w:val="22"/>
          <w:szCs w:val="22"/>
        </w:rPr>
        <w:t>Понуђа</w:t>
      </w:r>
      <w:r>
        <w:rPr>
          <w:rFonts w:ascii="Verdana" w:hAnsi="Verdana"/>
          <w:sz w:val="22"/>
          <w:szCs w:val="22"/>
        </w:rPr>
        <w:t>чу".</w:t>
      </w:r>
    </w:p>
    <w:p w:rsidR="007A66BC" w:rsidRDefault="007A66BC" w:rsidP="007A66BC">
      <w:pPr>
        <w:numPr>
          <w:ilvl w:val="0"/>
          <w:numId w:val="4"/>
        </w:numPr>
        <w:tabs>
          <w:tab w:val="clear" w:pos="1510"/>
          <w:tab w:val="num" w:pos="1630"/>
          <w:tab w:val="num" w:pos="1990"/>
        </w:tabs>
        <w:spacing w:line="360" w:lineRule="auto"/>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7A66BC" w:rsidRDefault="007A66BC" w:rsidP="007A66BC">
      <w:pPr>
        <w:spacing w:line="360" w:lineRule="auto"/>
        <w:ind w:left="1200"/>
        <w:rPr>
          <w:rFonts w:ascii="Verdana" w:hAnsi="Verdana"/>
          <w:sz w:val="22"/>
          <w:szCs w:val="22"/>
        </w:rPr>
      </w:pPr>
      <w:r>
        <w:rPr>
          <w:rFonts w:ascii="Verdana" w:hAnsi="Verdana"/>
          <w:sz w:val="22"/>
          <w:szCs w:val="22"/>
        </w:rPr>
        <w:t xml:space="preserve">    структуре цене.</w:t>
      </w:r>
    </w:p>
    <w:p w:rsidR="007A66BC" w:rsidRDefault="007A66BC" w:rsidP="007A66BC">
      <w:pPr>
        <w:spacing w:line="360" w:lineRule="auto"/>
        <w:ind w:left="1200"/>
        <w:rPr>
          <w:rFonts w:ascii="Verdana" w:hAnsi="Verdana"/>
          <w:sz w:val="22"/>
          <w:szCs w:val="22"/>
        </w:rPr>
      </w:pPr>
      <w:r>
        <w:rPr>
          <w:rFonts w:ascii="Verdana" w:hAnsi="Verdana"/>
          <w:sz w:val="22"/>
          <w:szCs w:val="22"/>
        </w:rPr>
        <w:t xml:space="preserve">3) Попуњен, потписан и оверен Образац трошкова припреме </w:t>
      </w:r>
    </w:p>
    <w:p w:rsidR="00FD358F" w:rsidRPr="002347EA" w:rsidRDefault="007A66BC" w:rsidP="002347EA">
      <w:pPr>
        <w:spacing w:line="360" w:lineRule="auto"/>
        <w:ind w:left="1200"/>
        <w:rPr>
          <w:rFonts w:ascii="Verdana" w:hAnsi="Verdana"/>
          <w:sz w:val="22"/>
          <w:szCs w:val="22"/>
        </w:rPr>
      </w:pPr>
      <w:r>
        <w:rPr>
          <w:rFonts w:ascii="Verdana" w:hAnsi="Verdana"/>
          <w:sz w:val="22"/>
          <w:szCs w:val="22"/>
        </w:rPr>
        <w:t xml:space="preserve">     понуде, уколико је таквих трошкова било.</w:t>
      </w:r>
    </w:p>
    <w:p w:rsidR="007A66BC" w:rsidRDefault="007A66BC" w:rsidP="007A66BC">
      <w:pPr>
        <w:spacing w:line="360" w:lineRule="auto"/>
        <w:rPr>
          <w:rFonts w:ascii="Verdana" w:hAnsi="Verdana"/>
          <w:sz w:val="22"/>
          <w:szCs w:val="22"/>
        </w:rPr>
      </w:pPr>
      <w:r>
        <w:rPr>
          <w:rFonts w:ascii="Verdana" w:hAnsi="Verdana"/>
          <w:sz w:val="22"/>
          <w:szCs w:val="22"/>
        </w:rPr>
        <w:t xml:space="preserve">                4) Попуњену, потписану и оверену „Изјаву“ дату под пуном </w:t>
      </w:r>
    </w:p>
    <w:p w:rsidR="007A66BC" w:rsidRDefault="007A66BC" w:rsidP="007A66BC">
      <w:pPr>
        <w:spacing w:line="360" w:lineRule="auto"/>
        <w:rPr>
          <w:rFonts w:ascii="Verdana" w:hAnsi="Verdana"/>
          <w:sz w:val="22"/>
          <w:szCs w:val="22"/>
        </w:rPr>
      </w:pPr>
      <w:r>
        <w:rPr>
          <w:rFonts w:ascii="Verdana" w:hAnsi="Verdana"/>
          <w:sz w:val="22"/>
          <w:szCs w:val="22"/>
        </w:rPr>
        <w:t xml:space="preserve">                    материјалном и кривичном одговорношћу, да </w:t>
      </w:r>
      <w:r w:rsidR="008D25C5">
        <w:rPr>
          <w:rFonts w:ascii="Verdana" w:hAnsi="Verdana"/>
          <w:sz w:val="22"/>
          <w:szCs w:val="22"/>
        </w:rPr>
        <w:t>Понуђа</w:t>
      </w:r>
      <w:r>
        <w:rPr>
          <w:rFonts w:ascii="Verdana" w:hAnsi="Verdana"/>
          <w:sz w:val="22"/>
          <w:szCs w:val="22"/>
        </w:rPr>
        <w:t xml:space="preserve">ч </w:t>
      </w:r>
    </w:p>
    <w:p w:rsidR="007A66BC" w:rsidRDefault="007A66BC" w:rsidP="007A66BC">
      <w:pPr>
        <w:spacing w:line="360" w:lineRule="auto"/>
        <w:rPr>
          <w:rFonts w:ascii="Verdana" w:hAnsi="Verdana"/>
          <w:sz w:val="22"/>
          <w:szCs w:val="22"/>
        </w:rPr>
      </w:pPr>
      <w:r>
        <w:rPr>
          <w:rFonts w:ascii="Verdana" w:hAnsi="Verdana"/>
          <w:sz w:val="22"/>
          <w:szCs w:val="22"/>
        </w:rPr>
        <w:t xml:space="preserve">                    испуњава услове </w:t>
      </w:r>
      <w:r w:rsidR="00075994">
        <w:rPr>
          <w:rFonts w:ascii="Verdana" w:hAnsi="Verdana"/>
          <w:sz w:val="22"/>
          <w:szCs w:val="22"/>
        </w:rPr>
        <w:t xml:space="preserve">из члана 75. </w:t>
      </w:r>
      <w:r w:rsidR="00512112">
        <w:rPr>
          <w:rFonts w:ascii="Verdana" w:hAnsi="Verdana"/>
          <w:sz w:val="22"/>
          <w:szCs w:val="22"/>
        </w:rPr>
        <w:t>став 1. тач. 1 до 4</w:t>
      </w:r>
      <w:r>
        <w:rPr>
          <w:rFonts w:ascii="Verdana" w:hAnsi="Verdana"/>
          <w:sz w:val="22"/>
          <w:szCs w:val="22"/>
        </w:rPr>
        <w:t xml:space="preserve"> и из члана </w:t>
      </w:r>
    </w:p>
    <w:p w:rsidR="007A66BC" w:rsidRDefault="007A66BC" w:rsidP="007A66BC">
      <w:pPr>
        <w:spacing w:line="360" w:lineRule="auto"/>
        <w:rPr>
          <w:rFonts w:ascii="Verdana" w:hAnsi="Verdana"/>
          <w:sz w:val="22"/>
          <w:szCs w:val="22"/>
        </w:rPr>
      </w:pPr>
      <w:r>
        <w:rPr>
          <w:rFonts w:ascii="Verdana" w:hAnsi="Verdana"/>
          <w:sz w:val="22"/>
          <w:szCs w:val="22"/>
        </w:rPr>
        <w:t xml:space="preserve">                    76. Закона о јавним набавкама (обавезне и додатне услове)</w:t>
      </w:r>
      <w:r w:rsidR="007614DF">
        <w:rPr>
          <w:rFonts w:ascii="Verdana" w:hAnsi="Verdana"/>
          <w:sz w:val="22"/>
          <w:szCs w:val="22"/>
        </w:rPr>
        <w:t>.</w:t>
      </w:r>
    </w:p>
    <w:p w:rsidR="007614DF" w:rsidRDefault="007614DF" w:rsidP="007614DF">
      <w:pPr>
        <w:tabs>
          <w:tab w:val="num" w:pos="1990"/>
        </w:tabs>
        <w:spacing w:line="360" w:lineRule="auto"/>
        <w:ind w:left="1200"/>
        <w:rPr>
          <w:rFonts w:ascii="Verdana" w:hAnsi="Verdana"/>
          <w:sz w:val="22"/>
          <w:szCs w:val="22"/>
        </w:rPr>
      </w:pPr>
      <w:r>
        <w:rPr>
          <w:rFonts w:ascii="Verdana" w:hAnsi="Verdana"/>
          <w:sz w:val="22"/>
          <w:szCs w:val="22"/>
        </w:rPr>
        <w:t xml:space="preserve">5) Попуњену, потписану и оверену „Изјаву“ дату под пуном </w:t>
      </w:r>
    </w:p>
    <w:p w:rsidR="007614DF" w:rsidRDefault="007614DF" w:rsidP="007614DF">
      <w:pPr>
        <w:tabs>
          <w:tab w:val="num" w:pos="1990"/>
        </w:tabs>
        <w:spacing w:line="360" w:lineRule="auto"/>
        <w:ind w:left="1200"/>
        <w:rPr>
          <w:rFonts w:ascii="Verdana" w:hAnsi="Verdana"/>
          <w:sz w:val="22"/>
          <w:szCs w:val="22"/>
        </w:rPr>
      </w:pPr>
      <w:r>
        <w:rPr>
          <w:rFonts w:ascii="Verdana" w:hAnsi="Verdana"/>
          <w:sz w:val="22"/>
          <w:szCs w:val="22"/>
        </w:rPr>
        <w:t xml:space="preserve">    материјалном и кривичном одговорношћу, да члан групе </w:t>
      </w:r>
    </w:p>
    <w:p w:rsidR="007614DF" w:rsidRDefault="007614DF" w:rsidP="007614DF">
      <w:pPr>
        <w:tabs>
          <w:tab w:val="num" w:pos="1990"/>
        </w:tabs>
        <w:spacing w:line="360" w:lineRule="auto"/>
        <w:ind w:left="1200"/>
        <w:rPr>
          <w:rFonts w:ascii="Verdana" w:hAnsi="Verdana"/>
          <w:sz w:val="22"/>
          <w:szCs w:val="22"/>
        </w:rPr>
      </w:pPr>
      <w:r>
        <w:rPr>
          <w:rFonts w:ascii="Verdana" w:hAnsi="Verdana"/>
          <w:sz w:val="22"/>
          <w:szCs w:val="22"/>
        </w:rPr>
        <w:t xml:space="preserve">    Понуђача испуњава услове </w:t>
      </w:r>
      <w:r w:rsidR="00075994">
        <w:rPr>
          <w:rFonts w:ascii="Verdana" w:hAnsi="Verdana"/>
          <w:sz w:val="22"/>
          <w:szCs w:val="22"/>
        </w:rPr>
        <w:t xml:space="preserve">из члана 75. </w:t>
      </w:r>
      <w:r w:rsidR="00512112">
        <w:rPr>
          <w:rFonts w:ascii="Verdana" w:hAnsi="Verdana"/>
          <w:sz w:val="22"/>
          <w:szCs w:val="22"/>
        </w:rPr>
        <w:t>став 1. тач. 1 до 4</w:t>
      </w:r>
      <w:r>
        <w:rPr>
          <w:rFonts w:ascii="Verdana" w:hAnsi="Verdana"/>
          <w:sz w:val="22"/>
          <w:szCs w:val="22"/>
          <w:lang w:val="hr-HR"/>
        </w:rPr>
        <w:t xml:space="preserve"> </w:t>
      </w:r>
    </w:p>
    <w:p w:rsidR="007614DF" w:rsidRDefault="007614DF" w:rsidP="007614DF">
      <w:pPr>
        <w:tabs>
          <w:tab w:val="num" w:pos="1990"/>
        </w:tabs>
        <w:spacing w:line="360" w:lineRule="auto"/>
        <w:ind w:left="1200"/>
        <w:rPr>
          <w:rFonts w:ascii="Verdana" w:hAnsi="Verdana"/>
          <w:sz w:val="22"/>
          <w:szCs w:val="22"/>
        </w:rPr>
      </w:pPr>
      <w:r>
        <w:rPr>
          <w:rFonts w:ascii="Verdana" w:hAnsi="Verdana"/>
          <w:sz w:val="22"/>
          <w:szCs w:val="22"/>
        </w:rPr>
        <w:t xml:space="preserve">    </w:t>
      </w:r>
      <w:r>
        <w:rPr>
          <w:rFonts w:ascii="Verdana" w:hAnsi="Verdana"/>
          <w:sz w:val="22"/>
          <w:szCs w:val="22"/>
          <w:lang w:val="hr-HR"/>
        </w:rPr>
        <w:t>(обавезне услове) и из члана 76.</w:t>
      </w:r>
      <w:r>
        <w:rPr>
          <w:rFonts w:ascii="Verdana" w:hAnsi="Verdana"/>
          <w:sz w:val="22"/>
          <w:szCs w:val="22"/>
        </w:rPr>
        <w:t xml:space="preserve"> (додатне услове) Закона о </w:t>
      </w:r>
    </w:p>
    <w:p w:rsidR="007614DF" w:rsidRPr="002B1407" w:rsidRDefault="007614DF" w:rsidP="007614DF">
      <w:pPr>
        <w:tabs>
          <w:tab w:val="num" w:pos="1990"/>
        </w:tabs>
        <w:spacing w:line="360" w:lineRule="auto"/>
        <w:ind w:left="1200"/>
        <w:rPr>
          <w:rFonts w:ascii="Verdana" w:hAnsi="Verdana"/>
          <w:sz w:val="22"/>
          <w:szCs w:val="22"/>
        </w:rPr>
      </w:pPr>
      <w:r>
        <w:rPr>
          <w:rFonts w:ascii="Verdana" w:hAnsi="Verdana"/>
          <w:sz w:val="22"/>
          <w:szCs w:val="22"/>
        </w:rPr>
        <w:t xml:space="preserve">    јавним набавкама</w:t>
      </w:r>
      <w:r w:rsidR="00075994">
        <w:rPr>
          <w:rFonts w:ascii="Verdana" w:hAnsi="Verdana"/>
          <w:sz w:val="22"/>
          <w:szCs w:val="22"/>
        </w:rPr>
        <w:t xml:space="preserve"> (важе за све чланове)</w:t>
      </w:r>
      <w:r>
        <w:rPr>
          <w:rFonts w:ascii="Verdana" w:hAnsi="Verdana"/>
          <w:sz w:val="22"/>
          <w:szCs w:val="22"/>
        </w:rPr>
        <w:t>.</w:t>
      </w:r>
    </w:p>
    <w:p w:rsidR="007614DF" w:rsidRDefault="007614DF" w:rsidP="007614DF">
      <w:pPr>
        <w:tabs>
          <w:tab w:val="num" w:pos="1990"/>
        </w:tabs>
        <w:spacing w:line="360" w:lineRule="auto"/>
        <w:ind w:left="1200"/>
        <w:rPr>
          <w:rFonts w:ascii="Verdana" w:hAnsi="Verdana"/>
          <w:sz w:val="22"/>
          <w:szCs w:val="22"/>
        </w:rPr>
      </w:pPr>
      <w:r>
        <w:rPr>
          <w:rFonts w:ascii="Verdana" w:hAnsi="Verdana"/>
          <w:sz w:val="22"/>
          <w:szCs w:val="22"/>
        </w:rPr>
        <w:t xml:space="preserve">6) Попуњену, потписану и оверену „Изјаву“ дату под пуном </w:t>
      </w:r>
    </w:p>
    <w:p w:rsidR="007614DF" w:rsidRDefault="00075994" w:rsidP="007614DF">
      <w:pPr>
        <w:tabs>
          <w:tab w:val="num" w:pos="1990"/>
        </w:tabs>
        <w:spacing w:line="360" w:lineRule="auto"/>
        <w:ind w:left="1200"/>
        <w:rPr>
          <w:rFonts w:ascii="Verdana" w:hAnsi="Verdana"/>
          <w:sz w:val="22"/>
          <w:szCs w:val="22"/>
        </w:rPr>
      </w:pPr>
      <w:r>
        <w:rPr>
          <w:rFonts w:ascii="Verdana" w:hAnsi="Verdana"/>
          <w:sz w:val="22"/>
          <w:szCs w:val="22"/>
        </w:rPr>
        <w:t xml:space="preserve">    </w:t>
      </w:r>
      <w:r w:rsidR="007614DF">
        <w:rPr>
          <w:rFonts w:ascii="Verdana" w:hAnsi="Verdana"/>
          <w:sz w:val="22"/>
          <w:szCs w:val="22"/>
        </w:rPr>
        <w:t xml:space="preserve">материјалном и кривичном одговорношћу </w:t>
      </w:r>
      <w:r w:rsidR="007614DF">
        <w:rPr>
          <w:rFonts w:ascii="Verdana" w:hAnsi="Verdana"/>
          <w:sz w:val="22"/>
          <w:szCs w:val="22"/>
          <w:lang w:val="hr-HR"/>
        </w:rPr>
        <w:t xml:space="preserve">да </w:t>
      </w:r>
      <w:r w:rsidR="007614DF">
        <w:rPr>
          <w:rFonts w:ascii="Verdana" w:hAnsi="Verdana"/>
          <w:sz w:val="22"/>
          <w:szCs w:val="22"/>
        </w:rPr>
        <w:t xml:space="preserve"> </w:t>
      </w:r>
    </w:p>
    <w:p w:rsidR="007614DF" w:rsidRDefault="007614DF" w:rsidP="007614DF">
      <w:pPr>
        <w:tabs>
          <w:tab w:val="num" w:pos="1990"/>
        </w:tabs>
        <w:spacing w:line="360" w:lineRule="auto"/>
        <w:ind w:left="1200"/>
        <w:rPr>
          <w:rFonts w:ascii="Verdana" w:hAnsi="Verdana"/>
          <w:sz w:val="22"/>
          <w:szCs w:val="22"/>
        </w:rPr>
      </w:pPr>
      <w:r>
        <w:rPr>
          <w:rFonts w:ascii="Verdana" w:hAnsi="Verdana"/>
          <w:sz w:val="22"/>
          <w:szCs w:val="22"/>
        </w:rPr>
        <w:t xml:space="preserve">    Подизвођач испуњава услове за учешће у поступку, ако </w:t>
      </w:r>
    </w:p>
    <w:p w:rsidR="007614DF" w:rsidRPr="007614DF" w:rsidRDefault="007614DF" w:rsidP="007614DF">
      <w:pPr>
        <w:tabs>
          <w:tab w:val="num" w:pos="1990"/>
        </w:tabs>
        <w:spacing w:line="360" w:lineRule="auto"/>
        <w:ind w:left="1200"/>
        <w:rPr>
          <w:rFonts w:ascii="Verdana" w:hAnsi="Verdana"/>
          <w:sz w:val="22"/>
          <w:szCs w:val="22"/>
        </w:rPr>
      </w:pPr>
      <w:r>
        <w:rPr>
          <w:rFonts w:ascii="Verdana" w:hAnsi="Verdana"/>
          <w:sz w:val="22"/>
          <w:szCs w:val="22"/>
        </w:rPr>
        <w:t xml:space="preserve">    Понуђач део набавке поверава Подизвођачу.</w:t>
      </w:r>
    </w:p>
    <w:p w:rsidR="007A66BC" w:rsidRDefault="007614DF" w:rsidP="007A66BC">
      <w:pPr>
        <w:spacing w:line="360" w:lineRule="auto"/>
        <w:rPr>
          <w:rFonts w:ascii="Verdana" w:hAnsi="Verdana"/>
          <w:sz w:val="22"/>
          <w:szCs w:val="22"/>
        </w:rPr>
      </w:pPr>
      <w:r>
        <w:rPr>
          <w:rFonts w:ascii="Verdana" w:hAnsi="Verdana"/>
          <w:sz w:val="22"/>
          <w:szCs w:val="22"/>
        </w:rPr>
        <w:t xml:space="preserve">               7</w:t>
      </w:r>
      <w:r w:rsidR="007A66BC">
        <w:rPr>
          <w:rFonts w:ascii="Verdana" w:hAnsi="Verdana"/>
          <w:sz w:val="22"/>
          <w:szCs w:val="22"/>
        </w:rPr>
        <w:t xml:space="preserve">) Важећу дозволу надлежног органа за обављање делатности </w:t>
      </w:r>
    </w:p>
    <w:p w:rsidR="007A66BC" w:rsidRDefault="007A66BC" w:rsidP="007A66BC">
      <w:pPr>
        <w:spacing w:line="360" w:lineRule="auto"/>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7A66BC" w:rsidRDefault="007A66BC" w:rsidP="007A66BC">
      <w:pPr>
        <w:spacing w:line="360" w:lineRule="auto"/>
        <w:rPr>
          <w:rFonts w:ascii="Verdana" w:hAnsi="Verdana"/>
          <w:sz w:val="22"/>
          <w:szCs w:val="22"/>
        </w:rPr>
      </w:pPr>
      <w:r>
        <w:rPr>
          <w:rFonts w:ascii="Verdana" w:hAnsi="Verdana"/>
          <w:sz w:val="22"/>
          <w:szCs w:val="22"/>
        </w:rPr>
        <w:t xml:space="preserve">                    предвиђена посебним прописом (копија).</w:t>
      </w:r>
    </w:p>
    <w:p w:rsidR="007A66BC" w:rsidRDefault="00075994" w:rsidP="007A66BC">
      <w:pPr>
        <w:spacing w:line="360" w:lineRule="auto"/>
        <w:rPr>
          <w:rFonts w:ascii="Verdana" w:hAnsi="Verdana"/>
          <w:sz w:val="22"/>
          <w:szCs w:val="22"/>
        </w:rPr>
      </w:pPr>
      <w:r>
        <w:rPr>
          <w:rFonts w:ascii="Verdana" w:hAnsi="Verdana"/>
          <w:sz w:val="22"/>
          <w:szCs w:val="22"/>
        </w:rPr>
        <w:t xml:space="preserve">                </w:t>
      </w:r>
      <w:r w:rsidR="007614DF">
        <w:rPr>
          <w:rFonts w:ascii="Verdana" w:hAnsi="Verdana"/>
          <w:sz w:val="22"/>
          <w:szCs w:val="22"/>
        </w:rPr>
        <w:t>8</w:t>
      </w:r>
      <w:r w:rsidR="007A66BC">
        <w:rPr>
          <w:rFonts w:ascii="Verdana" w:hAnsi="Verdana"/>
          <w:sz w:val="22"/>
          <w:szCs w:val="22"/>
        </w:rPr>
        <w:t xml:space="preserve">) Попуњен, потписан и оверен образац „Изјаве </w:t>
      </w:r>
      <w:r w:rsidR="008D25C5">
        <w:rPr>
          <w:rFonts w:ascii="Verdana" w:hAnsi="Verdana"/>
          <w:sz w:val="22"/>
          <w:szCs w:val="22"/>
        </w:rPr>
        <w:t>Понуђа</w:t>
      </w:r>
      <w:r w:rsidR="007A66BC">
        <w:rPr>
          <w:rFonts w:ascii="Verdana" w:hAnsi="Verdana"/>
          <w:sz w:val="22"/>
          <w:szCs w:val="22"/>
        </w:rPr>
        <w:t xml:space="preserve">ча о  </w:t>
      </w:r>
    </w:p>
    <w:p w:rsidR="00716E0C" w:rsidRPr="0090182F" w:rsidRDefault="007A66BC" w:rsidP="007A66BC">
      <w:pPr>
        <w:spacing w:line="360" w:lineRule="auto"/>
        <w:rPr>
          <w:rFonts w:ascii="Verdana" w:hAnsi="Verdana"/>
          <w:sz w:val="22"/>
          <w:szCs w:val="22"/>
        </w:rPr>
      </w:pPr>
      <w:r>
        <w:rPr>
          <w:rFonts w:ascii="Verdana" w:hAnsi="Verdana"/>
          <w:sz w:val="22"/>
          <w:szCs w:val="22"/>
        </w:rPr>
        <w:tab/>
        <w:t xml:space="preserve">   независној понуди“.</w:t>
      </w:r>
    </w:p>
    <w:p w:rsidR="00556568" w:rsidRPr="007F5243" w:rsidRDefault="00556568" w:rsidP="007A66BC">
      <w:pPr>
        <w:spacing w:line="360" w:lineRule="auto"/>
        <w:rPr>
          <w:rFonts w:ascii="Verdana" w:hAnsi="Verdana"/>
          <w:sz w:val="22"/>
          <w:szCs w:val="22"/>
        </w:rPr>
      </w:pPr>
    </w:p>
    <w:p w:rsidR="00556568" w:rsidRPr="007F5243" w:rsidRDefault="00556568" w:rsidP="007A66BC">
      <w:pPr>
        <w:spacing w:line="360" w:lineRule="auto"/>
        <w:rPr>
          <w:rFonts w:ascii="Verdana" w:hAnsi="Verdana"/>
          <w:sz w:val="22"/>
          <w:szCs w:val="22"/>
        </w:rPr>
      </w:pPr>
    </w:p>
    <w:p w:rsidR="007A66BC" w:rsidRDefault="007614DF" w:rsidP="007A66BC">
      <w:pPr>
        <w:spacing w:line="360" w:lineRule="auto"/>
        <w:rPr>
          <w:rFonts w:ascii="Verdana" w:hAnsi="Verdana"/>
          <w:sz w:val="22"/>
          <w:szCs w:val="22"/>
        </w:rPr>
      </w:pPr>
      <w:r>
        <w:rPr>
          <w:rFonts w:ascii="Verdana" w:hAnsi="Verdana"/>
          <w:sz w:val="22"/>
          <w:szCs w:val="22"/>
        </w:rPr>
        <w:lastRenderedPageBreak/>
        <w:t xml:space="preserve">                 9</w:t>
      </w:r>
      <w:r w:rsidR="007A66BC">
        <w:rPr>
          <w:rFonts w:ascii="Verdana" w:hAnsi="Verdana"/>
          <w:sz w:val="22"/>
          <w:szCs w:val="22"/>
        </w:rPr>
        <w:t xml:space="preserve">) Попуњен, потписан и оверен образац Изјаве у складу са </w:t>
      </w:r>
    </w:p>
    <w:p w:rsidR="007A66BC" w:rsidRDefault="007A66BC" w:rsidP="007A66BC">
      <w:pPr>
        <w:spacing w:line="360" w:lineRule="auto"/>
        <w:ind w:left="720"/>
        <w:rPr>
          <w:rFonts w:ascii="Verdana" w:hAnsi="Verdana"/>
          <w:sz w:val="22"/>
          <w:szCs w:val="22"/>
        </w:rPr>
      </w:pPr>
      <w:r>
        <w:rPr>
          <w:rFonts w:ascii="Verdana" w:hAnsi="Verdana"/>
          <w:sz w:val="22"/>
          <w:szCs w:val="22"/>
        </w:rPr>
        <w:tab/>
        <w:t xml:space="preserve">  чланом 75. став 2. Закона о јавним набавкама, дате под </w:t>
      </w:r>
    </w:p>
    <w:p w:rsidR="007A66BC" w:rsidRDefault="007A66BC" w:rsidP="007A66BC">
      <w:pPr>
        <w:spacing w:line="360" w:lineRule="auto"/>
        <w:ind w:left="720"/>
        <w:rPr>
          <w:rFonts w:ascii="Verdana" w:hAnsi="Verdana"/>
          <w:sz w:val="22"/>
          <w:szCs w:val="22"/>
        </w:rPr>
      </w:pPr>
      <w:r>
        <w:rPr>
          <w:rFonts w:ascii="Verdana" w:hAnsi="Verdana"/>
          <w:sz w:val="22"/>
          <w:szCs w:val="22"/>
        </w:rPr>
        <w:t xml:space="preserve">           </w:t>
      </w:r>
      <w:r w:rsidR="0090182F">
        <w:rPr>
          <w:rFonts w:ascii="Verdana" w:hAnsi="Verdana"/>
          <w:sz w:val="22"/>
          <w:szCs w:val="22"/>
        </w:rPr>
        <w:t xml:space="preserve"> </w:t>
      </w:r>
      <w:r>
        <w:rPr>
          <w:rFonts w:ascii="Verdana" w:hAnsi="Verdana"/>
          <w:sz w:val="22"/>
          <w:szCs w:val="22"/>
        </w:rPr>
        <w:t xml:space="preserve">материјалном и кривичном одговорношћу (Изјава о </w:t>
      </w:r>
    </w:p>
    <w:p w:rsidR="007A66BC" w:rsidRDefault="007A66BC" w:rsidP="007A66BC">
      <w:pPr>
        <w:spacing w:line="360" w:lineRule="auto"/>
        <w:ind w:left="720"/>
        <w:rPr>
          <w:rFonts w:ascii="Verdana" w:hAnsi="Verdana"/>
          <w:sz w:val="22"/>
          <w:szCs w:val="22"/>
        </w:rPr>
      </w:pPr>
      <w:r>
        <w:rPr>
          <w:rFonts w:ascii="Verdana" w:hAnsi="Verdana"/>
          <w:sz w:val="22"/>
          <w:szCs w:val="22"/>
        </w:rPr>
        <w:tab/>
        <w:t xml:space="preserve">  поштовању обавеза које произилазе из важећих прописа о </w:t>
      </w:r>
    </w:p>
    <w:p w:rsidR="007A66BC" w:rsidRDefault="007A66BC" w:rsidP="007A66BC">
      <w:pPr>
        <w:spacing w:line="360" w:lineRule="auto"/>
        <w:ind w:left="720"/>
        <w:rPr>
          <w:rFonts w:ascii="Verdana" w:hAnsi="Verdana"/>
          <w:sz w:val="22"/>
          <w:szCs w:val="22"/>
        </w:rPr>
      </w:pPr>
      <w:r>
        <w:rPr>
          <w:rFonts w:ascii="Verdana" w:hAnsi="Verdana"/>
          <w:sz w:val="22"/>
          <w:szCs w:val="22"/>
        </w:rPr>
        <w:tab/>
        <w:t xml:space="preserve">  заштити на раду, запошљавању и условима рада, заштити </w:t>
      </w:r>
    </w:p>
    <w:p w:rsidR="00075994" w:rsidRDefault="007A66BC" w:rsidP="00075994">
      <w:pPr>
        <w:spacing w:line="360" w:lineRule="auto"/>
        <w:ind w:left="720"/>
        <w:rPr>
          <w:rFonts w:ascii="Verdana" w:hAnsi="Verdana"/>
          <w:sz w:val="22"/>
          <w:szCs w:val="22"/>
        </w:rPr>
      </w:pPr>
      <w:r>
        <w:rPr>
          <w:rFonts w:ascii="Verdana" w:hAnsi="Verdana"/>
          <w:sz w:val="22"/>
          <w:szCs w:val="22"/>
        </w:rPr>
        <w:tab/>
        <w:t xml:space="preserve">  животне средине, као и да </w:t>
      </w:r>
      <w:r w:rsidR="008D25C5">
        <w:rPr>
          <w:rFonts w:ascii="Verdana" w:hAnsi="Verdana"/>
          <w:sz w:val="22"/>
          <w:szCs w:val="22"/>
        </w:rPr>
        <w:t>Понуђа</w:t>
      </w:r>
      <w:r w:rsidR="00075994">
        <w:rPr>
          <w:rFonts w:ascii="Verdana" w:hAnsi="Verdana"/>
          <w:sz w:val="22"/>
          <w:szCs w:val="22"/>
        </w:rPr>
        <w:t xml:space="preserve">ч гарантује нема забрану </w:t>
      </w:r>
    </w:p>
    <w:p w:rsidR="00075994" w:rsidRDefault="00075994" w:rsidP="00075994">
      <w:pPr>
        <w:spacing w:line="360" w:lineRule="auto"/>
        <w:ind w:left="720"/>
        <w:rPr>
          <w:rFonts w:ascii="Verdana" w:hAnsi="Verdana"/>
          <w:sz w:val="22"/>
          <w:szCs w:val="22"/>
        </w:rPr>
      </w:pPr>
      <w:r>
        <w:rPr>
          <w:rFonts w:ascii="Verdana" w:hAnsi="Verdana"/>
          <w:sz w:val="22"/>
          <w:szCs w:val="22"/>
        </w:rPr>
        <w:t xml:space="preserve">           обављања делатности која је на снази у време подношења </w:t>
      </w:r>
    </w:p>
    <w:p w:rsidR="007A66BC" w:rsidRDefault="00075994" w:rsidP="00075994">
      <w:pPr>
        <w:spacing w:line="360" w:lineRule="auto"/>
        <w:ind w:left="720"/>
        <w:rPr>
          <w:rFonts w:ascii="Verdana" w:hAnsi="Verdana"/>
          <w:sz w:val="22"/>
          <w:szCs w:val="22"/>
        </w:rPr>
      </w:pPr>
      <w:r>
        <w:rPr>
          <w:rFonts w:ascii="Verdana" w:hAnsi="Verdana"/>
          <w:sz w:val="22"/>
          <w:szCs w:val="22"/>
        </w:rPr>
        <w:t xml:space="preserve">           понуде</w:t>
      </w:r>
      <w:r w:rsidR="007A66BC">
        <w:rPr>
          <w:rFonts w:ascii="Verdana" w:hAnsi="Verdana"/>
          <w:sz w:val="22"/>
          <w:szCs w:val="22"/>
        </w:rPr>
        <w:t>)</w:t>
      </w:r>
      <w:r w:rsidR="007A66BC">
        <w:rPr>
          <w:rFonts w:ascii="Verdana" w:hAnsi="Verdana"/>
          <w:sz w:val="22"/>
          <w:szCs w:val="22"/>
        </w:rPr>
        <w:tab/>
      </w:r>
    </w:p>
    <w:p w:rsidR="007A66BC" w:rsidRDefault="007614DF" w:rsidP="007A66BC">
      <w:pPr>
        <w:spacing w:line="360" w:lineRule="auto"/>
        <w:rPr>
          <w:rFonts w:ascii="Verdana" w:hAnsi="Verdana"/>
          <w:sz w:val="22"/>
          <w:szCs w:val="22"/>
        </w:rPr>
      </w:pPr>
      <w:r>
        <w:rPr>
          <w:rFonts w:ascii="Verdana" w:hAnsi="Verdana"/>
          <w:sz w:val="22"/>
          <w:szCs w:val="22"/>
        </w:rPr>
        <w:t xml:space="preserve">               10</w:t>
      </w:r>
      <w:r w:rsidR="007A66BC">
        <w:rPr>
          <w:rFonts w:ascii="Verdana" w:hAnsi="Verdana"/>
          <w:sz w:val="22"/>
          <w:szCs w:val="22"/>
        </w:rPr>
        <w:t>)  Попуњен, потписан и оверен „Модел уговора“.</w:t>
      </w:r>
    </w:p>
    <w:p w:rsidR="007A66BC" w:rsidRDefault="007A66BC" w:rsidP="007A66BC">
      <w:pPr>
        <w:spacing w:line="360" w:lineRule="auto"/>
        <w:rPr>
          <w:rFonts w:ascii="Verdana" w:hAnsi="Verdana"/>
          <w:sz w:val="22"/>
          <w:szCs w:val="22"/>
        </w:rPr>
      </w:pPr>
      <w:r>
        <w:rPr>
          <w:rFonts w:ascii="Verdana" w:hAnsi="Verdana"/>
          <w:sz w:val="22"/>
          <w:szCs w:val="22"/>
        </w:rPr>
        <w:t xml:space="preserve">               </w:t>
      </w:r>
      <w:r w:rsidR="007614DF">
        <w:rPr>
          <w:rFonts w:ascii="Verdana" w:hAnsi="Verdana"/>
          <w:sz w:val="22"/>
          <w:szCs w:val="22"/>
        </w:rPr>
        <w:t>11</w:t>
      </w:r>
      <w:r>
        <w:rPr>
          <w:rFonts w:ascii="Verdana" w:hAnsi="Verdana"/>
          <w:sz w:val="22"/>
          <w:szCs w:val="22"/>
        </w:rPr>
        <w:t xml:space="preserve">)  Попуњену, потписану и оверену „Изјаву о подношењу </w:t>
      </w:r>
    </w:p>
    <w:p w:rsidR="007614DF" w:rsidRDefault="007A66BC" w:rsidP="007A66BC">
      <w:pPr>
        <w:spacing w:line="360" w:lineRule="auto"/>
        <w:rPr>
          <w:rFonts w:ascii="Verdana" w:hAnsi="Verdana"/>
          <w:sz w:val="22"/>
          <w:szCs w:val="22"/>
        </w:rPr>
      </w:pPr>
      <w:r>
        <w:rPr>
          <w:rFonts w:ascii="Verdana" w:hAnsi="Verdana"/>
          <w:sz w:val="22"/>
          <w:szCs w:val="22"/>
        </w:rPr>
        <w:t xml:space="preserve">                     </w:t>
      </w:r>
      <w:r w:rsidR="007614DF">
        <w:rPr>
          <w:rFonts w:ascii="Verdana" w:hAnsi="Verdana"/>
          <w:sz w:val="22"/>
          <w:szCs w:val="22"/>
        </w:rPr>
        <w:t xml:space="preserve"> </w:t>
      </w:r>
      <w:r>
        <w:rPr>
          <w:rFonts w:ascii="Verdana" w:hAnsi="Verdana"/>
          <w:sz w:val="22"/>
          <w:szCs w:val="22"/>
        </w:rPr>
        <w:t xml:space="preserve">заједничке понуде“ као и податке о </w:t>
      </w:r>
      <w:r w:rsidR="008D25C5">
        <w:rPr>
          <w:rFonts w:ascii="Verdana" w:hAnsi="Verdana"/>
          <w:sz w:val="22"/>
          <w:szCs w:val="22"/>
        </w:rPr>
        <w:t>Понуђа</w:t>
      </w:r>
      <w:r>
        <w:rPr>
          <w:rFonts w:ascii="Verdana" w:hAnsi="Verdana"/>
          <w:sz w:val="22"/>
          <w:szCs w:val="22"/>
        </w:rPr>
        <w:t xml:space="preserve">чу из </w:t>
      </w:r>
    </w:p>
    <w:p w:rsidR="00075994" w:rsidRDefault="007614DF" w:rsidP="007A66BC">
      <w:pPr>
        <w:spacing w:line="360" w:lineRule="auto"/>
        <w:rPr>
          <w:rFonts w:ascii="Verdana" w:hAnsi="Verdana"/>
          <w:sz w:val="22"/>
          <w:szCs w:val="22"/>
        </w:rPr>
      </w:pPr>
      <w:r>
        <w:rPr>
          <w:rFonts w:ascii="Verdana" w:hAnsi="Verdana"/>
          <w:sz w:val="22"/>
          <w:szCs w:val="22"/>
        </w:rPr>
        <w:t xml:space="preserve">                      </w:t>
      </w:r>
      <w:r w:rsidR="007A66BC">
        <w:rPr>
          <w:rFonts w:ascii="Verdana" w:hAnsi="Verdana"/>
          <w:sz w:val="22"/>
          <w:szCs w:val="22"/>
        </w:rPr>
        <w:t>заједничке понуде, ако се подноси заједничка понуда</w:t>
      </w:r>
      <w:r w:rsidR="00075994">
        <w:rPr>
          <w:rFonts w:ascii="Verdana" w:hAnsi="Verdana"/>
          <w:sz w:val="22"/>
          <w:szCs w:val="22"/>
        </w:rPr>
        <w:t xml:space="preserve"> (за </w:t>
      </w:r>
    </w:p>
    <w:p w:rsidR="00FD358F" w:rsidRPr="002347EA" w:rsidRDefault="00075994" w:rsidP="007A66BC">
      <w:pPr>
        <w:spacing w:line="360" w:lineRule="auto"/>
        <w:rPr>
          <w:rFonts w:ascii="Verdana" w:hAnsi="Verdana"/>
          <w:sz w:val="22"/>
          <w:szCs w:val="22"/>
        </w:rPr>
      </w:pPr>
      <w:r>
        <w:rPr>
          <w:rFonts w:ascii="Verdana" w:hAnsi="Verdana"/>
          <w:sz w:val="22"/>
          <w:szCs w:val="22"/>
        </w:rPr>
        <w:t xml:space="preserve">                      све Понуђаче који учествују у заједничкој понуди)</w:t>
      </w:r>
      <w:r w:rsidR="007A66BC">
        <w:rPr>
          <w:rFonts w:ascii="Verdana" w:hAnsi="Verdana"/>
          <w:sz w:val="22"/>
          <w:szCs w:val="22"/>
        </w:rPr>
        <w:t>.</w:t>
      </w:r>
    </w:p>
    <w:p w:rsidR="007614DF" w:rsidRDefault="007A66BC" w:rsidP="007A66BC">
      <w:pPr>
        <w:spacing w:line="360" w:lineRule="auto"/>
        <w:rPr>
          <w:rFonts w:ascii="Verdana" w:hAnsi="Verdana"/>
          <w:sz w:val="22"/>
          <w:szCs w:val="22"/>
        </w:rPr>
      </w:pPr>
      <w:r>
        <w:rPr>
          <w:rFonts w:ascii="Verdana" w:hAnsi="Verdana"/>
          <w:sz w:val="22"/>
          <w:szCs w:val="22"/>
        </w:rPr>
        <w:t xml:space="preserve">             </w:t>
      </w:r>
      <w:r w:rsidR="007614DF">
        <w:rPr>
          <w:rFonts w:ascii="Verdana" w:hAnsi="Verdana"/>
          <w:sz w:val="22"/>
          <w:szCs w:val="22"/>
        </w:rPr>
        <w:t xml:space="preserve">  12</w:t>
      </w:r>
      <w:r>
        <w:rPr>
          <w:rFonts w:ascii="Verdana" w:hAnsi="Verdana"/>
          <w:sz w:val="22"/>
          <w:szCs w:val="22"/>
        </w:rPr>
        <w:t xml:space="preserve">) </w:t>
      </w:r>
      <w:r w:rsidR="007614DF">
        <w:rPr>
          <w:rFonts w:ascii="Verdana" w:hAnsi="Verdana"/>
          <w:sz w:val="22"/>
          <w:szCs w:val="22"/>
        </w:rPr>
        <w:t xml:space="preserve"> </w:t>
      </w:r>
      <w:r>
        <w:rPr>
          <w:rFonts w:ascii="Verdana" w:hAnsi="Verdana"/>
          <w:sz w:val="22"/>
          <w:szCs w:val="22"/>
        </w:rPr>
        <w:t xml:space="preserve">Попуњене, потписане и оверене податке о </w:t>
      </w:r>
      <w:r w:rsidR="008D25C5">
        <w:rPr>
          <w:rFonts w:ascii="Verdana" w:hAnsi="Verdana"/>
          <w:sz w:val="22"/>
          <w:szCs w:val="22"/>
        </w:rPr>
        <w:t>Подизвођа</w:t>
      </w:r>
      <w:r>
        <w:rPr>
          <w:rFonts w:ascii="Verdana" w:hAnsi="Verdana"/>
          <w:sz w:val="22"/>
          <w:szCs w:val="22"/>
        </w:rPr>
        <w:t xml:space="preserve">чу, </w:t>
      </w:r>
    </w:p>
    <w:p w:rsidR="007A66BC" w:rsidRDefault="007614DF" w:rsidP="007A66BC">
      <w:pPr>
        <w:spacing w:line="360" w:lineRule="auto"/>
        <w:rPr>
          <w:rFonts w:ascii="Verdana" w:hAnsi="Verdana"/>
          <w:sz w:val="22"/>
          <w:szCs w:val="22"/>
        </w:rPr>
      </w:pPr>
      <w:r>
        <w:rPr>
          <w:rFonts w:ascii="Verdana" w:hAnsi="Verdana"/>
          <w:sz w:val="22"/>
          <w:szCs w:val="22"/>
        </w:rPr>
        <w:t xml:space="preserve">                      </w:t>
      </w:r>
      <w:r w:rsidR="007A66BC">
        <w:rPr>
          <w:rFonts w:ascii="Verdana" w:hAnsi="Verdana"/>
          <w:sz w:val="22"/>
          <w:szCs w:val="22"/>
        </w:rPr>
        <w:t xml:space="preserve">ако се набавка делимично поверава </w:t>
      </w:r>
      <w:r w:rsidR="008D25C5">
        <w:rPr>
          <w:rFonts w:ascii="Verdana" w:hAnsi="Verdana"/>
          <w:sz w:val="22"/>
          <w:szCs w:val="22"/>
        </w:rPr>
        <w:t>Подизвођа</w:t>
      </w:r>
      <w:r w:rsidR="007A66BC">
        <w:rPr>
          <w:rFonts w:ascii="Verdana" w:hAnsi="Verdana"/>
          <w:sz w:val="22"/>
          <w:szCs w:val="22"/>
        </w:rPr>
        <w:t>чу.</w:t>
      </w:r>
    </w:p>
    <w:p w:rsidR="007A66BC" w:rsidRDefault="007A66BC" w:rsidP="007A66BC">
      <w:pPr>
        <w:spacing w:line="360" w:lineRule="auto"/>
        <w:rPr>
          <w:rFonts w:ascii="Verdana" w:hAnsi="Verdana"/>
          <w:sz w:val="22"/>
          <w:szCs w:val="22"/>
        </w:rPr>
      </w:pPr>
      <w:r>
        <w:rPr>
          <w:rFonts w:ascii="Verdana" w:hAnsi="Verdana"/>
          <w:sz w:val="22"/>
          <w:szCs w:val="22"/>
        </w:rPr>
        <w:t xml:space="preserve">              </w:t>
      </w:r>
      <w:r w:rsidR="007614DF">
        <w:rPr>
          <w:rFonts w:ascii="Verdana" w:hAnsi="Verdana"/>
          <w:sz w:val="22"/>
          <w:szCs w:val="22"/>
        </w:rPr>
        <w:t xml:space="preserve"> 13</w:t>
      </w:r>
      <w:r>
        <w:rPr>
          <w:rFonts w:ascii="Verdana" w:hAnsi="Verdana"/>
          <w:sz w:val="22"/>
          <w:szCs w:val="22"/>
        </w:rPr>
        <w:t xml:space="preserve">) Попуњену, потписану и оверену Изјаву </w:t>
      </w:r>
      <w:r w:rsidR="008D25C5">
        <w:rPr>
          <w:rFonts w:ascii="Verdana" w:hAnsi="Verdana"/>
          <w:sz w:val="22"/>
          <w:szCs w:val="22"/>
        </w:rPr>
        <w:t>Понуђа</w:t>
      </w:r>
      <w:r>
        <w:rPr>
          <w:rFonts w:ascii="Verdana" w:hAnsi="Verdana"/>
          <w:sz w:val="22"/>
          <w:szCs w:val="22"/>
        </w:rPr>
        <w:t xml:space="preserve">ча да </w:t>
      </w:r>
    </w:p>
    <w:p w:rsidR="007A66BC" w:rsidRDefault="007A66BC" w:rsidP="007A66BC">
      <w:pPr>
        <w:spacing w:line="360" w:lineRule="auto"/>
        <w:rPr>
          <w:rFonts w:ascii="Verdana" w:hAnsi="Verdana"/>
          <w:sz w:val="22"/>
          <w:szCs w:val="22"/>
        </w:rPr>
      </w:pPr>
      <w:r>
        <w:rPr>
          <w:rFonts w:ascii="Verdana" w:hAnsi="Verdana"/>
          <w:sz w:val="22"/>
          <w:szCs w:val="22"/>
        </w:rPr>
        <w:tab/>
        <w:t xml:space="preserve">  извршење набавке неће делимично поверити </w:t>
      </w:r>
      <w:r w:rsidR="008D25C5">
        <w:rPr>
          <w:rFonts w:ascii="Verdana" w:hAnsi="Verdana"/>
          <w:sz w:val="22"/>
          <w:szCs w:val="22"/>
        </w:rPr>
        <w:t>Подизвођа</w:t>
      </w:r>
      <w:r>
        <w:rPr>
          <w:rFonts w:ascii="Verdana" w:hAnsi="Verdana"/>
          <w:sz w:val="22"/>
          <w:szCs w:val="22"/>
        </w:rPr>
        <w:t>чу.</w:t>
      </w:r>
    </w:p>
    <w:p w:rsidR="007A66BC" w:rsidRDefault="00FD358F" w:rsidP="007A66BC">
      <w:pPr>
        <w:spacing w:line="360" w:lineRule="auto"/>
        <w:rPr>
          <w:rFonts w:ascii="Verdana" w:hAnsi="Verdana"/>
          <w:sz w:val="22"/>
          <w:szCs w:val="22"/>
        </w:rPr>
      </w:pPr>
      <w:r>
        <w:rPr>
          <w:rFonts w:ascii="Verdana" w:hAnsi="Verdana"/>
          <w:sz w:val="22"/>
          <w:szCs w:val="22"/>
        </w:rPr>
        <w:t xml:space="preserve"> </w:t>
      </w:r>
      <w:r w:rsidR="007614DF">
        <w:rPr>
          <w:rFonts w:ascii="Verdana" w:hAnsi="Verdana"/>
          <w:sz w:val="22"/>
          <w:szCs w:val="22"/>
        </w:rPr>
        <w:t xml:space="preserve">              14</w:t>
      </w:r>
      <w:r w:rsidR="007A66BC">
        <w:rPr>
          <w:rFonts w:ascii="Verdana" w:hAnsi="Verdana"/>
          <w:sz w:val="22"/>
          <w:szCs w:val="22"/>
        </w:rPr>
        <w:t xml:space="preserve">) Попуњену, потписану и оверену Изјаву да ће извршење </w:t>
      </w:r>
    </w:p>
    <w:p w:rsidR="007A66BC" w:rsidRDefault="007A66BC" w:rsidP="007A66BC">
      <w:pPr>
        <w:spacing w:line="360" w:lineRule="auto"/>
        <w:rPr>
          <w:rFonts w:ascii="Verdana" w:hAnsi="Verdana"/>
          <w:sz w:val="22"/>
          <w:szCs w:val="22"/>
        </w:rPr>
      </w:pPr>
      <w:r>
        <w:rPr>
          <w:rFonts w:ascii="Verdana" w:hAnsi="Verdana"/>
          <w:sz w:val="22"/>
          <w:szCs w:val="22"/>
        </w:rPr>
        <w:t xml:space="preserve"> </w:t>
      </w:r>
      <w:r w:rsidR="00FD358F">
        <w:rPr>
          <w:rFonts w:ascii="Verdana" w:hAnsi="Verdana"/>
          <w:sz w:val="22"/>
          <w:szCs w:val="22"/>
        </w:rPr>
        <w:t xml:space="preserve"> </w:t>
      </w:r>
      <w:r>
        <w:rPr>
          <w:rFonts w:ascii="Verdana" w:hAnsi="Verdana"/>
          <w:sz w:val="22"/>
          <w:szCs w:val="22"/>
        </w:rPr>
        <w:t xml:space="preserve">                   набавке делимично поверити </w:t>
      </w:r>
      <w:r w:rsidR="008D25C5">
        <w:rPr>
          <w:rFonts w:ascii="Verdana" w:hAnsi="Verdana"/>
          <w:sz w:val="22"/>
          <w:szCs w:val="22"/>
        </w:rPr>
        <w:t>Подизвођа</w:t>
      </w:r>
      <w:r>
        <w:rPr>
          <w:rFonts w:ascii="Verdana" w:hAnsi="Verdana"/>
          <w:sz w:val="22"/>
          <w:szCs w:val="22"/>
        </w:rPr>
        <w:t xml:space="preserve">чу, ако ће </w:t>
      </w:r>
      <w:r w:rsidR="008D25C5">
        <w:rPr>
          <w:rFonts w:ascii="Verdana" w:hAnsi="Verdana"/>
          <w:sz w:val="22"/>
          <w:szCs w:val="22"/>
        </w:rPr>
        <w:t>Понуђа</w:t>
      </w:r>
      <w:r>
        <w:rPr>
          <w:rFonts w:ascii="Verdana" w:hAnsi="Verdana"/>
          <w:sz w:val="22"/>
          <w:szCs w:val="22"/>
        </w:rPr>
        <w:t xml:space="preserve">ч </w:t>
      </w:r>
    </w:p>
    <w:p w:rsidR="007A66BC" w:rsidRDefault="007A66BC" w:rsidP="007A66BC">
      <w:pPr>
        <w:spacing w:line="360" w:lineRule="auto"/>
        <w:rPr>
          <w:rFonts w:ascii="Verdana" w:hAnsi="Verdana"/>
          <w:sz w:val="22"/>
          <w:szCs w:val="22"/>
        </w:rPr>
      </w:pPr>
      <w:r>
        <w:rPr>
          <w:rFonts w:ascii="Verdana" w:hAnsi="Verdana"/>
          <w:sz w:val="22"/>
          <w:szCs w:val="22"/>
        </w:rPr>
        <w:t xml:space="preserve">  </w:t>
      </w:r>
      <w:r w:rsidR="00FD358F">
        <w:rPr>
          <w:rFonts w:ascii="Verdana" w:hAnsi="Verdana"/>
          <w:sz w:val="22"/>
          <w:szCs w:val="22"/>
        </w:rPr>
        <w:t xml:space="preserve"> </w:t>
      </w:r>
      <w:r>
        <w:rPr>
          <w:rFonts w:ascii="Verdana" w:hAnsi="Verdana"/>
          <w:sz w:val="22"/>
          <w:szCs w:val="22"/>
        </w:rPr>
        <w:t xml:space="preserve">                  извршење набавке делимично поверити </w:t>
      </w:r>
      <w:r w:rsidR="008D25C5">
        <w:rPr>
          <w:rFonts w:ascii="Verdana" w:hAnsi="Verdana"/>
          <w:sz w:val="22"/>
          <w:szCs w:val="22"/>
        </w:rPr>
        <w:t>Подизвођа</w:t>
      </w:r>
      <w:r>
        <w:rPr>
          <w:rFonts w:ascii="Verdana" w:hAnsi="Verdana"/>
          <w:sz w:val="22"/>
          <w:szCs w:val="22"/>
        </w:rPr>
        <w:t xml:space="preserve">чу. </w:t>
      </w:r>
    </w:p>
    <w:p w:rsidR="007A66BC" w:rsidRDefault="007614DF" w:rsidP="007A66BC">
      <w:pPr>
        <w:spacing w:line="360" w:lineRule="auto"/>
        <w:rPr>
          <w:rFonts w:ascii="Verdana" w:hAnsi="Verdana"/>
          <w:sz w:val="22"/>
          <w:szCs w:val="22"/>
        </w:rPr>
      </w:pPr>
      <w:r>
        <w:rPr>
          <w:rFonts w:ascii="Verdana" w:hAnsi="Verdana"/>
          <w:sz w:val="22"/>
          <w:szCs w:val="22"/>
        </w:rPr>
        <w:t xml:space="preserve">   </w:t>
      </w:r>
      <w:r w:rsidR="00FD358F">
        <w:rPr>
          <w:rFonts w:ascii="Verdana" w:hAnsi="Verdana"/>
          <w:sz w:val="22"/>
          <w:szCs w:val="22"/>
        </w:rPr>
        <w:t xml:space="preserve"> </w:t>
      </w:r>
      <w:r>
        <w:rPr>
          <w:rFonts w:ascii="Verdana" w:hAnsi="Verdana"/>
          <w:sz w:val="22"/>
          <w:szCs w:val="22"/>
        </w:rPr>
        <w:t xml:space="preserve">           15</w:t>
      </w:r>
      <w:r w:rsidR="007A66BC">
        <w:rPr>
          <w:rFonts w:ascii="Verdana" w:hAnsi="Verdana"/>
          <w:sz w:val="22"/>
          <w:szCs w:val="22"/>
        </w:rPr>
        <w:t xml:space="preserve">) Споразум којим се </w:t>
      </w:r>
      <w:r w:rsidR="008D25C5">
        <w:rPr>
          <w:rFonts w:ascii="Verdana" w:hAnsi="Verdana"/>
          <w:sz w:val="22"/>
          <w:szCs w:val="22"/>
        </w:rPr>
        <w:t>Понуђа</w:t>
      </w:r>
      <w:r w:rsidR="007A66BC">
        <w:rPr>
          <w:rFonts w:ascii="Verdana" w:hAnsi="Verdana"/>
          <w:sz w:val="22"/>
          <w:szCs w:val="22"/>
        </w:rPr>
        <w:t xml:space="preserve">чи из групе међусобно и према </w:t>
      </w:r>
    </w:p>
    <w:p w:rsidR="00FD358F" w:rsidRDefault="00FD358F" w:rsidP="007A66BC">
      <w:pPr>
        <w:spacing w:line="360" w:lineRule="auto"/>
        <w:ind w:left="840"/>
        <w:rPr>
          <w:rFonts w:ascii="Verdana" w:hAnsi="Verdana"/>
          <w:sz w:val="22"/>
          <w:szCs w:val="22"/>
        </w:rPr>
      </w:pPr>
      <w:r>
        <w:rPr>
          <w:rFonts w:ascii="Verdana" w:hAnsi="Verdana"/>
          <w:sz w:val="22"/>
          <w:szCs w:val="22"/>
        </w:rPr>
        <w:t xml:space="preserve">   </w:t>
      </w:r>
      <w:r w:rsidR="007A66BC">
        <w:rPr>
          <w:rFonts w:ascii="Verdana" w:hAnsi="Verdana"/>
          <w:sz w:val="22"/>
          <w:szCs w:val="22"/>
        </w:rPr>
        <w:tab/>
        <w:t xml:space="preserve">  </w:t>
      </w:r>
      <w:r>
        <w:rPr>
          <w:rFonts w:ascii="Verdana" w:hAnsi="Verdana"/>
          <w:sz w:val="22"/>
          <w:szCs w:val="22"/>
        </w:rPr>
        <w:t xml:space="preserve"> </w:t>
      </w:r>
      <w:r w:rsidR="008D25C5">
        <w:rPr>
          <w:rFonts w:ascii="Verdana" w:hAnsi="Verdana"/>
          <w:sz w:val="22"/>
          <w:szCs w:val="22"/>
        </w:rPr>
        <w:t>Наручи</w:t>
      </w:r>
      <w:r w:rsidR="007A66BC">
        <w:rPr>
          <w:rFonts w:ascii="Verdana" w:hAnsi="Verdana"/>
          <w:sz w:val="22"/>
          <w:szCs w:val="22"/>
        </w:rPr>
        <w:t xml:space="preserve">оцу обавезују на извршење јавне набавке – </w:t>
      </w:r>
    </w:p>
    <w:p w:rsidR="007A66BC" w:rsidRDefault="00FD358F" w:rsidP="00FD358F">
      <w:pPr>
        <w:spacing w:line="360" w:lineRule="auto"/>
        <w:ind w:left="840"/>
        <w:rPr>
          <w:rFonts w:ascii="Verdana" w:hAnsi="Verdana"/>
          <w:sz w:val="22"/>
          <w:szCs w:val="22"/>
        </w:rPr>
      </w:pPr>
      <w:r>
        <w:rPr>
          <w:rFonts w:ascii="Verdana" w:hAnsi="Verdana"/>
          <w:sz w:val="22"/>
          <w:szCs w:val="22"/>
        </w:rPr>
        <w:t xml:space="preserve">          </w:t>
      </w:r>
      <w:r w:rsidR="007A66BC">
        <w:rPr>
          <w:rFonts w:ascii="Verdana" w:hAnsi="Verdana"/>
          <w:sz w:val="22"/>
          <w:szCs w:val="22"/>
        </w:rPr>
        <w:t xml:space="preserve">уколико понуду подноси група </w:t>
      </w:r>
      <w:r w:rsidR="008D25C5">
        <w:rPr>
          <w:rFonts w:ascii="Verdana" w:hAnsi="Verdana"/>
          <w:sz w:val="22"/>
          <w:szCs w:val="22"/>
        </w:rPr>
        <w:t>Понуђа</w:t>
      </w:r>
      <w:r w:rsidR="007A66BC">
        <w:rPr>
          <w:rFonts w:ascii="Verdana" w:hAnsi="Verdana"/>
          <w:sz w:val="22"/>
          <w:szCs w:val="22"/>
        </w:rPr>
        <w:t>ча.</w:t>
      </w:r>
    </w:p>
    <w:p w:rsidR="007614DF" w:rsidRDefault="007614DF" w:rsidP="007614DF">
      <w:pPr>
        <w:spacing w:line="360" w:lineRule="auto"/>
        <w:ind w:left="840"/>
        <w:rPr>
          <w:rFonts w:ascii="Verdana" w:hAnsi="Verdana"/>
          <w:sz w:val="22"/>
          <w:szCs w:val="22"/>
        </w:rPr>
      </w:pPr>
      <w:r>
        <w:rPr>
          <w:rFonts w:ascii="Verdana" w:hAnsi="Verdana"/>
          <w:sz w:val="22"/>
          <w:szCs w:val="22"/>
        </w:rPr>
        <w:t xml:space="preserve">    16) Попуњену, потписану и оверену Изјаву о финансијском </w:t>
      </w:r>
    </w:p>
    <w:p w:rsidR="007614DF" w:rsidRDefault="007614DF" w:rsidP="007614DF">
      <w:pPr>
        <w:spacing w:line="360" w:lineRule="auto"/>
        <w:ind w:left="840"/>
        <w:rPr>
          <w:rFonts w:ascii="Verdana" w:hAnsi="Verdana"/>
          <w:sz w:val="22"/>
          <w:szCs w:val="22"/>
        </w:rPr>
      </w:pPr>
      <w:r>
        <w:rPr>
          <w:rFonts w:ascii="Verdana" w:hAnsi="Verdana"/>
          <w:sz w:val="22"/>
          <w:szCs w:val="22"/>
        </w:rPr>
        <w:t xml:space="preserve">          средству обезбеђења са меничним писмом, уколико се </w:t>
      </w:r>
    </w:p>
    <w:p w:rsidR="007A66BC" w:rsidRPr="007614DF" w:rsidRDefault="007614DF" w:rsidP="007614DF">
      <w:pPr>
        <w:spacing w:line="360" w:lineRule="auto"/>
        <w:ind w:left="840"/>
        <w:rPr>
          <w:rFonts w:ascii="Verdana" w:hAnsi="Verdana"/>
          <w:sz w:val="22"/>
          <w:szCs w:val="22"/>
        </w:rPr>
      </w:pPr>
      <w:r>
        <w:rPr>
          <w:rFonts w:ascii="Verdana" w:hAnsi="Verdana"/>
          <w:sz w:val="22"/>
          <w:szCs w:val="22"/>
        </w:rPr>
        <w:t xml:space="preserve">          тражи финансијско средство обезбеђења.</w:t>
      </w:r>
    </w:p>
    <w:p w:rsidR="007A66BC" w:rsidRDefault="007A66BC" w:rsidP="007A66BC">
      <w:pPr>
        <w:spacing w:line="360" w:lineRule="auto"/>
        <w:ind w:left="840"/>
        <w:rPr>
          <w:rFonts w:ascii="Verdana" w:hAnsi="Verdana"/>
          <w:sz w:val="22"/>
          <w:szCs w:val="22"/>
        </w:rPr>
      </w:pPr>
    </w:p>
    <w:p w:rsidR="007A66BC" w:rsidRDefault="007A66BC" w:rsidP="007A66BC">
      <w:pPr>
        <w:spacing w:line="360" w:lineRule="auto"/>
        <w:ind w:firstLine="840"/>
        <w:rPr>
          <w:rFonts w:ascii="Verdana" w:hAnsi="Verdana"/>
          <w:sz w:val="22"/>
          <w:szCs w:val="22"/>
        </w:rPr>
      </w:pPr>
      <w:r>
        <w:rPr>
          <w:rFonts w:ascii="Verdana" w:hAnsi="Verdana"/>
          <w:sz w:val="22"/>
          <w:szCs w:val="22"/>
        </w:rPr>
        <w:tab/>
      </w:r>
      <w:bookmarkStart w:id="0" w:name="OLE_LINK1"/>
      <w:bookmarkStart w:id="1" w:name="OLE_LINK2"/>
      <w:r>
        <w:rPr>
          <w:rFonts w:ascii="Verdana" w:hAnsi="Verdana"/>
          <w:sz w:val="22"/>
          <w:szCs w:val="22"/>
        </w:rPr>
        <w:t xml:space="preserve">Уколико је </w:t>
      </w:r>
      <w:r w:rsidR="008D25C5">
        <w:rPr>
          <w:rFonts w:ascii="Verdana" w:hAnsi="Verdana"/>
          <w:sz w:val="22"/>
          <w:szCs w:val="22"/>
        </w:rPr>
        <w:t>Понуђа</w:t>
      </w:r>
      <w:r>
        <w:rPr>
          <w:rFonts w:ascii="Verdana" w:hAnsi="Verdana"/>
          <w:sz w:val="22"/>
          <w:szCs w:val="22"/>
        </w:rPr>
        <w:t xml:space="preserve">ч приликом припремања понуде имао трошкове доставиће и попуњен Образац трошкова припреме понуде, потписан и оверен печатом. </w:t>
      </w:r>
    </w:p>
    <w:p w:rsidR="007A66BC" w:rsidRDefault="007A66BC" w:rsidP="007A66BC">
      <w:pPr>
        <w:spacing w:line="360" w:lineRule="auto"/>
        <w:ind w:left="840"/>
        <w:rPr>
          <w:rFonts w:ascii="Verdana" w:hAnsi="Verdana"/>
          <w:sz w:val="22"/>
          <w:szCs w:val="22"/>
        </w:rPr>
      </w:pPr>
    </w:p>
    <w:p w:rsidR="00716E0C" w:rsidRPr="00716E0C" w:rsidRDefault="00716E0C" w:rsidP="007A66BC">
      <w:pPr>
        <w:spacing w:line="360" w:lineRule="auto"/>
        <w:ind w:left="840"/>
        <w:rPr>
          <w:rFonts w:ascii="Verdana" w:hAnsi="Verdana"/>
          <w:sz w:val="22"/>
          <w:szCs w:val="22"/>
        </w:rPr>
      </w:pPr>
    </w:p>
    <w:p w:rsidR="007A66BC" w:rsidRDefault="007A66BC" w:rsidP="007A66BC">
      <w:pPr>
        <w:spacing w:line="360" w:lineRule="auto"/>
        <w:ind w:firstLine="840"/>
        <w:rPr>
          <w:rFonts w:ascii="Verdana" w:hAnsi="Verdana"/>
          <w:sz w:val="22"/>
          <w:szCs w:val="22"/>
        </w:rPr>
      </w:pPr>
      <w:r>
        <w:rPr>
          <w:rFonts w:ascii="Verdana" w:hAnsi="Verdana"/>
          <w:sz w:val="22"/>
          <w:szCs w:val="22"/>
        </w:rPr>
        <w:lastRenderedPageBreak/>
        <w:tab/>
        <w:t xml:space="preserve">Уколико </w:t>
      </w:r>
      <w:r w:rsidR="008D25C5">
        <w:rPr>
          <w:rFonts w:ascii="Verdana" w:hAnsi="Verdana"/>
          <w:sz w:val="22"/>
          <w:szCs w:val="22"/>
        </w:rPr>
        <w:t>Понуђа</w:t>
      </w:r>
      <w:r>
        <w:rPr>
          <w:rFonts w:ascii="Verdana" w:hAnsi="Verdana"/>
          <w:sz w:val="22"/>
          <w:szCs w:val="22"/>
        </w:rPr>
        <w:t xml:space="preserve">чи подносе заједничку понуду, група </w:t>
      </w:r>
      <w:r w:rsidR="008D25C5">
        <w:rPr>
          <w:rFonts w:ascii="Verdana" w:hAnsi="Verdana"/>
          <w:sz w:val="22"/>
          <w:szCs w:val="22"/>
        </w:rPr>
        <w:t>Понуђа</w:t>
      </w:r>
      <w:r>
        <w:rPr>
          <w:rFonts w:ascii="Verdana" w:hAnsi="Verdana"/>
          <w:sz w:val="22"/>
          <w:szCs w:val="22"/>
        </w:rPr>
        <w:t xml:space="preserve">ча може да се определи да обрасце дате у конкурсној документацији потписују и оверавају печатом сви </w:t>
      </w:r>
      <w:r w:rsidR="008D25C5">
        <w:rPr>
          <w:rFonts w:ascii="Verdana" w:hAnsi="Verdana"/>
          <w:sz w:val="22"/>
          <w:szCs w:val="22"/>
        </w:rPr>
        <w:t>Понуђа</w:t>
      </w:r>
      <w:r>
        <w:rPr>
          <w:rFonts w:ascii="Verdana" w:hAnsi="Verdana"/>
          <w:sz w:val="22"/>
          <w:szCs w:val="22"/>
        </w:rPr>
        <w:t xml:space="preserve">чи из групе или може да одреди једног </w:t>
      </w:r>
      <w:r w:rsidR="008D25C5">
        <w:rPr>
          <w:rFonts w:ascii="Verdana" w:hAnsi="Verdana"/>
          <w:sz w:val="22"/>
          <w:szCs w:val="22"/>
        </w:rPr>
        <w:t>Понуђа</w:t>
      </w:r>
      <w:r>
        <w:rPr>
          <w:rFonts w:ascii="Verdana" w:hAnsi="Verdana"/>
          <w:sz w:val="22"/>
          <w:szCs w:val="22"/>
        </w:rPr>
        <w:t xml:space="preserve">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7A66BC" w:rsidRPr="00FD358F" w:rsidRDefault="00FD358F" w:rsidP="00FD358F">
      <w:pPr>
        <w:spacing w:line="360" w:lineRule="auto"/>
        <w:ind w:left="840"/>
        <w:rPr>
          <w:rFonts w:ascii="Verdana" w:hAnsi="Verdana"/>
          <w:sz w:val="22"/>
          <w:szCs w:val="22"/>
        </w:rPr>
      </w:pPr>
      <w:r>
        <w:rPr>
          <w:rFonts w:ascii="Verdana" w:hAnsi="Verdana"/>
          <w:sz w:val="22"/>
          <w:szCs w:val="22"/>
        </w:rPr>
        <w:t xml:space="preserve">       </w:t>
      </w:r>
    </w:p>
    <w:p w:rsidR="007A66BC" w:rsidRDefault="007A66BC" w:rsidP="007A66BC">
      <w:pPr>
        <w:spacing w:line="360" w:lineRule="auto"/>
        <w:ind w:firstLine="840"/>
        <w:rPr>
          <w:rFonts w:ascii="Verdana" w:hAnsi="Verdana"/>
          <w:sz w:val="22"/>
          <w:szCs w:val="22"/>
        </w:rPr>
      </w:pPr>
      <w:r>
        <w:rPr>
          <w:rFonts w:ascii="Verdana" w:hAnsi="Verdana"/>
          <w:sz w:val="22"/>
          <w:szCs w:val="22"/>
        </w:rPr>
        <w:tab/>
        <w:t xml:space="preserve">У случају да се </w:t>
      </w:r>
      <w:r w:rsidR="008D25C5">
        <w:rPr>
          <w:rFonts w:ascii="Verdana" w:hAnsi="Verdana"/>
          <w:sz w:val="22"/>
          <w:szCs w:val="22"/>
        </w:rPr>
        <w:t>Понуђа</w:t>
      </w:r>
      <w:r>
        <w:rPr>
          <w:rFonts w:ascii="Verdana" w:hAnsi="Verdana"/>
          <w:sz w:val="22"/>
          <w:szCs w:val="22"/>
        </w:rPr>
        <w:t>чи определе да један из групе потписује и печатом оверава обрасце дате у конкурсној документацији (изузев обр</w:t>
      </w:r>
      <w:r>
        <w:rPr>
          <w:rFonts w:ascii="Verdana" w:hAnsi="Verdana"/>
          <w:sz w:val="22"/>
          <w:szCs w:val="22"/>
          <w:lang w:val="en-US"/>
        </w:rPr>
        <w:t>a</w:t>
      </w:r>
      <w:r>
        <w:rPr>
          <w:rFonts w:ascii="Verdana" w:hAnsi="Verdana"/>
          <w:sz w:val="22"/>
          <w:szCs w:val="22"/>
        </w:rPr>
        <w:t xml:space="preserve">заца који подразумевају давање изјава под материјалном и кривичном одговорношћу), наведено треба дефинисати споразумом којим се </w:t>
      </w:r>
      <w:r w:rsidR="008D25C5">
        <w:rPr>
          <w:rFonts w:ascii="Verdana" w:hAnsi="Verdana"/>
          <w:sz w:val="22"/>
          <w:szCs w:val="22"/>
        </w:rPr>
        <w:t>Понуђа</w:t>
      </w:r>
      <w:r>
        <w:rPr>
          <w:rFonts w:ascii="Verdana" w:hAnsi="Verdana"/>
          <w:sz w:val="22"/>
          <w:szCs w:val="22"/>
        </w:rPr>
        <w:t xml:space="preserve">чи из групе међусобно и према </w:t>
      </w:r>
      <w:r w:rsidR="008D25C5">
        <w:rPr>
          <w:rFonts w:ascii="Verdana" w:hAnsi="Verdana"/>
          <w:sz w:val="22"/>
          <w:szCs w:val="22"/>
        </w:rPr>
        <w:t>Наручи</w:t>
      </w:r>
      <w:r>
        <w:rPr>
          <w:rFonts w:ascii="Verdana" w:hAnsi="Verdana"/>
          <w:sz w:val="22"/>
          <w:szCs w:val="22"/>
        </w:rPr>
        <w:t>оцу обавезују на извршење јавне набавке, а који чини саставни део заједничке понуде сагласно чл. 81 Закона.</w:t>
      </w:r>
    </w:p>
    <w:bookmarkEnd w:id="0"/>
    <w:bookmarkEnd w:id="1"/>
    <w:p w:rsidR="007A66BC" w:rsidRDefault="007A66BC" w:rsidP="007A66BC">
      <w:pPr>
        <w:spacing w:line="360" w:lineRule="auto"/>
        <w:ind w:left="840"/>
        <w:rPr>
          <w:rFonts w:ascii="Verdana" w:hAnsi="Verdana"/>
          <w:sz w:val="22"/>
          <w:szCs w:val="22"/>
        </w:rPr>
      </w:pPr>
    </w:p>
    <w:p w:rsidR="007A66BC" w:rsidRDefault="007A66BC" w:rsidP="007A66BC">
      <w:pPr>
        <w:spacing w:line="360" w:lineRule="auto"/>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7A66BC" w:rsidRDefault="007A66BC" w:rsidP="007A66BC">
      <w:pPr>
        <w:spacing w:line="360" w:lineRule="auto"/>
        <w:rPr>
          <w:rFonts w:ascii="Verdana" w:hAnsi="Verdana"/>
          <w:sz w:val="22"/>
          <w:szCs w:val="22"/>
        </w:rPr>
      </w:pPr>
      <w:r>
        <w:rPr>
          <w:rFonts w:ascii="Verdana" w:hAnsi="Verdana"/>
          <w:sz w:val="22"/>
          <w:szCs w:val="22"/>
        </w:rPr>
        <w:tab/>
      </w:r>
    </w:p>
    <w:p w:rsidR="007A66BC" w:rsidRPr="0090182F"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Наручи</w:t>
      </w:r>
      <w:r>
        <w:rPr>
          <w:rFonts w:ascii="Verdana" w:hAnsi="Verdana"/>
          <w:sz w:val="22"/>
          <w:szCs w:val="22"/>
        </w:rPr>
        <w:t xml:space="preserve">лац ће одбити понуду ако </w:t>
      </w:r>
      <w:r w:rsidR="008D25C5">
        <w:rPr>
          <w:rFonts w:ascii="Verdana" w:hAnsi="Verdana"/>
          <w:sz w:val="22"/>
          <w:szCs w:val="22"/>
        </w:rPr>
        <w:t>Понуђа</w:t>
      </w:r>
      <w:r>
        <w:rPr>
          <w:rFonts w:ascii="Verdana" w:hAnsi="Verdana"/>
          <w:sz w:val="22"/>
          <w:szCs w:val="22"/>
        </w:rPr>
        <w:t xml:space="preserve">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w:t>
      </w:r>
      <w:r w:rsidR="0090182F">
        <w:rPr>
          <w:rFonts w:ascii="Verdana" w:hAnsi="Verdana"/>
          <w:sz w:val="22"/>
          <w:szCs w:val="22"/>
        </w:rPr>
        <w:t xml:space="preserve">удама, </w:t>
      </w:r>
      <w:r w:rsidR="001D16FB">
        <w:rPr>
          <w:rFonts w:ascii="Verdana" w:hAnsi="Verdana"/>
          <w:sz w:val="22"/>
          <w:szCs w:val="22"/>
        </w:rPr>
        <w:t xml:space="preserve"> </w:t>
      </w:r>
    </w:p>
    <w:p w:rsidR="007A66BC" w:rsidRDefault="007A66BC" w:rsidP="007A66BC">
      <w:pPr>
        <w:spacing w:line="360" w:lineRule="auto"/>
        <w:ind w:left="840"/>
        <w:rPr>
          <w:rFonts w:ascii="Verdana" w:hAnsi="Verdana"/>
          <w:sz w:val="22"/>
          <w:szCs w:val="22"/>
        </w:rPr>
      </w:pPr>
    </w:p>
    <w:p w:rsidR="007A66BC" w:rsidRDefault="007A66BC" w:rsidP="008D25C5">
      <w:pPr>
        <w:spacing w:line="360" w:lineRule="auto"/>
        <w:ind w:firstLine="840"/>
        <w:rPr>
          <w:rFonts w:ascii="Verdana" w:hAnsi="Verdana"/>
          <w:sz w:val="22"/>
          <w:szCs w:val="22"/>
        </w:rPr>
      </w:pPr>
      <w:r>
        <w:rPr>
          <w:rFonts w:ascii="Verdana" w:hAnsi="Verdana"/>
          <w:sz w:val="22"/>
          <w:szCs w:val="22"/>
        </w:rPr>
        <w:tab/>
      </w:r>
      <w:r w:rsidR="008D25C5">
        <w:rPr>
          <w:rFonts w:ascii="Verdana" w:hAnsi="Verdana"/>
          <w:sz w:val="22"/>
          <w:szCs w:val="22"/>
        </w:rPr>
        <w:t>Наручи</w:t>
      </w:r>
      <w:r>
        <w:rPr>
          <w:rFonts w:ascii="Verdana" w:hAnsi="Verdana"/>
          <w:sz w:val="22"/>
          <w:szCs w:val="22"/>
        </w:rPr>
        <w:t xml:space="preserve">лац ће </w:t>
      </w:r>
      <w:r>
        <w:rPr>
          <w:rFonts w:ascii="Verdana" w:hAnsi="Verdana"/>
          <w:b/>
          <w:sz w:val="22"/>
          <w:szCs w:val="22"/>
        </w:rPr>
        <w:t>одбити</w:t>
      </w:r>
      <w:r>
        <w:rPr>
          <w:rFonts w:ascii="Verdana" w:hAnsi="Verdana"/>
          <w:sz w:val="22"/>
          <w:szCs w:val="22"/>
        </w:rPr>
        <w:t xml:space="preserve"> све</w:t>
      </w:r>
      <w:r w:rsidR="008D25C5">
        <w:rPr>
          <w:rFonts w:ascii="Verdana" w:hAnsi="Verdana"/>
          <w:sz w:val="22"/>
          <w:szCs w:val="22"/>
        </w:rPr>
        <w:t xml:space="preserve"> </w:t>
      </w:r>
      <w:r w:rsidR="008D25C5">
        <w:rPr>
          <w:rFonts w:ascii="Verdana" w:hAnsi="Verdana"/>
          <w:b/>
          <w:sz w:val="22"/>
          <w:szCs w:val="22"/>
        </w:rPr>
        <w:t>неблаговремене,</w:t>
      </w:r>
      <w:r>
        <w:rPr>
          <w:rFonts w:ascii="Verdana" w:hAnsi="Verdana"/>
          <w:sz w:val="22"/>
          <w:szCs w:val="22"/>
        </w:rPr>
        <w:t xml:space="preserve"> </w:t>
      </w:r>
      <w:r>
        <w:rPr>
          <w:rFonts w:ascii="Verdana" w:hAnsi="Verdana"/>
          <w:b/>
          <w:sz w:val="22"/>
          <w:szCs w:val="22"/>
        </w:rPr>
        <w:t>неодговарајуће и</w:t>
      </w:r>
      <w:r w:rsidR="008D25C5">
        <w:rPr>
          <w:rFonts w:ascii="Verdana" w:hAnsi="Verdana"/>
          <w:sz w:val="22"/>
          <w:szCs w:val="22"/>
        </w:rPr>
        <w:t xml:space="preserve"> </w:t>
      </w:r>
      <w:r>
        <w:rPr>
          <w:rFonts w:ascii="Verdana" w:hAnsi="Verdana"/>
          <w:b/>
          <w:sz w:val="22"/>
          <w:szCs w:val="22"/>
        </w:rPr>
        <w:t>неприхватљиве</w:t>
      </w:r>
      <w:r>
        <w:rPr>
          <w:rFonts w:ascii="Verdana" w:hAnsi="Verdana"/>
          <w:sz w:val="22"/>
          <w:szCs w:val="22"/>
        </w:rPr>
        <w:t xml:space="preserve"> понуде.</w:t>
      </w:r>
    </w:p>
    <w:p w:rsidR="007A66BC" w:rsidRDefault="007A66BC" w:rsidP="007A66BC">
      <w:pPr>
        <w:tabs>
          <w:tab w:val="left" w:pos="720"/>
        </w:tabs>
        <w:spacing w:line="360" w:lineRule="auto"/>
        <w:rPr>
          <w:rFonts w:ascii="Verdana" w:hAnsi="Verdana"/>
          <w:sz w:val="22"/>
          <w:szCs w:val="22"/>
        </w:rPr>
      </w:pPr>
    </w:p>
    <w:p w:rsidR="00716E0C" w:rsidRDefault="00716E0C" w:rsidP="007A66BC">
      <w:pPr>
        <w:tabs>
          <w:tab w:val="left" w:pos="720"/>
        </w:tabs>
        <w:spacing w:line="360" w:lineRule="auto"/>
        <w:rPr>
          <w:rFonts w:ascii="Verdana" w:hAnsi="Verdana"/>
          <w:sz w:val="22"/>
          <w:szCs w:val="22"/>
        </w:rPr>
      </w:pPr>
    </w:p>
    <w:p w:rsidR="00716E0C" w:rsidRPr="00716E0C" w:rsidRDefault="00716E0C" w:rsidP="007A66BC">
      <w:pPr>
        <w:tabs>
          <w:tab w:val="left" w:pos="720"/>
        </w:tabs>
        <w:spacing w:line="360" w:lineRule="auto"/>
        <w:rPr>
          <w:rFonts w:ascii="Verdana" w:hAnsi="Verdana"/>
          <w:sz w:val="22"/>
          <w:szCs w:val="22"/>
        </w:rPr>
      </w:pPr>
    </w:p>
    <w:p w:rsidR="007A66BC" w:rsidRDefault="007A66BC" w:rsidP="007A66BC">
      <w:pPr>
        <w:numPr>
          <w:ilvl w:val="0"/>
          <w:numId w:val="6"/>
        </w:numPr>
        <w:spacing w:line="360" w:lineRule="auto"/>
        <w:rPr>
          <w:rFonts w:ascii="Verdana" w:hAnsi="Verdana"/>
          <w:b/>
          <w:sz w:val="22"/>
          <w:szCs w:val="22"/>
        </w:rPr>
      </w:pPr>
      <w:r>
        <w:rPr>
          <w:rFonts w:ascii="Verdana" w:hAnsi="Verdana"/>
          <w:b/>
          <w:sz w:val="22"/>
          <w:szCs w:val="22"/>
        </w:rPr>
        <w:lastRenderedPageBreak/>
        <w:t>Језик</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2347EA" w:rsidRDefault="007A66BC" w:rsidP="007A66BC">
      <w:pPr>
        <w:spacing w:line="360" w:lineRule="auto"/>
        <w:rPr>
          <w:rFonts w:ascii="Verdana" w:hAnsi="Verdana"/>
          <w:b/>
          <w:sz w:val="22"/>
          <w:szCs w:val="22"/>
        </w:rPr>
      </w:pPr>
      <w:r>
        <w:rPr>
          <w:rFonts w:ascii="Verdana" w:hAnsi="Verdana"/>
          <w:b/>
          <w:sz w:val="22"/>
          <w:szCs w:val="22"/>
        </w:rPr>
        <w:tab/>
      </w:r>
    </w:p>
    <w:p w:rsidR="005536DE" w:rsidRPr="00046D25" w:rsidRDefault="005536DE" w:rsidP="005536DE">
      <w:pPr>
        <w:spacing w:line="360" w:lineRule="auto"/>
        <w:rPr>
          <w:rFonts w:ascii="Verdana" w:hAnsi="Verdana"/>
          <w:sz w:val="22"/>
          <w:szCs w:val="22"/>
        </w:rPr>
      </w:pPr>
      <w:r>
        <w:rPr>
          <w:rFonts w:ascii="Verdana" w:hAnsi="Verdana"/>
          <w:b/>
          <w:sz w:val="22"/>
          <w:szCs w:val="22"/>
        </w:rPr>
        <w:tab/>
      </w:r>
      <w:r>
        <w:rPr>
          <w:rFonts w:ascii="Verdana" w:hAnsi="Verdana"/>
          <w:sz w:val="22"/>
          <w:szCs w:val="22"/>
        </w:rPr>
        <w:t>У случају спора, релевантна је верзија на српском језику.</w:t>
      </w:r>
    </w:p>
    <w:p w:rsidR="005536DE" w:rsidRPr="005536DE" w:rsidRDefault="005536DE" w:rsidP="007A66BC">
      <w:pPr>
        <w:spacing w:line="360" w:lineRule="auto"/>
        <w:rPr>
          <w:rFonts w:ascii="Verdana" w:hAnsi="Verdana"/>
          <w:b/>
          <w:sz w:val="22"/>
          <w:szCs w:val="22"/>
        </w:rPr>
      </w:pPr>
    </w:p>
    <w:p w:rsidR="007A66BC" w:rsidRDefault="007A66BC" w:rsidP="007A66BC">
      <w:pPr>
        <w:pStyle w:val="ListParagraphCharChar"/>
        <w:spacing w:line="360" w:lineRule="auto"/>
        <w:ind w:left="512" w:firstLine="928"/>
        <w:jc w:val="both"/>
        <w:rPr>
          <w:rStyle w:val="IntenseEmphasis"/>
          <w:rFonts w:ascii="Verdana" w:hAnsi="Verdana"/>
          <w:sz w:val="22"/>
          <w:lang w:val="sr-Cyrl-CS"/>
        </w:rPr>
      </w:pPr>
      <w:r>
        <w:rPr>
          <w:rFonts w:ascii="Verdana" w:hAnsi="Verdana"/>
          <w:b/>
          <w:sz w:val="22"/>
          <w:szCs w:val="22"/>
          <w:lang w:val="sr-Cyrl-CS"/>
        </w:rPr>
        <w:t xml:space="preserve">4.  </w:t>
      </w:r>
      <w:r w:rsidRPr="008D25C5">
        <w:rPr>
          <w:rStyle w:val="IntenseEmphasis"/>
          <w:rFonts w:ascii="Verdana" w:hAnsi="Verdana"/>
          <w:sz w:val="22"/>
          <w:szCs w:val="22"/>
          <w:u w:val="none"/>
          <w:lang w:val="sr-Cyrl-CS"/>
        </w:rPr>
        <w:t>Измене, допуне и опозив понуда</w:t>
      </w:r>
    </w:p>
    <w:p w:rsidR="007A66BC" w:rsidRDefault="007A66BC" w:rsidP="007A66BC">
      <w:pPr>
        <w:spacing w:line="360" w:lineRule="auto"/>
        <w:rPr>
          <w:lang w:val="ru-RU"/>
        </w:rPr>
      </w:pPr>
    </w:p>
    <w:p w:rsidR="007A66BC" w:rsidRDefault="007A66BC" w:rsidP="007A66BC">
      <w:pPr>
        <w:spacing w:line="360" w:lineRule="auto"/>
        <w:ind w:firstLine="512"/>
        <w:rPr>
          <w:rFonts w:ascii="Verdana" w:hAnsi="Verdana"/>
          <w:b/>
          <w:sz w:val="22"/>
          <w:szCs w:val="22"/>
        </w:rPr>
      </w:pPr>
      <w:r>
        <w:rPr>
          <w:rFonts w:ascii="Verdana" w:hAnsi="Verdana"/>
          <w:sz w:val="22"/>
          <w:szCs w:val="22"/>
          <w:lang w:val="ru-RU"/>
        </w:rPr>
        <w:tab/>
      </w:r>
      <w:r w:rsidR="008D25C5">
        <w:rPr>
          <w:rFonts w:ascii="Verdana" w:hAnsi="Verdana"/>
          <w:sz w:val="22"/>
          <w:szCs w:val="22"/>
          <w:lang w:val="ru-RU"/>
        </w:rPr>
        <w:t>Понуђа</w:t>
      </w:r>
      <w:r>
        <w:rPr>
          <w:rFonts w:ascii="Verdana" w:hAnsi="Verdana"/>
          <w:sz w:val="22"/>
          <w:szCs w:val="22"/>
          <w:lang w:val="ru-RU"/>
        </w:rPr>
        <w:t xml:space="preserve">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7A66BC" w:rsidRDefault="007A66BC" w:rsidP="007A66BC">
      <w:pPr>
        <w:spacing w:line="360" w:lineRule="auto"/>
        <w:rPr>
          <w:rFonts w:ascii="Verdana" w:hAnsi="Verdana"/>
          <w:sz w:val="22"/>
          <w:szCs w:val="22"/>
        </w:rPr>
      </w:pPr>
      <w:r>
        <w:rPr>
          <w:rFonts w:ascii="Verdana" w:hAnsi="Verdana"/>
          <w:sz w:val="22"/>
          <w:szCs w:val="22"/>
          <w:lang w:val="ru-RU"/>
        </w:rPr>
        <w:tab/>
      </w:r>
    </w:p>
    <w:p w:rsidR="007614DF" w:rsidRDefault="007614DF" w:rsidP="007614DF">
      <w:pPr>
        <w:spacing w:line="360" w:lineRule="auto"/>
        <w:rPr>
          <w:rFonts w:ascii="Verdana" w:hAnsi="Verdana"/>
          <w:sz w:val="22"/>
          <w:szCs w:val="22"/>
          <w:lang w:val="ru-RU"/>
        </w:rPr>
      </w:pPr>
      <w:r>
        <w:rPr>
          <w:rFonts w:ascii="Verdana" w:hAnsi="Verdana"/>
          <w:sz w:val="22"/>
          <w:szCs w:val="22"/>
        </w:rPr>
        <w:tab/>
      </w:r>
      <w:r>
        <w:rPr>
          <w:rFonts w:ascii="Verdana" w:hAnsi="Verdana"/>
          <w:sz w:val="22"/>
          <w:szCs w:val="22"/>
          <w:lang w:val="ru-RU"/>
        </w:rPr>
        <w:t>Понуђач је дужан да јасно назначи који део понуде мења односно која документа накнадно доставља.</w:t>
      </w:r>
    </w:p>
    <w:p w:rsidR="007A66BC" w:rsidRDefault="007A66BC" w:rsidP="007A66BC">
      <w:pPr>
        <w:spacing w:line="360" w:lineRule="auto"/>
        <w:rPr>
          <w:rFonts w:ascii="Verdana" w:hAnsi="Verdana"/>
          <w:sz w:val="22"/>
          <w:szCs w:val="22"/>
          <w:lang w:val="ru-RU"/>
        </w:rPr>
      </w:pPr>
    </w:p>
    <w:p w:rsidR="007614DF" w:rsidRDefault="007A66BC" w:rsidP="007614DF">
      <w:pPr>
        <w:spacing w:line="360" w:lineRule="auto"/>
        <w:rPr>
          <w:rFonts w:ascii="Verdana" w:hAnsi="Verdana"/>
          <w:sz w:val="22"/>
          <w:szCs w:val="22"/>
        </w:rPr>
      </w:pPr>
      <w:r>
        <w:rPr>
          <w:rFonts w:ascii="Verdana" w:hAnsi="Verdana"/>
          <w:sz w:val="22"/>
          <w:szCs w:val="22"/>
          <w:lang w:val="ru-RU"/>
        </w:rPr>
        <w:tab/>
        <w:t>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 xml:space="preserve">јавну набавку мале вредности бр. </w:t>
      </w:r>
      <w:r w:rsidRPr="007C46A5">
        <w:rPr>
          <w:rFonts w:ascii="Verdana" w:hAnsi="Verdana"/>
          <w:sz w:val="22"/>
          <w:szCs w:val="22"/>
        </w:rPr>
        <w:t>_</w:t>
      </w:r>
      <w:r w:rsidRPr="007C46A5">
        <w:rPr>
          <w:rFonts w:ascii="Verdana" w:hAnsi="Verdana"/>
          <w:sz w:val="22"/>
          <w:szCs w:val="22"/>
          <w:u w:val="single"/>
        </w:rPr>
        <w:t xml:space="preserve">Д – </w:t>
      </w:r>
      <w:r w:rsidR="007C46A5">
        <w:rPr>
          <w:rFonts w:ascii="Verdana" w:hAnsi="Verdana"/>
          <w:sz w:val="22"/>
          <w:szCs w:val="22"/>
          <w:u w:val="single"/>
          <w:lang/>
        </w:rPr>
        <w:t>9</w:t>
      </w:r>
      <w:r w:rsidRPr="007C46A5">
        <w:rPr>
          <w:rFonts w:ascii="Verdana" w:hAnsi="Verdana"/>
          <w:sz w:val="22"/>
          <w:szCs w:val="22"/>
          <w:u w:val="single"/>
        </w:rPr>
        <w:t xml:space="preserve"> / 201</w:t>
      </w:r>
      <w:r w:rsidR="008D25C5" w:rsidRPr="007C46A5">
        <w:rPr>
          <w:rFonts w:ascii="Verdana" w:hAnsi="Verdana"/>
          <w:sz w:val="22"/>
          <w:szCs w:val="22"/>
          <w:u w:val="single"/>
        </w:rPr>
        <w:t>5</w:t>
      </w:r>
      <w:r w:rsidRPr="007C46A5">
        <w:rPr>
          <w:rFonts w:ascii="Verdana" w:hAnsi="Verdana"/>
          <w:sz w:val="22"/>
          <w:szCs w:val="22"/>
        </w:rPr>
        <w:t>_</w:t>
      </w:r>
      <w:r>
        <w:rPr>
          <w:rFonts w:ascii="Verdana" w:hAnsi="Verdana"/>
          <w:sz w:val="22"/>
          <w:szCs w:val="22"/>
        </w:rPr>
        <w:t xml:space="preserve"> за  </w:t>
      </w:r>
      <w:r w:rsidR="008D25C5">
        <w:rPr>
          <w:rFonts w:ascii="Verdana" w:hAnsi="Verdana"/>
          <w:b/>
          <w:sz w:val="22"/>
          <w:szCs w:val="22"/>
        </w:rPr>
        <w:t xml:space="preserve">добра – </w:t>
      </w:r>
      <w:r w:rsidR="00CD0987">
        <w:rPr>
          <w:rFonts w:ascii="Verdana" w:hAnsi="Verdana"/>
          <w:b/>
          <w:sz w:val="22"/>
          <w:szCs w:val="22"/>
        </w:rPr>
        <w:t>канцеларијска и уградна опрема - канцеларијски намештај</w:t>
      </w:r>
      <w:r>
        <w:rPr>
          <w:rFonts w:ascii="Verdana" w:hAnsi="Verdana"/>
          <w:b/>
          <w:sz w:val="22"/>
          <w:szCs w:val="22"/>
        </w:rPr>
        <w:t xml:space="preserve"> за потребе Универзитета у Београду</w:t>
      </w:r>
      <w:r>
        <w:rPr>
          <w:rFonts w:ascii="Verdana" w:hAnsi="Verdana"/>
          <w:sz w:val="22"/>
          <w:szCs w:val="22"/>
        </w:rPr>
        <w:t xml:space="preserve"> – </w:t>
      </w:r>
      <w:r>
        <w:rPr>
          <w:rFonts w:ascii="Verdana" w:hAnsi="Verdana"/>
          <w:b/>
          <w:sz w:val="22"/>
          <w:szCs w:val="22"/>
        </w:rPr>
        <w:t>Биолошког факултета – НЕ ОТВАРАТИ</w:t>
      </w:r>
      <w:r>
        <w:rPr>
          <w:rFonts w:ascii="Verdana" w:hAnsi="Verdana"/>
          <w:sz w:val="22"/>
          <w:szCs w:val="22"/>
        </w:rPr>
        <w:t xml:space="preserve">. На полеђини коверте или на кутији навести назив и адресу </w:t>
      </w:r>
      <w:r w:rsidR="008D25C5">
        <w:rPr>
          <w:rFonts w:ascii="Verdana" w:hAnsi="Verdana"/>
          <w:sz w:val="22"/>
          <w:szCs w:val="22"/>
        </w:rPr>
        <w:t>Понуђа</w:t>
      </w:r>
      <w:r>
        <w:rPr>
          <w:rFonts w:ascii="Verdana" w:hAnsi="Verdana"/>
          <w:sz w:val="22"/>
          <w:szCs w:val="22"/>
        </w:rPr>
        <w:t xml:space="preserve">ча. У случају да понуду подноси група </w:t>
      </w:r>
      <w:r w:rsidR="008D25C5">
        <w:rPr>
          <w:rFonts w:ascii="Verdana" w:hAnsi="Verdana"/>
          <w:sz w:val="22"/>
          <w:szCs w:val="22"/>
        </w:rPr>
        <w:t>Понуђа</w:t>
      </w:r>
      <w:r>
        <w:rPr>
          <w:rFonts w:ascii="Verdana" w:hAnsi="Verdana"/>
          <w:sz w:val="22"/>
          <w:szCs w:val="22"/>
        </w:rPr>
        <w:t xml:space="preserve">ча, на коверти је потребно назначити да се ради о групи </w:t>
      </w:r>
      <w:r w:rsidR="008D25C5">
        <w:rPr>
          <w:rFonts w:ascii="Verdana" w:hAnsi="Verdana"/>
          <w:sz w:val="22"/>
          <w:szCs w:val="22"/>
        </w:rPr>
        <w:t>Понуђа</w:t>
      </w:r>
      <w:r>
        <w:rPr>
          <w:rFonts w:ascii="Verdana" w:hAnsi="Verdana"/>
          <w:sz w:val="22"/>
          <w:szCs w:val="22"/>
        </w:rPr>
        <w:t>ча и навести називе и адресу свих учесника у заједничкој понуди.</w:t>
      </w:r>
      <w:r w:rsidR="007614DF">
        <w:rPr>
          <w:rFonts w:ascii="Verdana" w:hAnsi="Verdana"/>
          <w:sz w:val="22"/>
          <w:szCs w:val="22"/>
        </w:rPr>
        <w:t xml:space="preserve"> У случају опозива понуде, иста се неотворена враћа Понуђачу.</w:t>
      </w:r>
    </w:p>
    <w:p w:rsidR="007614DF" w:rsidRPr="002B1407" w:rsidRDefault="007614DF" w:rsidP="007614DF">
      <w:pPr>
        <w:spacing w:line="360" w:lineRule="auto"/>
        <w:rPr>
          <w:rFonts w:ascii="Verdana" w:hAnsi="Verdana"/>
          <w:sz w:val="22"/>
          <w:szCs w:val="22"/>
        </w:rPr>
      </w:pPr>
    </w:p>
    <w:p w:rsidR="007614DF" w:rsidRDefault="007614DF" w:rsidP="007614DF">
      <w:pPr>
        <w:spacing w:line="360" w:lineRule="auto"/>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7614DF" w:rsidRDefault="007614DF" w:rsidP="007614DF">
      <w:pPr>
        <w:spacing w:line="360" w:lineRule="auto"/>
        <w:rPr>
          <w:rFonts w:ascii="Verdana" w:hAnsi="Verdana"/>
          <w:sz w:val="22"/>
          <w:szCs w:val="22"/>
        </w:rPr>
      </w:pPr>
      <w:r>
        <w:rPr>
          <w:rFonts w:ascii="Verdana" w:hAnsi="Verdana"/>
          <w:sz w:val="22"/>
          <w:szCs w:val="22"/>
        </w:rPr>
        <w:lastRenderedPageBreak/>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2347EA" w:rsidRPr="00716E0C" w:rsidRDefault="002347EA" w:rsidP="007A66BC">
      <w:pPr>
        <w:spacing w:line="360" w:lineRule="auto"/>
        <w:rPr>
          <w:rFonts w:ascii="Verdana" w:hAnsi="Verdana"/>
          <w:sz w:val="22"/>
          <w:szCs w:val="22"/>
        </w:rPr>
      </w:pPr>
    </w:p>
    <w:p w:rsidR="007A66BC" w:rsidRDefault="007A66BC" w:rsidP="007A66BC">
      <w:pPr>
        <w:pStyle w:val="ListParagraphCharChar"/>
        <w:spacing w:line="360" w:lineRule="auto"/>
        <w:ind w:left="-208" w:firstLine="928"/>
        <w:jc w:val="both"/>
        <w:rPr>
          <w:rStyle w:val="IntenseEmphasis"/>
          <w:rFonts w:ascii="Verdana" w:hAnsi="Verdana"/>
          <w:sz w:val="22"/>
          <w:lang w:val="sr-Cyrl-CS"/>
        </w:rPr>
      </w:pPr>
      <w:r>
        <w:rPr>
          <w:rFonts w:ascii="Verdana" w:hAnsi="Verdana"/>
          <w:sz w:val="22"/>
          <w:szCs w:val="22"/>
          <w:lang w:val="sr-Cyrl-CS"/>
        </w:rPr>
        <w:tab/>
      </w:r>
      <w:r>
        <w:rPr>
          <w:rFonts w:ascii="Verdana" w:hAnsi="Verdana"/>
          <w:b/>
          <w:sz w:val="22"/>
          <w:szCs w:val="22"/>
          <w:lang w:val="sr-Cyrl-CS"/>
        </w:rPr>
        <w:t xml:space="preserve">5. </w:t>
      </w:r>
      <w:r w:rsidRPr="008D25C5">
        <w:rPr>
          <w:rStyle w:val="IntenseEmphasis"/>
          <w:rFonts w:ascii="Verdana" w:hAnsi="Verdana"/>
          <w:sz w:val="22"/>
          <w:szCs w:val="22"/>
          <w:u w:val="none"/>
          <w:lang w:val="sr-Cyrl-CS"/>
        </w:rPr>
        <w:t>Исправка грешака у поднетим понудама</w:t>
      </w:r>
    </w:p>
    <w:p w:rsidR="007A66BC" w:rsidRDefault="007A66BC" w:rsidP="007A66BC">
      <w:pPr>
        <w:spacing w:line="360" w:lineRule="auto"/>
      </w:pPr>
    </w:p>
    <w:p w:rsidR="007A66BC" w:rsidRPr="00C51722" w:rsidRDefault="007A66BC" w:rsidP="007A66BC">
      <w:pPr>
        <w:spacing w:line="360" w:lineRule="auto"/>
        <w:ind w:firstLine="512"/>
        <w:rPr>
          <w:rFonts w:ascii="Verdana" w:hAnsi="Verdana"/>
          <w:sz w:val="22"/>
          <w:szCs w:val="22"/>
        </w:rPr>
      </w:pPr>
      <w:r>
        <w:rPr>
          <w:rFonts w:ascii="Verdana" w:hAnsi="Verdana"/>
          <w:sz w:val="22"/>
          <w:szCs w:val="22"/>
          <w:lang w:val="ru-RU"/>
        </w:rPr>
        <w:tab/>
        <w:t xml:space="preserve">Уколико </w:t>
      </w:r>
      <w:r w:rsidR="008D25C5">
        <w:rPr>
          <w:rFonts w:ascii="Verdana" w:hAnsi="Verdana"/>
          <w:sz w:val="22"/>
          <w:szCs w:val="22"/>
          <w:lang w:val="ru-RU"/>
        </w:rPr>
        <w:t>Понуђа</w:t>
      </w:r>
      <w:r>
        <w:rPr>
          <w:rFonts w:ascii="Verdana" w:hAnsi="Verdana"/>
          <w:sz w:val="22"/>
          <w:szCs w:val="22"/>
          <w:lang w:val="ru-RU"/>
        </w:rPr>
        <w:t xml:space="preserve">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sidR="00C51722">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FD358F" w:rsidRPr="002347EA" w:rsidRDefault="00FD358F" w:rsidP="007A66BC">
      <w:pPr>
        <w:spacing w:line="360" w:lineRule="auto"/>
        <w:rPr>
          <w:rFonts w:ascii="Verdana" w:hAnsi="Verdana"/>
          <w:sz w:val="22"/>
          <w:szCs w:val="22"/>
        </w:rPr>
      </w:pPr>
    </w:p>
    <w:p w:rsidR="009A5B3B" w:rsidRDefault="007A66BC" w:rsidP="009A5B3B">
      <w:pPr>
        <w:spacing w:line="360" w:lineRule="auto"/>
        <w:rPr>
          <w:rFonts w:ascii="Verdana" w:hAnsi="Verdana"/>
          <w:sz w:val="22"/>
          <w:szCs w:val="22"/>
          <w:lang w:val="ru-RU"/>
        </w:rPr>
      </w:pPr>
      <w:r>
        <w:rPr>
          <w:rFonts w:ascii="Verdana" w:hAnsi="Verdana"/>
          <w:sz w:val="22"/>
          <w:szCs w:val="22"/>
        </w:rPr>
        <w:tab/>
      </w:r>
      <w:r w:rsidR="008D25C5">
        <w:rPr>
          <w:rFonts w:ascii="Verdana" w:hAnsi="Verdana"/>
          <w:sz w:val="22"/>
          <w:szCs w:val="22"/>
        </w:rPr>
        <w:t>Наручи</w:t>
      </w:r>
      <w:r>
        <w:rPr>
          <w:rFonts w:ascii="Verdana" w:hAnsi="Verdana"/>
          <w:sz w:val="22"/>
          <w:szCs w:val="22"/>
        </w:rPr>
        <w:t>лац може</w:t>
      </w:r>
      <w:r w:rsidR="007614DF">
        <w:rPr>
          <w:rFonts w:ascii="Verdana" w:hAnsi="Verdana"/>
          <w:sz w:val="22"/>
          <w:szCs w:val="22"/>
        </w:rPr>
        <w:t>, уз сагласност Понуђача,</w:t>
      </w:r>
      <w:r>
        <w:rPr>
          <w:rFonts w:ascii="Verdana" w:hAnsi="Verdana"/>
          <w:sz w:val="22"/>
          <w:szCs w:val="22"/>
        </w:rPr>
        <w:t xml:space="preserve">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w:t>
      </w:r>
      <w:r w:rsidR="008D25C5">
        <w:rPr>
          <w:rFonts w:ascii="Verdana" w:hAnsi="Verdana"/>
          <w:sz w:val="22"/>
          <w:szCs w:val="22"/>
          <w:lang w:val="ru-RU"/>
        </w:rPr>
        <w:t>Понуђа</w:t>
      </w:r>
      <w:r>
        <w:rPr>
          <w:rFonts w:ascii="Verdana" w:hAnsi="Verdana"/>
          <w:sz w:val="22"/>
          <w:szCs w:val="22"/>
          <w:lang w:val="ru-RU"/>
        </w:rPr>
        <w:t xml:space="preserve">ч не сагласи са исправком рачунских грешака, </w:t>
      </w:r>
      <w:r w:rsidR="008D25C5">
        <w:rPr>
          <w:rFonts w:ascii="Verdana" w:hAnsi="Verdana"/>
          <w:sz w:val="22"/>
          <w:szCs w:val="22"/>
          <w:lang w:val="ru-RU"/>
        </w:rPr>
        <w:t>Наручи</w:t>
      </w:r>
      <w:r>
        <w:rPr>
          <w:rFonts w:ascii="Verdana" w:hAnsi="Verdana"/>
          <w:sz w:val="22"/>
          <w:szCs w:val="22"/>
          <w:lang w:val="ru-RU"/>
        </w:rPr>
        <w:t xml:space="preserve">лац ће његову понуду одбити као </w:t>
      </w:r>
      <w:r w:rsidRPr="007614DF">
        <w:rPr>
          <w:rFonts w:ascii="Verdana" w:hAnsi="Verdana"/>
          <w:b/>
          <w:sz w:val="22"/>
          <w:szCs w:val="22"/>
          <w:lang w:val="ru-RU"/>
        </w:rPr>
        <w:t>неприхватљиву</w:t>
      </w:r>
      <w:r>
        <w:rPr>
          <w:rFonts w:ascii="Verdana" w:hAnsi="Verdana"/>
          <w:sz w:val="22"/>
          <w:szCs w:val="22"/>
          <w:lang w:val="ru-RU"/>
        </w:rPr>
        <w:t>.</w:t>
      </w:r>
      <w:r w:rsidR="009A5B3B">
        <w:rPr>
          <w:rFonts w:ascii="Verdana" w:hAnsi="Verdana"/>
          <w:sz w:val="22"/>
          <w:szCs w:val="22"/>
          <w:lang w:val="ru-RU"/>
        </w:rPr>
        <w:t xml:space="preserve"> У случају разлике између јединичне и укупне цене, меродавна је јединична цена.</w:t>
      </w:r>
    </w:p>
    <w:p w:rsidR="007A66BC" w:rsidRDefault="007A66BC" w:rsidP="007A66BC">
      <w:pPr>
        <w:spacing w:line="360" w:lineRule="auto"/>
        <w:rPr>
          <w:rFonts w:ascii="Verdana" w:hAnsi="Verdana"/>
          <w:sz w:val="22"/>
          <w:szCs w:val="22"/>
          <w:lang w:val="ru-RU"/>
        </w:rPr>
      </w:pPr>
      <w:r>
        <w:rPr>
          <w:rFonts w:ascii="Verdana" w:hAnsi="Verdana"/>
          <w:sz w:val="22"/>
          <w:szCs w:val="22"/>
          <w:lang w:val="ru-RU"/>
        </w:rPr>
        <w:t xml:space="preserve"> </w:t>
      </w:r>
    </w:p>
    <w:p w:rsidR="007A66BC" w:rsidRPr="008D25C5" w:rsidRDefault="007A66BC" w:rsidP="007A66BC">
      <w:pPr>
        <w:pStyle w:val="ListParagraphCharChar"/>
        <w:spacing w:line="360" w:lineRule="auto"/>
        <w:ind w:left="0"/>
        <w:jc w:val="both"/>
        <w:rPr>
          <w:rStyle w:val="IntenseEmphasis"/>
          <w:rFonts w:ascii="Verdana" w:hAnsi="Verdana"/>
          <w:sz w:val="22"/>
          <w:u w:val="none"/>
          <w:lang w:val="sr-Cyrl-CS"/>
        </w:rPr>
      </w:pPr>
      <w:r>
        <w:rPr>
          <w:rFonts w:ascii="Verdana" w:hAnsi="Verdana"/>
          <w:sz w:val="22"/>
          <w:szCs w:val="22"/>
          <w:lang w:val="sr-Cyrl-CS"/>
        </w:rPr>
        <w:tab/>
      </w:r>
      <w:r>
        <w:rPr>
          <w:rFonts w:ascii="Verdana" w:hAnsi="Verdana"/>
          <w:sz w:val="22"/>
          <w:szCs w:val="22"/>
          <w:lang w:val="sr-Cyrl-CS"/>
        </w:rPr>
        <w:tab/>
      </w:r>
      <w:bookmarkStart w:id="2" w:name="OLE_LINK3"/>
      <w:bookmarkStart w:id="3" w:name="OLE_LINK4"/>
      <w:r>
        <w:rPr>
          <w:rFonts w:ascii="Verdana" w:hAnsi="Verdana"/>
          <w:b/>
          <w:sz w:val="22"/>
          <w:szCs w:val="22"/>
          <w:lang w:val="sr-Cyrl-CS"/>
        </w:rPr>
        <w:t>6</w:t>
      </w:r>
      <w:r>
        <w:rPr>
          <w:rFonts w:ascii="Verdana" w:hAnsi="Verdana"/>
          <w:sz w:val="22"/>
          <w:szCs w:val="22"/>
          <w:lang w:val="sr-Cyrl-CS"/>
        </w:rPr>
        <w:t xml:space="preserve">.  </w:t>
      </w:r>
      <w:r w:rsidRPr="008D25C5">
        <w:rPr>
          <w:rStyle w:val="IntenseEmphasis"/>
          <w:rFonts w:ascii="Verdana" w:hAnsi="Verdana"/>
          <w:sz w:val="22"/>
          <w:szCs w:val="22"/>
          <w:u w:val="none"/>
          <w:lang w:val="sr-Cyrl-CS"/>
        </w:rPr>
        <w:t xml:space="preserve">Обустава поступка              </w:t>
      </w:r>
    </w:p>
    <w:p w:rsidR="007A66BC" w:rsidRPr="008D25C5" w:rsidRDefault="007A66BC" w:rsidP="007A66BC">
      <w:pPr>
        <w:spacing w:line="360" w:lineRule="auto"/>
        <w:rPr>
          <w:rStyle w:val="IntenseEmphasis"/>
          <w:rFonts w:ascii="Verdana" w:hAnsi="Verdana"/>
          <w:b w:val="0"/>
          <w:szCs w:val="22"/>
          <w:u w:val="none"/>
        </w:rPr>
      </w:pPr>
    </w:p>
    <w:p w:rsidR="007A66BC" w:rsidRPr="00716E0C" w:rsidRDefault="007A66BC" w:rsidP="00716E0C">
      <w:pPr>
        <w:spacing w:line="360" w:lineRule="auto"/>
        <w:ind w:firstLine="512"/>
        <w:rPr>
          <w:rStyle w:val="IntenseEmphasis"/>
          <w:rFonts w:ascii="Verdana" w:hAnsi="Verdana"/>
          <w:b w:val="0"/>
          <w:sz w:val="22"/>
          <w:szCs w:val="22"/>
          <w:u w:val="none"/>
        </w:rPr>
      </w:pPr>
      <w:r w:rsidRPr="008D25C5">
        <w:rPr>
          <w:rStyle w:val="IntenseEmphasis"/>
          <w:rFonts w:ascii="Verdana" w:hAnsi="Verdana"/>
          <w:b w:val="0"/>
          <w:sz w:val="22"/>
          <w:szCs w:val="22"/>
          <w:u w:val="none"/>
        </w:rPr>
        <w:tab/>
      </w:r>
      <w:r w:rsidR="008D25C5" w:rsidRPr="008D25C5">
        <w:rPr>
          <w:rStyle w:val="IntenseEmphasis"/>
          <w:rFonts w:ascii="Verdana" w:hAnsi="Verdana"/>
          <w:b w:val="0"/>
          <w:sz w:val="22"/>
          <w:szCs w:val="22"/>
          <w:u w:val="none"/>
        </w:rPr>
        <w:t>Наручи</w:t>
      </w:r>
      <w:r w:rsidRPr="008D25C5">
        <w:rPr>
          <w:rStyle w:val="IntenseEmphasis"/>
          <w:rFonts w:ascii="Verdana" w:hAnsi="Verdana"/>
          <w:b w:val="0"/>
          <w:sz w:val="22"/>
          <w:szCs w:val="22"/>
          <w:u w:val="none"/>
        </w:rPr>
        <w:t xml:space="preserve">лац је дужан да обустави поступак јавне набавке уколико нису испуњени услови за доделу уговора. </w:t>
      </w:r>
      <w:r w:rsidRPr="008D25C5">
        <w:rPr>
          <w:rStyle w:val="IntenseEmphasis"/>
          <w:rFonts w:ascii="Verdana" w:hAnsi="Verdana"/>
          <w:b w:val="0"/>
          <w:sz w:val="22"/>
          <w:szCs w:val="22"/>
          <w:u w:val="none"/>
          <w:lang w:val="ru-RU"/>
        </w:rPr>
        <w:tab/>
      </w:r>
    </w:p>
    <w:p w:rsidR="007A66BC" w:rsidRPr="00716E0C" w:rsidRDefault="007A66BC" w:rsidP="00716E0C">
      <w:pPr>
        <w:spacing w:line="360" w:lineRule="auto"/>
        <w:ind w:firstLine="512"/>
        <w:rPr>
          <w:rFonts w:asciiTheme="minorHAnsi" w:hAnsiTheme="minorHAnsi"/>
        </w:rPr>
      </w:pPr>
      <w:r w:rsidRPr="008D25C5">
        <w:rPr>
          <w:rStyle w:val="IntenseEmphasis"/>
          <w:rFonts w:ascii="Verdana" w:hAnsi="Verdana"/>
          <w:b w:val="0"/>
          <w:sz w:val="22"/>
          <w:szCs w:val="22"/>
          <w:u w:val="none"/>
          <w:lang w:val="ru-RU"/>
        </w:rPr>
        <w:tab/>
      </w:r>
      <w:r w:rsidR="008D25C5" w:rsidRPr="008D25C5">
        <w:rPr>
          <w:rStyle w:val="IntenseEmphasis"/>
          <w:rFonts w:ascii="Verdana" w:hAnsi="Verdana"/>
          <w:b w:val="0"/>
          <w:sz w:val="22"/>
          <w:szCs w:val="22"/>
          <w:u w:val="none"/>
          <w:lang w:val="ru-RU"/>
        </w:rPr>
        <w:t>Наручи</w:t>
      </w:r>
      <w:r w:rsidRPr="008D25C5">
        <w:rPr>
          <w:rStyle w:val="IntenseEmphasis"/>
          <w:rFonts w:ascii="Verdana" w:hAnsi="Verdana"/>
          <w:b w:val="0"/>
          <w:sz w:val="22"/>
          <w:szCs w:val="22"/>
          <w:u w:val="none"/>
          <w:lang w:val="ru-RU"/>
        </w:rPr>
        <w:t>лац може да обустави поступак из објективних и доказивих разлога</w:t>
      </w:r>
      <w:r w:rsidRPr="008D25C5">
        <w:rPr>
          <w:rStyle w:val="IntenseEmphasis"/>
          <w:rFonts w:ascii="Verdana" w:hAnsi="Verdana"/>
          <w:b w:val="0"/>
          <w:szCs w:val="22"/>
          <w:u w:val="none"/>
          <w:lang w:val="ru-RU"/>
        </w:rPr>
        <w:t xml:space="preserve"> </w:t>
      </w:r>
      <w:r>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w:t>
      </w:r>
      <w:r w:rsidR="008D25C5">
        <w:rPr>
          <w:rFonts w:ascii="Verdana" w:hAnsi="Verdana"/>
          <w:bCs/>
          <w:sz w:val="22"/>
          <w:szCs w:val="22"/>
        </w:rPr>
        <w:t>Наручи</w:t>
      </w:r>
      <w:r>
        <w:rPr>
          <w:rFonts w:ascii="Verdana" w:hAnsi="Verdana"/>
          <w:bCs/>
          <w:sz w:val="22"/>
          <w:szCs w:val="22"/>
        </w:rPr>
        <w:t>оца за предметном набавк</w:t>
      </w:r>
      <w:r w:rsidR="00075994">
        <w:rPr>
          <w:rFonts w:ascii="Verdana" w:hAnsi="Verdana"/>
          <w:bCs/>
          <w:sz w:val="22"/>
          <w:szCs w:val="22"/>
        </w:rPr>
        <w:t xml:space="preserve">ом због чега се неће понављати </w:t>
      </w:r>
      <w:r>
        <w:rPr>
          <w:rFonts w:ascii="Verdana" w:hAnsi="Verdana"/>
          <w:bCs/>
          <w:sz w:val="22"/>
          <w:szCs w:val="22"/>
        </w:rPr>
        <w:t>у току исте буџетске године, односно у наредних 6 (шест) месеци.</w:t>
      </w:r>
    </w:p>
    <w:p w:rsidR="007A66BC" w:rsidRDefault="007A66BC" w:rsidP="007A66BC">
      <w:pPr>
        <w:spacing w:line="360" w:lineRule="auto"/>
        <w:rPr>
          <w:rFonts w:ascii="Verdana" w:hAnsi="Verdana"/>
          <w:sz w:val="22"/>
          <w:szCs w:val="22"/>
          <w:lang w:val="hr-HR"/>
        </w:rPr>
      </w:pPr>
      <w:r>
        <w:rPr>
          <w:rFonts w:ascii="Verdana" w:hAnsi="Verdana"/>
          <w:bCs/>
          <w:sz w:val="22"/>
          <w:szCs w:val="22"/>
        </w:rPr>
        <w:lastRenderedPageBreak/>
        <w:tab/>
      </w:r>
      <w:r w:rsidR="008D25C5">
        <w:rPr>
          <w:rFonts w:ascii="Verdana" w:hAnsi="Verdana"/>
          <w:bCs/>
          <w:sz w:val="22"/>
          <w:szCs w:val="22"/>
        </w:rPr>
        <w:t>Наручи</w:t>
      </w:r>
      <w:r>
        <w:rPr>
          <w:rFonts w:ascii="Verdana" w:hAnsi="Verdana"/>
          <w:bCs/>
          <w:sz w:val="22"/>
          <w:szCs w:val="22"/>
        </w:rPr>
        <w:t>лац је дужан да у року од 5 (пет) дана од дана када одлука о обустави поступка постане коначна, објави обавештење на Порталу јавних набавки и на својој „интернет“ страници.</w:t>
      </w:r>
    </w:p>
    <w:bookmarkEnd w:id="2"/>
    <w:bookmarkEnd w:id="3"/>
    <w:p w:rsidR="007A66BC" w:rsidRDefault="007A66BC" w:rsidP="007A66BC">
      <w:pPr>
        <w:spacing w:line="360" w:lineRule="auto"/>
        <w:rPr>
          <w:rFonts w:ascii="Times New Roman" w:hAnsi="Times New Roman"/>
        </w:rPr>
      </w:pPr>
    </w:p>
    <w:p w:rsidR="007A66BC" w:rsidRDefault="007A66BC" w:rsidP="007A66BC">
      <w:pPr>
        <w:spacing w:line="360" w:lineRule="auto"/>
        <w:rPr>
          <w:rFonts w:ascii="Verdana" w:hAnsi="Verdana"/>
          <w:sz w:val="22"/>
          <w:szCs w:val="22"/>
        </w:rPr>
      </w:pPr>
      <w:r>
        <w:rPr>
          <w:rFonts w:ascii="Verdana" w:hAnsi="Verdana"/>
          <w:sz w:val="22"/>
          <w:szCs w:val="22"/>
        </w:rPr>
        <w:tab/>
      </w:r>
      <w:r>
        <w:rPr>
          <w:rFonts w:ascii="Verdana" w:hAnsi="Verdana"/>
          <w:b/>
          <w:sz w:val="22"/>
          <w:szCs w:val="22"/>
        </w:rPr>
        <w:t>7. Рок за закључење уговора о јавној набавци</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r w:rsidR="00FD358F">
        <w:rPr>
          <w:rFonts w:ascii="Verdana" w:hAnsi="Verdana"/>
          <w:sz w:val="22"/>
          <w:szCs w:val="22"/>
        </w:rPr>
        <w:t>Наруч</w:t>
      </w:r>
      <w:r w:rsidR="00BF160F">
        <w:rPr>
          <w:rFonts w:ascii="Verdana" w:hAnsi="Verdana"/>
          <w:sz w:val="22"/>
          <w:szCs w:val="22"/>
        </w:rPr>
        <w:t xml:space="preserve">илац је дужан да достави уговор </w:t>
      </w:r>
      <w:r w:rsidR="008D25C5">
        <w:rPr>
          <w:rFonts w:ascii="Verdana" w:hAnsi="Verdana"/>
          <w:sz w:val="22"/>
          <w:szCs w:val="22"/>
        </w:rPr>
        <w:t>Понуђа</w:t>
      </w:r>
      <w:r>
        <w:rPr>
          <w:rFonts w:ascii="Verdana" w:hAnsi="Verdana"/>
          <w:sz w:val="22"/>
          <w:szCs w:val="22"/>
        </w:rPr>
        <w:t>ч</w:t>
      </w:r>
      <w:r w:rsidR="00BF160F">
        <w:rPr>
          <w:rFonts w:ascii="Verdana" w:hAnsi="Verdana"/>
          <w:sz w:val="22"/>
          <w:szCs w:val="22"/>
        </w:rPr>
        <w:t>у којем је додељен уговор</w:t>
      </w:r>
      <w:r>
        <w:rPr>
          <w:rFonts w:ascii="Verdana" w:hAnsi="Verdana"/>
          <w:sz w:val="22"/>
          <w:szCs w:val="22"/>
        </w:rPr>
        <w:t xml:space="preserve"> најкасније у року од 8 (осам)</w:t>
      </w:r>
      <w:r>
        <w:rPr>
          <w:rFonts w:ascii="Verdana" w:hAnsi="Verdana"/>
          <w:sz w:val="22"/>
          <w:szCs w:val="22"/>
          <w:lang w:val="sr-Latn-CS"/>
        </w:rPr>
        <w:t xml:space="preserve"> </w:t>
      </w:r>
      <w:r w:rsidR="00BF160F">
        <w:rPr>
          <w:rFonts w:ascii="Verdana" w:hAnsi="Verdana"/>
          <w:sz w:val="22"/>
          <w:szCs w:val="22"/>
        </w:rPr>
        <w:t>дана</w:t>
      </w:r>
      <w:r>
        <w:rPr>
          <w:rFonts w:ascii="Verdana" w:hAnsi="Verdana"/>
          <w:sz w:val="22"/>
          <w:szCs w:val="22"/>
        </w:rPr>
        <w:t xml:space="preserve"> од дана протека рока за подношење захтева за заштиту права. </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У случају да је поднета само једна понуда </w:t>
      </w:r>
      <w:r w:rsidR="008D25C5">
        <w:rPr>
          <w:rFonts w:ascii="Verdana" w:hAnsi="Verdana"/>
          <w:sz w:val="22"/>
          <w:szCs w:val="22"/>
        </w:rPr>
        <w:t>Наручи</w:t>
      </w:r>
      <w:r>
        <w:rPr>
          <w:rFonts w:ascii="Verdana" w:hAnsi="Verdana"/>
          <w:sz w:val="22"/>
          <w:szCs w:val="22"/>
        </w:rPr>
        <w:t>лац може закључити уговор пре истека рока за подношење захтева за заштиту права, у складу са чланом 112 став 2 тачка 5 Закона.</w:t>
      </w:r>
    </w:p>
    <w:p w:rsidR="007A66BC" w:rsidRDefault="007A66BC" w:rsidP="007A66BC">
      <w:pPr>
        <w:spacing w:line="360" w:lineRule="auto"/>
        <w:rPr>
          <w:rFonts w:ascii="Verdana" w:hAnsi="Verdana"/>
          <w:b/>
          <w:sz w:val="22"/>
          <w:szCs w:val="22"/>
        </w:rPr>
      </w:pPr>
      <w:r>
        <w:rPr>
          <w:rFonts w:ascii="Verdana" w:hAnsi="Verdana"/>
          <w:b/>
          <w:sz w:val="22"/>
          <w:szCs w:val="22"/>
        </w:rPr>
        <w:tab/>
      </w:r>
    </w:p>
    <w:p w:rsidR="007A66BC" w:rsidRPr="00FD358F" w:rsidRDefault="007A66BC" w:rsidP="007A66BC">
      <w:pPr>
        <w:spacing w:line="360" w:lineRule="auto"/>
        <w:rPr>
          <w:rFonts w:ascii="Verdana" w:hAnsi="Verdana"/>
          <w:b/>
          <w:sz w:val="22"/>
          <w:szCs w:val="22"/>
        </w:rPr>
      </w:pPr>
      <w:r>
        <w:rPr>
          <w:rFonts w:ascii="Verdana" w:hAnsi="Verdana"/>
          <w:b/>
          <w:sz w:val="22"/>
          <w:szCs w:val="22"/>
        </w:rPr>
        <w:tab/>
        <w:t>8. Додатне информације или појашњења у вези са припремањем понуде</w:t>
      </w:r>
    </w:p>
    <w:p w:rsidR="002347EA" w:rsidRDefault="002347EA" w:rsidP="007A66BC">
      <w:pPr>
        <w:spacing w:line="360" w:lineRule="auto"/>
        <w:rPr>
          <w:rFonts w:ascii="Verdana" w:hAnsi="Verdana"/>
          <w:b/>
          <w:sz w:val="22"/>
          <w:szCs w:val="22"/>
        </w:rPr>
      </w:pPr>
    </w:p>
    <w:p w:rsidR="007614DF" w:rsidRPr="007614DF" w:rsidRDefault="007A66BC" w:rsidP="007A66BC">
      <w:pPr>
        <w:spacing w:line="360" w:lineRule="auto"/>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w:t>
      </w:r>
      <w:r w:rsidR="007614DF">
        <w:rPr>
          <w:rFonts w:ascii="Verdana" w:hAnsi="Verdana"/>
          <w:sz w:val="22"/>
          <w:szCs w:val="22"/>
        </w:rPr>
        <w:t>, при чему може да укаже Наручиоцу и на евентуално уочене недостатке и неправилности у Конкурсној документацији,</w:t>
      </w:r>
      <w:r w:rsidR="00BF160F">
        <w:rPr>
          <w:rFonts w:ascii="Verdana" w:hAnsi="Verdana"/>
          <w:sz w:val="22"/>
          <w:szCs w:val="22"/>
        </w:rPr>
        <w:t xml:space="preserve">  најкасније 5 (пет) дана</w:t>
      </w:r>
      <w:r>
        <w:rPr>
          <w:rFonts w:ascii="Verdana" w:hAnsi="Verdana"/>
          <w:sz w:val="22"/>
          <w:szCs w:val="22"/>
        </w:rPr>
        <w:t xml:space="preserve"> пре истека рока за подношење понуда, а додатне информације или појашњења телефоном нису дозвољена.</w:t>
      </w:r>
    </w:p>
    <w:p w:rsidR="00FD358F" w:rsidRDefault="007A66BC" w:rsidP="007A66BC">
      <w:pPr>
        <w:spacing w:line="360" w:lineRule="auto"/>
        <w:rPr>
          <w:rFonts w:ascii="Verdana" w:hAnsi="Verdana"/>
          <w:sz w:val="22"/>
          <w:szCs w:val="22"/>
        </w:rPr>
      </w:pPr>
      <w:r>
        <w:rPr>
          <w:rFonts w:ascii="Verdana" w:hAnsi="Verdana"/>
          <w:sz w:val="22"/>
          <w:szCs w:val="22"/>
        </w:rPr>
        <w:tab/>
      </w:r>
    </w:p>
    <w:p w:rsidR="007A66BC" w:rsidRDefault="00FD358F"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Наручи</w:t>
      </w:r>
      <w:r w:rsidR="007A66BC">
        <w:rPr>
          <w:rFonts w:ascii="Verdana" w:hAnsi="Verdana"/>
          <w:sz w:val="22"/>
          <w:szCs w:val="22"/>
        </w:rPr>
        <w:t>лац ће одмах, односно у року од 3 (три) дана од дана пр</w:t>
      </w:r>
      <w:r w:rsidR="00BF160F">
        <w:rPr>
          <w:rFonts w:ascii="Verdana" w:hAnsi="Verdana"/>
          <w:sz w:val="22"/>
          <w:szCs w:val="22"/>
        </w:rPr>
        <w:t>ијема захтева писмени</w:t>
      </w:r>
      <w:r w:rsidR="007614DF">
        <w:rPr>
          <w:rFonts w:ascii="Verdana" w:hAnsi="Verdana"/>
          <w:sz w:val="22"/>
          <w:szCs w:val="22"/>
        </w:rPr>
        <w:t xml:space="preserve"> одговор </w:t>
      </w:r>
      <w:r w:rsidR="007A66BC">
        <w:rPr>
          <w:rFonts w:ascii="Verdana" w:hAnsi="Verdana"/>
          <w:sz w:val="22"/>
          <w:szCs w:val="22"/>
        </w:rPr>
        <w:t xml:space="preserve">објавити на Порталу јавних набавки и на својој „Интернет“ страници. </w:t>
      </w:r>
    </w:p>
    <w:p w:rsidR="00FD358F" w:rsidRDefault="007A66BC" w:rsidP="007A66BC">
      <w:pPr>
        <w:spacing w:line="360" w:lineRule="auto"/>
        <w:rPr>
          <w:rFonts w:asciiTheme="minorHAnsi" w:hAnsiTheme="minorHAnsi"/>
        </w:rPr>
      </w:pPr>
      <w:r>
        <w:tab/>
      </w:r>
    </w:p>
    <w:p w:rsidR="007A66BC" w:rsidRPr="002347EA" w:rsidRDefault="00FD358F" w:rsidP="007A66BC">
      <w:pPr>
        <w:spacing w:line="360" w:lineRule="auto"/>
        <w:rPr>
          <w:rFonts w:ascii="Verdana" w:hAnsi="Verdana"/>
          <w:sz w:val="22"/>
          <w:szCs w:val="22"/>
        </w:rPr>
      </w:pPr>
      <w:r>
        <w:rPr>
          <w:rFonts w:asciiTheme="minorHAnsi" w:hAnsiTheme="minorHAnsi"/>
        </w:rPr>
        <w:tab/>
      </w:r>
      <w:r w:rsidR="007A66BC">
        <w:rPr>
          <w:rFonts w:ascii="Verdana" w:hAnsi="Verdana"/>
          <w:sz w:val="22"/>
          <w:szCs w:val="22"/>
        </w:rPr>
        <w:t>Питања треба упутити на адресу:</w:t>
      </w:r>
      <w:r w:rsidR="007A66BC">
        <w:rPr>
          <w:rFonts w:ascii="Verdana" w:hAnsi="Verdana"/>
          <w:b/>
          <w:sz w:val="22"/>
          <w:szCs w:val="22"/>
        </w:rPr>
        <w:t xml:space="preserve"> </w:t>
      </w:r>
      <w:r w:rsidR="007A66BC">
        <w:rPr>
          <w:rFonts w:ascii="Verdana" w:hAnsi="Verdana"/>
          <w:sz w:val="22"/>
          <w:szCs w:val="22"/>
          <w:lang w:val="sr-Latn-CS"/>
        </w:rPr>
        <w:t xml:space="preserve"> </w:t>
      </w:r>
      <w:r w:rsidR="007A66BC">
        <w:rPr>
          <w:rFonts w:ascii="Verdana" w:hAnsi="Verdana"/>
          <w:sz w:val="22"/>
          <w:szCs w:val="22"/>
        </w:rPr>
        <w:t xml:space="preserve">Универзитет у Београду - </w:t>
      </w:r>
      <w:r w:rsidR="007A66BC">
        <w:rPr>
          <w:rFonts w:ascii="Verdana" w:hAnsi="Verdana"/>
          <w:sz w:val="22"/>
          <w:szCs w:val="22"/>
          <w:lang w:val="sr-Latn-CS"/>
        </w:rPr>
        <w:t xml:space="preserve">Биолошки факултет, </w:t>
      </w:r>
      <w:r w:rsidR="007A66BC">
        <w:rPr>
          <w:rFonts w:ascii="Verdana" w:hAnsi="Verdana"/>
          <w:sz w:val="22"/>
          <w:szCs w:val="22"/>
        </w:rPr>
        <w:t xml:space="preserve">Београд, </w:t>
      </w:r>
      <w:r w:rsidR="008D25C5">
        <w:rPr>
          <w:rFonts w:ascii="Verdana" w:hAnsi="Verdana"/>
          <w:sz w:val="22"/>
          <w:szCs w:val="22"/>
          <w:lang w:val="hr-HR"/>
        </w:rPr>
        <w:t xml:space="preserve">Студентски трг </w:t>
      </w:r>
      <w:r w:rsidR="008D25C5">
        <w:rPr>
          <w:rFonts w:ascii="Verdana" w:hAnsi="Verdana"/>
          <w:sz w:val="22"/>
          <w:szCs w:val="22"/>
        </w:rPr>
        <w:t>3</w:t>
      </w:r>
      <w:r w:rsidR="008D25C5">
        <w:rPr>
          <w:rFonts w:ascii="Verdana" w:hAnsi="Verdana"/>
          <w:sz w:val="22"/>
          <w:szCs w:val="22"/>
          <w:lang w:val="hr-HR"/>
        </w:rPr>
        <w:t xml:space="preserve">, </w:t>
      </w:r>
      <w:r w:rsidR="008D25C5">
        <w:rPr>
          <w:rFonts w:ascii="Verdana" w:hAnsi="Verdana"/>
          <w:sz w:val="22"/>
          <w:szCs w:val="22"/>
        </w:rPr>
        <w:t xml:space="preserve">десно крило зграде, </w:t>
      </w:r>
      <w:r w:rsidR="008D25C5">
        <w:rPr>
          <w:rFonts w:ascii="Verdana" w:hAnsi="Verdana"/>
          <w:sz w:val="22"/>
          <w:szCs w:val="22"/>
          <w:lang w:val="hr-HR"/>
        </w:rPr>
        <w:t>II спрат,</w:t>
      </w:r>
      <w:r w:rsidR="008D25C5">
        <w:rPr>
          <w:rFonts w:ascii="Verdana" w:hAnsi="Verdana"/>
          <w:sz w:val="22"/>
          <w:szCs w:val="22"/>
        </w:rPr>
        <w:t xml:space="preserve"> Институт за физиологију и биохемију,</w:t>
      </w:r>
      <w:r w:rsidR="008D25C5">
        <w:rPr>
          <w:rFonts w:ascii="Verdana" w:hAnsi="Verdana"/>
          <w:sz w:val="22"/>
          <w:szCs w:val="22"/>
          <w:lang w:val="hr-HR"/>
        </w:rPr>
        <w:t xml:space="preserve"> соба 6</w:t>
      </w:r>
      <w:r w:rsidR="008D25C5">
        <w:rPr>
          <w:rFonts w:ascii="Verdana" w:hAnsi="Verdana"/>
          <w:sz w:val="22"/>
          <w:szCs w:val="22"/>
        </w:rPr>
        <w:t>4</w:t>
      </w:r>
      <w:r w:rsidR="007A66BC">
        <w:rPr>
          <w:rFonts w:ascii="Verdana" w:hAnsi="Verdana"/>
          <w:sz w:val="22"/>
          <w:szCs w:val="22"/>
          <w:lang w:val="hr-HR"/>
        </w:rPr>
        <w:t xml:space="preserve">, </w:t>
      </w:r>
      <w:r w:rsidR="007A66BC">
        <w:rPr>
          <w:rFonts w:ascii="Verdana" w:hAnsi="Verdana"/>
          <w:sz w:val="22"/>
          <w:szCs w:val="22"/>
        </w:rPr>
        <w:t xml:space="preserve">уз напомену "Информације или појашњења – јавна набавка мале вредности број </w:t>
      </w:r>
      <w:r w:rsidR="00CD0987" w:rsidRPr="007C46A5">
        <w:rPr>
          <w:rFonts w:ascii="Verdana" w:hAnsi="Verdana"/>
          <w:b/>
          <w:sz w:val="22"/>
          <w:szCs w:val="22"/>
        </w:rPr>
        <w:t>Д - 8</w:t>
      </w:r>
      <w:r w:rsidR="007A66BC" w:rsidRPr="007C46A5">
        <w:rPr>
          <w:rFonts w:ascii="Verdana" w:hAnsi="Verdana"/>
          <w:b/>
          <w:bCs/>
          <w:sz w:val="22"/>
          <w:szCs w:val="22"/>
          <w:lang w:val="sr-Latn-CS"/>
        </w:rPr>
        <w:t xml:space="preserve"> </w:t>
      </w:r>
      <w:r w:rsidR="007A66BC" w:rsidRPr="007C46A5">
        <w:rPr>
          <w:rFonts w:ascii="Verdana" w:hAnsi="Verdana"/>
          <w:b/>
          <w:bCs/>
          <w:sz w:val="22"/>
          <w:szCs w:val="22"/>
          <w:lang w:val="sr-Latn-CS"/>
        </w:rPr>
        <w:lastRenderedPageBreak/>
        <w:t>/ 201</w:t>
      </w:r>
      <w:r w:rsidR="008D25C5" w:rsidRPr="007C46A5">
        <w:rPr>
          <w:rFonts w:ascii="Verdana" w:hAnsi="Verdana"/>
          <w:b/>
          <w:bCs/>
          <w:sz w:val="22"/>
          <w:szCs w:val="22"/>
        </w:rPr>
        <w:t>5</w:t>
      </w:r>
      <w:r w:rsidR="007A66BC">
        <w:rPr>
          <w:rFonts w:ascii="Verdana" w:hAnsi="Verdana"/>
          <w:b/>
          <w:bCs/>
          <w:sz w:val="22"/>
          <w:szCs w:val="22"/>
          <w:lang w:val="sr-Latn-CS"/>
        </w:rPr>
        <w:t xml:space="preserve"> </w:t>
      </w:r>
      <w:r w:rsidR="007A66BC">
        <w:rPr>
          <w:rFonts w:ascii="Verdana" w:hAnsi="Verdana"/>
          <w:sz w:val="22"/>
          <w:szCs w:val="22"/>
          <w:lang w:val="sr-Latn-CS"/>
        </w:rPr>
        <w:t xml:space="preserve">– </w:t>
      </w:r>
      <w:r w:rsidR="00CD0987">
        <w:rPr>
          <w:rFonts w:ascii="Verdana" w:hAnsi="Verdana"/>
          <w:sz w:val="22"/>
          <w:szCs w:val="22"/>
        </w:rPr>
        <w:t>канцеларијска и уградна опрема - канцеларијски намештај</w:t>
      </w:r>
      <w:r w:rsidR="007A66BC">
        <w:rPr>
          <w:rFonts w:ascii="Verdana" w:hAnsi="Verdana"/>
          <w:sz w:val="22"/>
          <w:szCs w:val="22"/>
        </w:rPr>
        <w:t xml:space="preserve"> за потребе Универзитета у Београду – Биолошког факултета.</w:t>
      </w:r>
      <w:r w:rsidR="007A66BC">
        <w:rPr>
          <w:rFonts w:ascii="Verdana" w:hAnsi="Verdana"/>
          <w:sz w:val="22"/>
          <w:szCs w:val="22"/>
          <w:lang w:val="hr-HR"/>
        </w:rPr>
        <w:t xml:space="preserve"> О</w:t>
      </w:r>
      <w:r w:rsidR="007A66BC">
        <w:rPr>
          <w:rFonts w:ascii="Verdana" w:hAnsi="Verdana"/>
          <w:sz w:val="22"/>
          <w:szCs w:val="22"/>
        </w:rPr>
        <w:t xml:space="preserve">соба за контакт је: Јасмина Ћирић, електронска адреса: </w:t>
      </w:r>
      <w:hyperlink r:id="rId11" w:history="1">
        <w:r w:rsidR="007A66BC">
          <w:rPr>
            <w:rStyle w:val="Hyperlink"/>
            <w:rFonts w:ascii="Verdana" w:hAnsi="Verdana"/>
            <w:sz w:val="22"/>
            <w:szCs w:val="22"/>
          </w:rPr>
          <w:t>nabavke@bio.bg.ac.rs</w:t>
        </w:r>
      </w:hyperlink>
      <w:r w:rsidR="007A66BC">
        <w:rPr>
          <w:rFonts w:ascii="Verdana" w:hAnsi="Verdana"/>
          <w:sz w:val="22"/>
          <w:szCs w:val="22"/>
        </w:rPr>
        <w:t>, факс: 011-2-639-882.</w:t>
      </w:r>
    </w:p>
    <w:p w:rsidR="00716E0C" w:rsidRDefault="007A66BC" w:rsidP="007A66BC">
      <w:pPr>
        <w:spacing w:line="360" w:lineRule="auto"/>
        <w:rPr>
          <w:rFonts w:ascii="Verdana" w:hAnsi="Verdana"/>
          <w:sz w:val="22"/>
          <w:szCs w:val="22"/>
        </w:rPr>
      </w:pPr>
      <w:r>
        <w:rPr>
          <w:rFonts w:ascii="Verdana" w:hAnsi="Verdana"/>
          <w:sz w:val="22"/>
          <w:szCs w:val="22"/>
        </w:rPr>
        <w:tab/>
      </w:r>
    </w:p>
    <w:p w:rsidR="007A66BC" w:rsidRPr="00BF160F" w:rsidRDefault="00716E0C" w:rsidP="007A66BC">
      <w:pPr>
        <w:spacing w:line="360" w:lineRule="auto"/>
        <w:rPr>
          <w:rFonts w:ascii="Verdana" w:hAnsi="Verdana"/>
          <w:sz w:val="22"/>
          <w:szCs w:val="22"/>
        </w:rPr>
      </w:pPr>
      <w:r>
        <w:rPr>
          <w:rFonts w:ascii="Verdana" w:hAnsi="Verdana"/>
          <w:sz w:val="22"/>
          <w:szCs w:val="22"/>
        </w:rPr>
        <w:tab/>
      </w:r>
      <w:r w:rsidR="007A66BC">
        <w:rPr>
          <w:rFonts w:ascii="Verdana" w:hAnsi="Verdana"/>
          <w:sz w:val="22"/>
          <w:szCs w:val="22"/>
        </w:rPr>
        <w:t>Комуникација у поступку јавне набавке се врши на начин одређен чланом 20. Закона о јавним набавкама.</w:t>
      </w:r>
      <w:r w:rsidR="00A44334">
        <w:rPr>
          <w:rFonts w:ascii="Verdana" w:hAnsi="Verdana"/>
          <w:sz w:val="22"/>
          <w:szCs w:val="22"/>
        </w:rPr>
        <w:t xml:space="preserve">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w:t>
      </w:r>
      <w:r w:rsidR="00BF160F">
        <w:rPr>
          <w:rFonts w:ascii="Verdana" w:hAnsi="Verdana"/>
          <w:sz w:val="22"/>
          <w:szCs w:val="22"/>
        </w:rPr>
        <w:t>о</w:t>
      </w:r>
      <w:r w:rsidR="00A44334">
        <w:rPr>
          <w:rFonts w:ascii="Verdana" w:hAnsi="Verdana"/>
          <w:sz w:val="22"/>
          <w:szCs w:val="22"/>
        </w:rPr>
        <w:t>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r w:rsidR="00BF160F">
        <w:rPr>
          <w:rFonts w:ascii="Verdana" w:hAnsi="Verdana"/>
          <w:sz w:val="22"/>
          <w:szCs w:val="22"/>
        </w:rPr>
        <w:t xml:space="preserve"> </w:t>
      </w:r>
    </w:p>
    <w:p w:rsidR="007A66BC" w:rsidRPr="00BF160F" w:rsidRDefault="007A66BC" w:rsidP="007A66BC">
      <w:pPr>
        <w:spacing w:line="360" w:lineRule="auto"/>
        <w:rPr>
          <w:rFonts w:ascii="Verdana" w:hAnsi="Verdana"/>
          <w:sz w:val="22"/>
          <w:szCs w:val="22"/>
        </w:rPr>
      </w:pPr>
    </w:p>
    <w:p w:rsidR="007614DF" w:rsidRDefault="007614DF" w:rsidP="007614DF">
      <w:pPr>
        <w:spacing w:line="360" w:lineRule="auto"/>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7614DF" w:rsidRPr="007614DF" w:rsidRDefault="007614DF" w:rsidP="007A66BC">
      <w:pPr>
        <w:spacing w:line="360" w:lineRule="auto"/>
        <w:rPr>
          <w:rFonts w:ascii="Verdana" w:hAnsi="Verdana"/>
          <w:sz w:val="22"/>
          <w:szCs w:val="22"/>
        </w:rPr>
      </w:pPr>
    </w:p>
    <w:p w:rsidR="009A5B3B" w:rsidRDefault="007A66BC" w:rsidP="009A5B3B">
      <w:pPr>
        <w:spacing w:line="360" w:lineRule="auto"/>
        <w:rPr>
          <w:rFonts w:ascii="Verdana" w:hAnsi="Verdana"/>
          <w:sz w:val="22"/>
          <w:szCs w:val="22"/>
        </w:rPr>
      </w:pPr>
      <w:r>
        <w:rPr>
          <w:rFonts w:ascii="Verdana" w:hAnsi="Verdana"/>
          <w:sz w:val="22"/>
          <w:szCs w:val="22"/>
        </w:rPr>
        <w:tab/>
        <w:t xml:space="preserve">Ако </w:t>
      </w:r>
      <w:r w:rsidR="008D25C5">
        <w:rPr>
          <w:rFonts w:ascii="Verdana" w:hAnsi="Verdana"/>
          <w:sz w:val="22"/>
          <w:szCs w:val="22"/>
        </w:rPr>
        <w:t>Наручи</w:t>
      </w:r>
      <w:r>
        <w:rPr>
          <w:rFonts w:ascii="Verdana" w:hAnsi="Verdana"/>
          <w:sz w:val="22"/>
          <w:szCs w:val="22"/>
        </w:rPr>
        <w:t>лац измени или допуни Конкурсну документацију 8</w:t>
      </w:r>
      <w:r w:rsidR="00BF160F">
        <w:rPr>
          <w:rFonts w:ascii="Verdana" w:hAnsi="Verdana"/>
          <w:sz w:val="22"/>
          <w:szCs w:val="22"/>
        </w:rPr>
        <w:t xml:space="preserve"> (осам)</w:t>
      </w:r>
      <w:r>
        <w:rPr>
          <w:rFonts w:ascii="Verdana" w:hAnsi="Verdana"/>
          <w:sz w:val="22"/>
          <w:szCs w:val="22"/>
        </w:rPr>
        <w:t xml:space="preserve"> или мање дана пре истека рока за подношење понуда, дужан је да продужи рок за подношење понуда и објави обавештење о продужењу истог.</w:t>
      </w:r>
      <w:r w:rsidR="009A5B3B">
        <w:rPr>
          <w:rFonts w:ascii="Verdana" w:hAnsi="Verdana"/>
          <w:sz w:val="22"/>
          <w:szCs w:val="22"/>
        </w:rPr>
        <w:t xml:space="preserve"> По истеку рока предвиђеног за подношење понуда Наручилац не може да мења нити да допуњује конкурсну документацију.</w:t>
      </w:r>
    </w:p>
    <w:p w:rsidR="007A66BC" w:rsidRPr="009A5B3B"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556568" w:rsidRPr="007F5243" w:rsidRDefault="00556568" w:rsidP="007A66BC">
      <w:pPr>
        <w:spacing w:line="360" w:lineRule="auto"/>
        <w:rPr>
          <w:rFonts w:ascii="Verdana" w:hAnsi="Verdana"/>
          <w:sz w:val="22"/>
          <w:szCs w:val="22"/>
        </w:rPr>
      </w:pPr>
    </w:p>
    <w:p w:rsidR="00556568" w:rsidRPr="007F5243" w:rsidRDefault="00556568"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  </w:t>
      </w:r>
    </w:p>
    <w:p w:rsidR="005536DE" w:rsidRDefault="007A66BC" w:rsidP="005536DE">
      <w:pPr>
        <w:spacing w:line="360" w:lineRule="auto"/>
        <w:rPr>
          <w:rFonts w:ascii="Verdana" w:hAnsi="Verdana"/>
          <w:sz w:val="22"/>
          <w:szCs w:val="22"/>
        </w:rPr>
      </w:pPr>
      <w:r>
        <w:rPr>
          <w:rFonts w:ascii="Verdana" w:hAnsi="Verdana"/>
          <w:sz w:val="22"/>
          <w:szCs w:val="22"/>
        </w:rPr>
        <w:lastRenderedPageBreak/>
        <w:tab/>
        <w:t>Све измене или допуне, достављене и објављене на напред наведени начин представљају саставни део Конкурсне документације</w:t>
      </w:r>
      <w:r w:rsidR="005536DE">
        <w:rPr>
          <w:rFonts w:ascii="Verdana" w:hAnsi="Verdana"/>
          <w:sz w:val="22"/>
          <w:szCs w:val="22"/>
        </w:rPr>
        <w:t xml:space="preserve">, </w:t>
      </w:r>
      <w:r w:rsidR="005536DE" w:rsidRPr="005536DE">
        <w:rPr>
          <w:rFonts w:ascii="Verdana" w:hAnsi="Verdana"/>
          <w:sz w:val="22"/>
          <w:szCs w:val="22"/>
        </w:rPr>
        <w:t xml:space="preserve"> </w:t>
      </w:r>
      <w:r w:rsidR="005536DE">
        <w:rPr>
          <w:rFonts w:ascii="Verdana" w:hAnsi="Verdana"/>
          <w:sz w:val="22"/>
          <w:szCs w:val="22"/>
        </w:rPr>
        <w:t>и Наручилац их објављује на Порталу јавних набавки и свом сајту.</w:t>
      </w:r>
    </w:p>
    <w:p w:rsidR="007A66BC" w:rsidRDefault="007A66BC" w:rsidP="007A66BC">
      <w:pPr>
        <w:spacing w:line="360" w:lineRule="auto"/>
        <w:rPr>
          <w:rFonts w:ascii="Verdana" w:hAnsi="Verdana"/>
          <w:sz w:val="22"/>
          <w:szCs w:val="22"/>
        </w:rPr>
      </w:pPr>
      <w:r>
        <w:rPr>
          <w:rFonts w:ascii="Verdana" w:hAnsi="Verdana"/>
          <w:sz w:val="22"/>
          <w:szCs w:val="22"/>
        </w:rPr>
        <w:tab/>
      </w:r>
    </w:p>
    <w:p w:rsidR="007A66BC" w:rsidRDefault="007A66BC" w:rsidP="007A66BC">
      <w:pPr>
        <w:spacing w:line="360" w:lineRule="auto"/>
        <w:rPr>
          <w:rFonts w:ascii="Verdana" w:hAnsi="Verdana"/>
          <w:sz w:val="22"/>
          <w:szCs w:val="22"/>
        </w:rPr>
      </w:pPr>
      <w:r>
        <w:rPr>
          <w:rFonts w:ascii="Verdana" w:hAnsi="Verdana"/>
          <w:sz w:val="22"/>
          <w:szCs w:val="22"/>
        </w:rPr>
        <w:tab/>
        <w:t xml:space="preserve">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w:t>
      </w:r>
      <w:r w:rsidR="008D25C5">
        <w:rPr>
          <w:rFonts w:ascii="Verdana" w:hAnsi="Verdana"/>
          <w:sz w:val="22"/>
          <w:szCs w:val="22"/>
        </w:rPr>
        <w:t>Наручи</w:t>
      </w:r>
      <w:r>
        <w:rPr>
          <w:rFonts w:ascii="Verdana" w:hAnsi="Verdana"/>
          <w:sz w:val="22"/>
          <w:szCs w:val="22"/>
        </w:rPr>
        <w:t xml:space="preserve">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w:t>
      </w:r>
      <w:r w:rsidR="008D25C5">
        <w:rPr>
          <w:rFonts w:ascii="Verdana" w:hAnsi="Verdana"/>
          <w:sz w:val="22"/>
          <w:szCs w:val="22"/>
        </w:rPr>
        <w:t>Наручи</w:t>
      </w:r>
      <w:r>
        <w:rPr>
          <w:rFonts w:ascii="Verdana" w:hAnsi="Verdana"/>
          <w:sz w:val="22"/>
          <w:szCs w:val="22"/>
        </w:rPr>
        <w:t>оца, уз који ће бити достављена допуна, о укупном броју страна Конкурсне документације.</w:t>
      </w:r>
    </w:p>
    <w:p w:rsidR="00FD358F" w:rsidRPr="002347EA" w:rsidRDefault="007A66BC" w:rsidP="007A66BC">
      <w:pPr>
        <w:spacing w:line="360" w:lineRule="auto"/>
        <w:rPr>
          <w:rFonts w:ascii="Verdana" w:hAnsi="Verdana"/>
          <w:sz w:val="22"/>
          <w:szCs w:val="22"/>
        </w:rPr>
      </w:pPr>
      <w:r>
        <w:rPr>
          <w:rFonts w:ascii="Verdana" w:hAnsi="Verdana"/>
          <w:sz w:val="22"/>
          <w:szCs w:val="22"/>
        </w:rPr>
        <w:tab/>
      </w:r>
    </w:p>
    <w:p w:rsidR="004319BC" w:rsidRDefault="004319BC" w:rsidP="004319BC">
      <w:pPr>
        <w:spacing w:line="360" w:lineRule="auto"/>
        <w:rPr>
          <w:rFonts w:ascii="Verdana" w:hAnsi="Verdana"/>
          <w:sz w:val="22"/>
          <w:szCs w:val="22"/>
        </w:rPr>
      </w:pPr>
      <w:r>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w:t>
      </w:r>
      <w:r w:rsidR="00001556">
        <w:rPr>
          <w:rFonts w:ascii="Verdana" w:hAnsi="Verdana"/>
          <w:sz w:val="22"/>
          <w:szCs w:val="22"/>
        </w:rPr>
        <w:t>р</w:t>
      </w:r>
      <w:r>
        <w:rPr>
          <w:rFonts w:ascii="Verdana" w:hAnsi="Verdana"/>
          <w:sz w:val="22"/>
          <w:szCs w:val="22"/>
        </w:rPr>
        <w:t>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319BC" w:rsidRDefault="004319BC" w:rsidP="007A66BC">
      <w:pPr>
        <w:spacing w:line="360" w:lineRule="auto"/>
        <w:rPr>
          <w:rFonts w:ascii="Verdana" w:hAnsi="Verdana"/>
          <w:sz w:val="22"/>
          <w:szCs w:val="22"/>
        </w:rPr>
      </w:pPr>
    </w:p>
    <w:p w:rsidR="004319BC" w:rsidRPr="001F25D0" w:rsidRDefault="004319BC" w:rsidP="004319BC">
      <w:pPr>
        <w:spacing w:line="360" w:lineRule="auto"/>
        <w:rPr>
          <w:rFonts w:ascii="Verdana" w:hAnsi="Verdana"/>
          <w:sz w:val="22"/>
          <w:szCs w:val="22"/>
        </w:rPr>
      </w:pPr>
      <w:r>
        <w:rPr>
          <w:rFonts w:ascii="Verdana" w:hAnsi="Verdana"/>
          <w:sz w:val="22"/>
          <w:szCs w:val="22"/>
        </w:rPr>
        <w:tab/>
        <w:t xml:space="preserve">Понуда која не буде припремљена и поднета у складу са комплетном Конкурсном документацијом ће бити одбијена као </w:t>
      </w:r>
      <w:r w:rsidRPr="004319BC">
        <w:rPr>
          <w:rFonts w:ascii="Verdana" w:hAnsi="Verdana"/>
          <w:b/>
          <w:sz w:val="22"/>
          <w:szCs w:val="22"/>
        </w:rPr>
        <w:t>неприхватљива</w:t>
      </w:r>
      <w:r>
        <w:rPr>
          <w:rFonts w:ascii="Verdana" w:hAnsi="Verdana"/>
          <w:sz w:val="22"/>
          <w:szCs w:val="22"/>
        </w:rPr>
        <w:t>.</w:t>
      </w:r>
    </w:p>
    <w:p w:rsidR="004319BC" w:rsidRPr="004319BC" w:rsidRDefault="004319BC" w:rsidP="007A66BC">
      <w:pPr>
        <w:spacing w:line="360" w:lineRule="auto"/>
        <w:rPr>
          <w:rFonts w:ascii="Verdana" w:hAnsi="Verdana"/>
          <w:sz w:val="22"/>
          <w:szCs w:val="22"/>
        </w:rPr>
      </w:pPr>
    </w:p>
    <w:p w:rsidR="007A66BC" w:rsidRPr="007F5243"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rPr>
        <w:t>9.</w:t>
      </w:r>
      <w:r>
        <w:rPr>
          <w:rFonts w:ascii="Verdana" w:hAnsi="Verdana"/>
          <w:sz w:val="22"/>
          <w:szCs w:val="22"/>
        </w:rPr>
        <w:t xml:space="preserve"> </w:t>
      </w:r>
      <w:r>
        <w:rPr>
          <w:rFonts w:ascii="Verdana" w:hAnsi="Verdana"/>
          <w:b/>
          <w:sz w:val="22"/>
          <w:szCs w:val="22"/>
        </w:rPr>
        <w:t xml:space="preserve">Додатна објашњења од </w:t>
      </w:r>
      <w:r w:rsidR="008D25C5">
        <w:rPr>
          <w:rFonts w:ascii="Verdana" w:hAnsi="Verdana"/>
          <w:b/>
          <w:sz w:val="22"/>
          <w:szCs w:val="22"/>
        </w:rPr>
        <w:t>Понуђа</w:t>
      </w:r>
      <w:r>
        <w:rPr>
          <w:rFonts w:ascii="Verdana" w:hAnsi="Verdana"/>
          <w:b/>
          <w:sz w:val="22"/>
          <w:szCs w:val="22"/>
        </w:rPr>
        <w:t>ча</w:t>
      </w:r>
    </w:p>
    <w:p w:rsidR="007A66BC"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Наручи</w:t>
      </w:r>
      <w:r>
        <w:rPr>
          <w:rFonts w:ascii="Verdana" w:hAnsi="Verdana"/>
          <w:sz w:val="22"/>
          <w:szCs w:val="22"/>
        </w:rPr>
        <w:t>лац може</w:t>
      </w:r>
      <w:r w:rsidR="009A5B3B">
        <w:rPr>
          <w:rFonts w:ascii="Verdana" w:hAnsi="Verdana"/>
          <w:sz w:val="22"/>
          <w:szCs w:val="22"/>
        </w:rPr>
        <w:t xml:space="preserve"> у писаном облику </w:t>
      </w:r>
      <w:r>
        <w:rPr>
          <w:rFonts w:ascii="Verdana" w:hAnsi="Verdana"/>
          <w:sz w:val="22"/>
          <w:szCs w:val="22"/>
        </w:rPr>
        <w:t xml:space="preserve"> да захтева од </w:t>
      </w:r>
      <w:r w:rsidR="008D25C5">
        <w:rPr>
          <w:rFonts w:ascii="Verdana" w:hAnsi="Verdana"/>
          <w:sz w:val="22"/>
          <w:szCs w:val="22"/>
        </w:rPr>
        <w:t>Понуђа</w:t>
      </w:r>
      <w:r>
        <w:rPr>
          <w:rFonts w:ascii="Verdana" w:hAnsi="Verdana"/>
          <w:sz w:val="22"/>
          <w:szCs w:val="22"/>
        </w:rPr>
        <w:t xml:space="preserve">ча додатна објашњења која ће му помоћи при прегледу, вредновању и упоређивању понуда, а може да врши и контролу (увид) код </w:t>
      </w:r>
      <w:r w:rsidR="008D25C5">
        <w:rPr>
          <w:rFonts w:ascii="Verdana" w:hAnsi="Verdana"/>
          <w:sz w:val="22"/>
          <w:szCs w:val="22"/>
        </w:rPr>
        <w:t>Понуђа</w:t>
      </w:r>
      <w:r>
        <w:rPr>
          <w:rFonts w:ascii="Verdana" w:hAnsi="Verdana"/>
          <w:sz w:val="22"/>
          <w:szCs w:val="22"/>
        </w:rPr>
        <w:t>ча</w:t>
      </w:r>
      <w:r w:rsidR="009A5B3B">
        <w:rPr>
          <w:rFonts w:ascii="Verdana" w:hAnsi="Verdana"/>
          <w:sz w:val="22"/>
          <w:szCs w:val="22"/>
        </w:rPr>
        <w:t>, односно његовог Подизвођача</w:t>
      </w:r>
      <w:r>
        <w:rPr>
          <w:rFonts w:ascii="Verdana" w:hAnsi="Verdana"/>
          <w:b/>
          <w:sz w:val="22"/>
          <w:szCs w:val="22"/>
        </w:rPr>
        <w:t xml:space="preserve">. </w:t>
      </w:r>
      <w:r>
        <w:rPr>
          <w:rFonts w:ascii="Verdana" w:hAnsi="Verdana"/>
          <w:sz w:val="22"/>
          <w:szCs w:val="22"/>
        </w:rPr>
        <w:t>Цена или садржај понуде не смеју да се мењају.</w:t>
      </w:r>
    </w:p>
    <w:p w:rsidR="007A66BC" w:rsidRDefault="007A66BC" w:rsidP="007A66BC">
      <w:pPr>
        <w:spacing w:line="360" w:lineRule="auto"/>
        <w:rPr>
          <w:rFonts w:ascii="Verdana" w:hAnsi="Verdana"/>
          <w:sz w:val="22"/>
          <w:szCs w:val="22"/>
        </w:rPr>
      </w:pPr>
      <w:r>
        <w:rPr>
          <w:rFonts w:ascii="Verdana" w:hAnsi="Verdana"/>
          <w:sz w:val="22"/>
          <w:szCs w:val="22"/>
        </w:rPr>
        <w:lastRenderedPageBreak/>
        <w:tab/>
      </w:r>
    </w:p>
    <w:p w:rsidR="00716E0C" w:rsidRPr="00716E0C" w:rsidRDefault="00716E0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  Уколико </w:t>
      </w:r>
      <w:r w:rsidR="008D25C5">
        <w:rPr>
          <w:rFonts w:ascii="Verdana" w:hAnsi="Verdana"/>
          <w:sz w:val="22"/>
          <w:szCs w:val="22"/>
        </w:rPr>
        <w:t>Наручи</w:t>
      </w:r>
      <w:r>
        <w:rPr>
          <w:rFonts w:ascii="Verdana" w:hAnsi="Verdana"/>
          <w:sz w:val="22"/>
          <w:szCs w:val="22"/>
        </w:rPr>
        <w:t xml:space="preserve">лац оцени да су потребна додатна објашњења или је потребно извршити контролу (увид) код </w:t>
      </w:r>
      <w:r w:rsidR="008D25C5">
        <w:rPr>
          <w:rFonts w:ascii="Verdana" w:hAnsi="Verdana"/>
          <w:sz w:val="22"/>
          <w:szCs w:val="22"/>
        </w:rPr>
        <w:t>Понуђа</w:t>
      </w:r>
      <w:r>
        <w:rPr>
          <w:rFonts w:ascii="Verdana" w:hAnsi="Verdana"/>
          <w:sz w:val="22"/>
          <w:szCs w:val="22"/>
        </w:rPr>
        <w:t xml:space="preserve">ча, односно његовог </w:t>
      </w:r>
      <w:r w:rsidR="008D25C5">
        <w:rPr>
          <w:rFonts w:ascii="Verdana" w:hAnsi="Verdana"/>
          <w:sz w:val="22"/>
          <w:szCs w:val="22"/>
        </w:rPr>
        <w:t>Подизвођа</w:t>
      </w:r>
      <w:r>
        <w:rPr>
          <w:rFonts w:ascii="Verdana" w:hAnsi="Verdana"/>
          <w:sz w:val="22"/>
          <w:szCs w:val="22"/>
        </w:rPr>
        <w:t xml:space="preserve">ча, </w:t>
      </w:r>
      <w:r w:rsidR="008D25C5">
        <w:rPr>
          <w:rFonts w:ascii="Verdana" w:hAnsi="Verdana"/>
          <w:sz w:val="22"/>
          <w:szCs w:val="22"/>
        </w:rPr>
        <w:t>Наручи</w:t>
      </w:r>
      <w:r>
        <w:rPr>
          <w:rFonts w:ascii="Verdana" w:hAnsi="Verdana"/>
          <w:sz w:val="22"/>
          <w:szCs w:val="22"/>
        </w:rPr>
        <w:t xml:space="preserve">лац ће </w:t>
      </w:r>
      <w:r w:rsidR="008D25C5">
        <w:rPr>
          <w:rFonts w:ascii="Verdana" w:hAnsi="Verdana"/>
          <w:sz w:val="22"/>
          <w:szCs w:val="22"/>
        </w:rPr>
        <w:t>Понуђа</w:t>
      </w:r>
      <w:r>
        <w:rPr>
          <w:rFonts w:ascii="Verdana" w:hAnsi="Verdana"/>
          <w:sz w:val="22"/>
          <w:szCs w:val="22"/>
        </w:rPr>
        <w:t xml:space="preserve">чу оставити примерени рок да поступи по позиву </w:t>
      </w:r>
      <w:r w:rsidR="008D25C5">
        <w:rPr>
          <w:rFonts w:ascii="Verdana" w:hAnsi="Verdana"/>
          <w:sz w:val="22"/>
          <w:szCs w:val="22"/>
        </w:rPr>
        <w:t>Наручи</w:t>
      </w:r>
      <w:r>
        <w:rPr>
          <w:rFonts w:ascii="Verdana" w:hAnsi="Verdana"/>
          <w:sz w:val="22"/>
          <w:szCs w:val="22"/>
        </w:rPr>
        <w:t xml:space="preserve">оца, односно да омогући </w:t>
      </w:r>
      <w:r w:rsidR="008D25C5">
        <w:rPr>
          <w:rFonts w:ascii="Verdana" w:hAnsi="Verdana"/>
          <w:sz w:val="22"/>
          <w:szCs w:val="22"/>
        </w:rPr>
        <w:t>Наручи</w:t>
      </w:r>
      <w:r>
        <w:rPr>
          <w:rFonts w:ascii="Verdana" w:hAnsi="Verdana"/>
          <w:sz w:val="22"/>
          <w:szCs w:val="22"/>
        </w:rPr>
        <w:t xml:space="preserve">оцу контролу (увид) код </w:t>
      </w:r>
      <w:r w:rsidR="008D25C5">
        <w:rPr>
          <w:rFonts w:ascii="Verdana" w:hAnsi="Verdana"/>
          <w:sz w:val="22"/>
          <w:szCs w:val="22"/>
        </w:rPr>
        <w:t>Понуђа</w:t>
      </w:r>
      <w:r>
        <w:rPr>
          <w:rFonts w:ascii="Verdana" w:hAnsi="Verdana"/>
          <w:sz w:val="22"/>
          <w:szCs w:val="22"/>
        </w:rPr>
        <w:t xml:space="preserve">ча, као и код његовог </w:t>
      </w:r>
      <w:r w:rsidR="008D25C5">
        <w:rPr>
          <w:rFonts w:ascii="Verdana" w:hAnsi="Verdana"/>
          <w:sz w:val="22"/>
          <w:szCs w:val="22"/>
        </w:rPr>
        <w:t>Подизвођа</w:t>
      </w:r>
      <w:r>
        <w:rPr>
          <w:rFonts w:ascii="Verdana" w:hAnsi="Verdana"/>
          <w:sz w:val="22"/>
          <w:szCs w:val="22"/>
        </w:rPr>
        <w:t>ча.</w:t>
      </w:r>
    </w:p>
    <w:p w:rsidR="004319BC" w:rsidRDefault="004319BC" w:rsidP="007A66BC">
      <w:pPr>
        <w:spacing w:line="360" w:lineRule="auto"/>
        <w:rPr>
          <w:rFonts w:ascii="Verdana" w:hAnsi="Verdana"/>
          <w:sz w:val="22"/>
          <w:szCs w:val="22"/>
        </w:rPr>
      </w:pPr>
    </w:p>
    <w:p w:rsidR="004319BC" w:rsidRDefault="004319BC" w:rsidP="004319BC">
      <w:pPr>
        <w:spacing w:line="360" w:lineRule="auto"/>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66BC" w:rsidRPr="002347EA" w:rsidRDefault="007A66BC" w:rsidP="007A66BC">
      <w:pPr>
        <w:spacing w:line="360" w:lineRule="auto"/>
        <w:rPr>
          <w:rFonts w:ascii="Verdana" w:hAnsi="Verdana"/>
          <w:sz w:val="22"/>
          <w:szCs w:val="22"/>
        </w:rPr>
      </w:pPr>
    </w:p>
    <w:p w:rsidR="007A66BC" w:rsidRDefault="007A66BC" w:rsidP="007A66BC">
      <w:pPr>
        <w:numPr>
          <w:ilvl w:val="0"/>
          <w:numId w:val="8"/>
        </w:numPr>
        <w:spacing w:line="360" w:lineRule="auto"/>
        <w:rPr>
          <w:rFonts w:ascii="Verdana" w:hAnsi="Verdana"/>
          <w:b/>
          <w:sz w:val="22"/>
          <w:szCs w:val="22"/>
        </w:rPr>
      </w:pPr>
      <w:r>
        <w:rPr>
          <w:rFonts w:ascii="Verdana" w:hAnsi="Verdana"/>
          <w:b/>
          <w:sz w:val="22"/>
          <w:szCs w:val="22"/>
        </w:rPr>
        <w:t xml:space="preserve">Заштита података </w:t>
      </w:r>
      <w:r w:rsidR="008D25C5">
        <w:rPr>
          <w:rFonts w:ascii="Verdana" w:hAnsi="Verdana"/>
          <w:b/>
          <w:sz w:val="22"/>
          <w:szCs w:val="22"/>
        </w:rPr>
        <w:t>Понуђа</w:t>
      </w:r>
      <w:r>
        <w:rPr>
          <w:rFonts w:ascii="Verdana" w:hAnsi="Verdana"/>
          <w:b/>
          <w:sz w:val="22"/>
          <w:szCs w:val="22"/>
        </w:rPr>
        <w:t>ча</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Наручи</w:t>
      </w:r>
      <w:r>
        <w:rPr>
          <w:rFonts w:ascii="Verdana" w:hAnsi="Verdana"/>
          <w:sz w:val="22"/>
          <w:szCs w:val="22"/>
        </w:rPr>
        <w:t xml:space="preserve">лац ће чувати као поверљиве све податке о </w:t>
      </w:r>
      <w:r w:rsidR="008D25C5">
        <w:rPr>
          <w:rFonts w:ascii="Verdana" w:hAnsi="Verdana"/>
          <w:sz w:val="22"/>
          <w:szCs w:val="22"/>
        </w:rPr>
        <w:t>Понуђа</w:t>
      </w:r>
      <w:r>
        <w:rPr>
          <w:rFonts w:ascii="Verdana" w:hAnsi="Verdana"/>
          <w:sz w:val="22"/>
          <w:szCs w:val="22"/>
        </w:rPr>
        <w:t xml:space="preserve">чима садржане у понуди који су посебним прописом утврђени као поверљиви и које је као такве </w:t>
      </w:r>
      <w:r w:rsidR="008D25C5">
        <w:rPr>
          <w:rFonts w:ascii="Verdana" w:hAnsi="Verdana"/>
          <w:sz w:val="22"/>
          <w:szCs w:val="22"/>
        </w:rPr>
        <w:t>Понуђа</w:t>
      </w:r>
      <w:r>
        <w:rPr>
          <w:rFonts w:ascii="Verdana" w:hAnsi="Verdana"/>
          <w:sz w:val="22"/>
          <w:szCs w:val="22"/>
        </w:rPr>
        <w:t xml:space="preserve">ч означио у понуди. </w:t>
      </w:r>
      <w:r w:rsidR="008D25C5">
        <w:rPr>
          <w:rFonts w:ascii="Verdana" w:hAnsi="Verdana"/>
          <w:sz w:val="22"/>
          <w:szCs w:val="22"/>
        </w:rPr>
        <w:t>Наручи</w:t>
      </w:r>
      <w:r>
        <w:rPr>
          <w:rFonts w:ascii="Verdana" w:hAnsi="Verdana"/>
          <w:sz w:val="22"/>
          <w:szCs w:val="22"/>
        </w:rPr>
        <w:t>лац ће одбити давање информације која би значила повреду поверљивости података добијених у понуди</w:t>
      </w:r>
      <w:r w:rsidR="004319BC">
        <w:rPr>
          <w:rFonts w:ascii="Verdana" w:hAnsi="Verdana"/>
          <w:sz w:val="22"/>
          <w:szCs w:val="22"/>
        </w:rPr>
        <w:t xml:space="preserve"> (члан 14. Закона о јавним набавкама)</w:t>
      </w:r>
      <w:r>
        <w:rPr>
          <w:rFonts w:ascii="Verdana" w:hAnsi="Verdana"/>
          <w:sz w:val="22"/>
          <w:szCs w:val="22"/>
        </w:rPr>
        <w:t xml:space="preserve">. </w:t>
      </w:r>
    </w:p>
    <w:p w:rsidR="007A66BC" w:rsidRPr="00FD358F"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w:t>
      </w:r>
      <w:r w:rsidR="008D25C5">
        <w:rPr>
          <w:rFonts w:ascii="Verdana" w:hAnsi="Verdana"/>
          <w:sz w:val="22"/>
          <w:szCs w:val="22"/>
        </w:rPr>
        <w:t>Понуђа</w:t>
      </w:r>
      <w:r>
        <w:rPr>
          <w:rFonts w:ascii="Verdana" w:hAnsi="Verdana"/>
          <w:sz w:val="22"/>
          <w:szCs w:val="22"/>
        </w:rPr>
        <w:t>ча.</w:t>
      </w:r>
    </w:p>
    <w:p w:rsidR="007A66BC" w:rsidRDefault="007A66BC" w:rsidP="007A66BC">
      <w:pPr>
        <w:spacing w:line="360" w:lineRule="auto"/>
        <w:rPr>
          <w:rFonts w:ascii="Verdana" w:hAnsi="Verdana"/>
          <w:sz w:val="22"/>
          <w:szCs w:val="22"/>
        </w:rPr>
      </w:pPr>
    </w:p>
    <w:p w:rsidR="004319BC" w:rsidRPr="004319BC" w:rsidRDefault="004319BC" w:rsidP="007A66BC">
      <w:pPr>
        <w:spacing w:line="360" w:lineRule="auto"/>
        <w:rPr>
          <w:rFonts w:ascii="Verdana" w:hAnsi="Verdana"/>
          <w:sz w:val="22"/>
          <w:szCs w:val="22"/>
        </w:rPr>
      </w:pPr>
      <w:r>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FD358F" w:rsidRDefault="00FD358F" w:rsidP="007A66BC">
      <w:pPr>
        <w:spacing w:line="360" w:lineRule="auto"/>
        <w:rPr>
          <w:rFonts w:ascii="Verdana" w:hAnsi="Verdana"/>
          <w:sz w:val="22"/>
          <w:szCs w:val="22"/>
        </w:rPr>
      </w:pPr>
    </w:p>
    <w:p w:rsidR="00716E0C" w:rsidRPr="00716E0C" w:rsidRDefault="00716E0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Наручи</w:t>
      </w:r>
      <w:r>
        <w:rPr>
          <w:rFonts w:ascii="Verdana" w:hAnsi="Verdana"/>
          <w:sz w:val="22"/>
          <w:szCs w:val="22"/>
        </w:rPr>
        <w:t>лац не одговара за поверљивост података који нису означени на поменути начин.</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Наручи</w:t>
      </w:r>
      <w:r>
        <w:rPr>
          <w:rFonts w:ascii="Verdana" w:hAnsi="Verdana"/>
          <w:sz w:val="22"/>
          <w:szCs w:val="22"/>
        </w:rPr>
        <w:t xml:space="preserve">лац има право да изврши проверу основаности одређивања поверљивости документа или податка које је, као такве, одредио </w:t>
      </w:r>
      <w:r w:rsidR="008D25C5">
        <w:rPr>
          <w:rFonts w:ascii="Verdana" w:hAnsi="Verdana"/>
          <w:sz w:val="22"/>
          <w:szCs w:val="22"/>
        </w:rPr>
        <w:t>Понуђа</w:t>
      </w:r>
      <w:r>
        <w:rPr>
          <w:rFonts w:ascii="Verdana" w:hAnsi="Verdana"/>
          <w:sz w:val="22"/>
          <w:szCs w:val="22"/>
        </w:rPr>
        <w:t>ч у поступку. Уколико утврди да не постоје напред наведени услови за одређивање податка</w:t>
      </w:r>
      <w:r w:rsidR="00CA5563">
        <w:rPr>
          <w:rFonts w:ascii="Verdana" w:hAnsi="Verdana"/>
          <w:sz w:val="22"/>
          <w:szCs w:val="22"/>
        </w:rPr>
        <w:t xml:space="preserve"> или документа поверљивим, Наруч</w:t>
      </w:r>
      <w:r>
        <w:rPr>
          <w:rFonts w:ascii="Verdana" w:hAnsi="Verdana"/>
          <w:sz w:val="22"/>
          <w:szCs w:val="22"/>
        </w:rPr>
        <w:t xml:space="preserve">илац ће позвати </w:t>
      </w:r>
      <w:r w:rsidR="008D25C5">
        <w:rPr>
          <w:rFonts w:ascii="Verdana" w:hAnsi="Verdana"/>
          <w:sz w:val="22"/>
          <w:szCs w:val="22"/>
        </w:rPr>
        <w:t>Понуђа</w:t>
      </w:r>
      <w:r>
        <w:rPr>
          <w:rFonts w:ascii="Verdana" w:hAnsi="Verdana"/>
          <w:sz w:val="22"/>
          <w:szCs w:val="22"/>
        </w:rPr>
        <w:t xml:space="preserve">ча да опозове ознаку поверљивости тако што ће преко постојеће ознаке представник </w:t>
      </w:r>
      <w:r w:rsidR="008D25C5">
        <w:rPr>
          <w:rFonts w:ascii="Verdana" w:hAnsi="Verdana"/>
          <w:sz w:val="22"/>
          <w:szCs w:val="22"/>
        </w:rPr>
        <w:t>Понуђа</w:t>
      </w:r>
      <w:r>
        <w:rPr>
          <w:rFonts w:ascii="Verdana" w:hAnsi="Verdana"/>
          <w:sz w:val="22"/>
          <w:szCs w:val="22"/>
        </w:rPr>
        <w:t xml:space="preserve">ча уписати „ОПОЗИВ“, датум и време опозива и потписати се. Уколико </w:t>
      </w:r>
      <w:r w:rsidR="008D25C5">
        <w:rPr>
          <w:rFonts w:ascii="Verdana" w:hAnsi="Verdana"/>
          <w:sz w:val="22"/>
          <w:szCs w:val="22"/>
        </w:rPr>
        <w:t>Понуђа</w:t>
      </w:r>
      <w:r>
        <w:rPr>
          <w:rFonts w:ascii="Verdana" w:hAnsi="Verdana"/>
          <w:sz w:val="22"/>
          <w:szCs w:val="22"/>
        </w:rPr>
        <w:t xml:space="preserve">ч, на основу чињеница које му предочи </w:t>
      </w:r>
      <w:r w:rsidR="008D25C5">
        <w:rPr>
          <w:rFonts w:ascii="Verdana" w:hAnsi="Verdana"/>
          <w:sz w:val="22"/>
          <w:szCs w:val="22"/>
        </w:rPr>
        <w:t>Наручи</w:t>
      </w:r>
      <w:r>
        <w:rPr>
          <w:rFonts w:ascii="Verdana" w:hAnsi="Verdana"/>
          <w:sz w:val="22"/>
          <w:szCs w:val="22"/>
        </w:rPr>
        <w:t xml:space="preserve">лац, а које указују на одсуство оправданости поверљивости, одбије да опозове поверљивост, </w:t>
      </w:r>
      <w:r w:rsidR="008D25C5">
        <w:rPr>
          <w:rFonts w:ascii="Verdana" w:hAnsi="Verdana"/>
          <w:sz w:val="22"/>
          <w:szCs w:val="22"/>
        </w:rPr>
        <w:t>Наручи</w:t>
      </w:r>
      <w:r>
        <w:rPr>
          <w:rFonts w:ascii="Verdana" w:hAnsi="Verdana"/>
          <w:sz w:val="22"/>
          <w:szCs w:val="22"/>
        </w:rPr>
        <w:t>лац ће одбити понуду у целини.</w:t>
      </w:r>
    </w:p>
    <w:p w:rsidR="007A66BC" w:rsidRPr="006C1FA1" w:rsidRDefault="006C1FA1" w:rsidP="007A66BC">
      <w:pPr>
        <w:spacing w:line="360" w:lineRule="auto"/>
        <w:rPr>
          <w:rFonts w:ascii="Verdana" w:hAnsi="Verdana"/>
          <w:sz w:val="22"/>
          <w:szCs w:val="22"/>
        </w:rPr>
      </w:pPr>
      <w:r>
        <w:rPr>
          <w:rFonts w:ascii="Verdana" w:hAnsi="Verdana"/>
          <w:sz w:val="22"/>
          <w:szCs w:val="22"/>
        </w:rPr>
        <w:t xml:space="preserve"> </w:t>
      </w:r>
    </w:p>
    <w:p w:rsidR="007A66BC"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rPr>
        <w:t>11.  Негативне референце</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r>
      <w:r w:rsidR="008D25C5">
        <w:rPr>
          <w:rFonts w:ascii="Verdana" w:hAnsi="Verdana"/>
          <w:sz w:val="22"/>
          <w:szCs w:val="22"/>
        </w:rPr>
        <w:t>Наручи</w:t>
      </w:r>
      <w:r w:rsidR="004319BC">
        <w:rPr>
          <w:rFonts w:ascii="Verdana" w:hAnsi="Verdana"/>
          <w:sz w:val="22"/>
          <w:szCs w:val="22"/>
        </w:rPr>
        <w:t>лац може</w:t>
      </w:r>
      <w:r>
        <w:rPr>
          <w:rFonts w:ascii="Verdana" w:hAnsi="Verdana"/>
          <w:sz w:val="22"/>
          <w:szCs w:val="22"/>
        </w:rPr>
        <w:t xml:space="preserve"> одбити понуду ако поседује доказ да је </w:t>
      </w:r>
      <w:r w:rsidR="008D25C5">
        <w:rPr>
          <w:rFonts w:ascii="Verdana" w:hAnsi="Verdana"/>
          <w:sz w:val="22"/>
          <w:szCs w:val="22"/>
        </w:rPr>
        <w:t>Понуђа</w:t>
      </w:r>
      <w:r>
        <w:rPr>
          <w:rFonts w:ascii="Verdana" w:hAnsi="Verdana"/>
          <w:sz w:val="22"/>
          <w:szCs w:val="22"/>
        </w:rPr>
        <w:t>ч у претходне три године</w:t>
      </w:r>
      <w:r w:rsidR="004319BC">
        <w:rPr>
          <w:rFonts w:ascii="Verdana" w:hAnsi="Verdana"/>
          <w:sz w:val="22"/>
          <w:szCs w:val="22"/>
        </w:rPr>
        <w:t xml:space="preserve"> пре објављивања позива за подношење понуда</w:t>
      </w:r>
      <w:r>
        <w:rPr>
          <w:rFonts w:ascii="Verdana" w:hAnsi="Verdana"/>
          <w:sz w:val="22"/>
          <w:szCs w:val="22"/>
        </w:rPr>
        <w:t xml:space="preserve"> у поступку јавне набавке:</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7A66BC" w:rsidRDefault="007A66BC" w:rsidP="007A66BC">
      <w:pPr>
        <w:spacing w:line="360" w:lineRule="auto"/>
        <w:rPr>
          <w:rFonts w:ascii="Verdana" w:hAnsi="Verdana"/>
          <w:sz w:val="22"/>
          <w:szCs w:val="22"/>
        </w:rPr>
      </w:pPr>
      <w:r>
        <w:rPr>
          <w:rFonts w:ascii="Verdana" w:hAnsi="Verdana"/>
          <w:sz w:val="22"/>
          <w:szCs w:val="22"/>
        </w:rPr>
        <w:tab/>
        <w:t>2)   учинио повреду конкуренције;</w:t>
      </w:r>
    </w:p>
    <w:p w:rsidR="007A66BC" w:rsidRDefault="007A66BC" w:rsidP="007A66BC">
      <w:pPr>
        <w:spacing w:line="360" w:lineRule="auto"/>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7A66BC" w:rsidRDefault="007A66BC" w:rsidP="007A66BC">
      <w:pPr>
        <w:spacing w:line="360" w:lineRule="auto"/>
        <w:rPr>
          <w:rFonts w:ascii="Verdana" w:hAnsi="Verdana"/>
          <w:sz w:val="22"/>
          <w:szCs w:val="22"/>
        </w:rPr>
      </w:pPr>
      <w:r>
        <w:rPr>
          <w:rFonts w:ascii="Verdana" w:hAnsi="Verdana"/>
          <w:sz w:val="22"/>
          <w:szCs w:val="22"/>
        </w:rPr>
        <w:lastRenderedPageBreak/>
        <w:tab/>
        <w:t>4) одбио да достави доказе и средства обезбеђења на која се у понуди обавезао.</w:t>
      </w:r>
    </w:p>
    <w:p w:rsidR="007A66BC" w:rsidRDefault="007A66BC" w:rsidP="007A66BC">
      <w:pPr>
        <w:spacing w:line="360" w:lineRule="auto"/>
        <w:rPr>
          <w:rFonts w:ascii="Verdana" w:hAnsi="Verdana"/>
          <w:sz w:val="22"/>
          <w:szCs w:val="22"/>
        </w:rPr>
      </w:pPr>
    </w:p>
    <w:p w:rsidR="007A66BC" w:rsidRPr="006C1FA1"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Наручи</w:t>
      </w:r>
      <w:r w:rsidR="004319BC">
        <w:rPr>
          <w:rFonts w:ascii="Verdana" w:hAnsi="Verdana"/>
          <w:sz w:val="22"/>
          <w:szCs w:val="22"/>
        </w:rPr>
        <w:t>лац може</w:t>
      </w:r>
      <w:r>
        <w:rPr>
          <w:rFonts w:ascii="Verdana" w:hAnsi="Verdana"/>
          <w:sz w:val="22"/>
          <w:szCs w:val="22"/>
        </w:rPr>
        <w:t xml:space="preserve"> одбити понуду уколико поседује доказ који потврђује да </w:t>
      </w:r>
      <w:r w:rsidR="008D25C5">
        <w:rPr>
          <w:rFonts w:ascii="Verdana" w:hAnsi="Verdana"/>
          <w:sz w:val="22"/>
          <w:szCs w:val="22"/>
        </w:rPr>
        <w:t>Понуђа</w:t>
      </w:r>
      <w:r>
        <w:rPr>
          <w:rFonts w:ascii="Verdana" w:hAnsi="Verdana"/>
          <w:sz w:val="22"/>
          <w:szCs w:val="22"/>
        </w:rPr>
        <w:t>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319BC">
        <w:rPr>
          <w:rFonts w:ascii="Verdana" w:hAnsi="Verdana"/>
          <w:sz w:val="22"/>
          <w:szCs w:val="22"/>
        </w:rPr>
        <w:t xml:space="preserve"> пре објављивања позива за подношење понуда</w:t>
      </w:r>
      <w:r>
        <w:rPr>
          <w:rFonts w:ascii="Verdana" w:hAnsi="Verdana"/>
          <w:sz w:val="22"/>
          <w:szCs w:val="22"/>
        </w:rPr>
        <w:t>.</w:t>
      </w:r>
    </w:p>
    <w:p w:rsidR="002347EA" w:rsidRDefault="002347EA"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Доказ може бити:</w:t>
      </w:r>
    </w:p>
    <w:p w:rsidR="007A66BC" w:rsidRDefault="007A66BC" w:rsidP="007A66BC">
      <w:pPr>
        <w:spacing w:line="360" w:lineRule="auto"/>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7A66BC" w:rsidRDefault="007A66BC" w:rsidP="007A66BC">
      <w:pPr>
        <w:spacing w:line="360" w:lineRule="auto"/>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7A66BC" w:rsidRDefault="007A66BC" w:rsidP="007A66BC">
      <w:pPr>
        <w:spacing w:line="360" w:lineRule="auto"/>
        <w:rPr>
          <w:rFonts w:ascii="Verdana" w:hAnsi="Verdana"/>
          <w:sz w:val="22"/>
          <w:szCs w:val="22"/>
        </w:rPr>
      </w:pPr>
      <w:r>
        <w:rPr>
          <w:rFonts w:ascii="Verdana" w:hAnsi="Verdana"/>
          <w:sz w:val="22"/>
          <w:szCs w:val="22"/>
        </w:rPr>
        <w:tab/>
        <w:t>3) исправа о наплаћеној уговорној казни;</w:t>
      </w:r>
    </w:p>
    <w:p w:rsidR="007A66BC" w:rsidRDefault="007A66BC" w:rsidP="007A66BC">
      <w:pPr>
        <w:spacing w:line="360" w:lineRule="auto"/>
        <w:rPr>
          <w:rFonts w:ascii="Verdana" w:hAnsi="Verdana"/>
          <w:sz w:val="22"/>
          <w:szCs w:val="22"/>
        </w:rPr>
      </w:pPr>
      <w:r>
        <w:rPr>
          <w:rFonts w:ascii="Verdana" w:hAnsi="Verdana"/>
          <w:sz w:val="22"/>
          <w:szCs w:val="22"/>
        </w:rPr>
        <w:tab/>
        <w:t>4) рекламације потрошача, односно корисника, ако нису отклоњене у уговореном року;</w:t>
      </w:r>
    </w:p>
    <w:p w:rsidR="007A66BC" w:rsidRDefault="007A66BC" w:rsidP="007A66BC">
      <w:pPr>
        <w:spacing w:line="360" w:lineRule="auto"/>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7A66BC" w:rsidRDefault="007A66BC" w:rsidP="007A66BC">
      <w:pPr>
        <w:spacing w:line="360" w:lineRule="auto"/>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A66BC" w:rsidRDefault="007A66BC" w:rsidP="007A66BC">
      <w:pPr>
        <w:spacing w:line="360" w:lineRule="auto"/>
        <w:rPr>
          <w:rFonts w:ascii="Verdana" w:hAnsi="Verdana"/>
          <w:sz w:val="22"/>
          <w:szCs w:val="22"/>
        </w:rPr>
      </w:pPr>
      <w:r>
        <w:rPr>
          <w:rFonts w:ascii="Verdana" w:hAnsi="Verdana"/>
          <w:sz w:val="22"/>
          <w:szCs w:val="22"/>
        </w:rPr>
        <w:tab/>
        <w:t xml:space="preserve">7) доказ о ангажовању на извршењу уговора о јавној набавци лица која нису означена у понуди као </w:t>
      </w:r>
      <w:r w:rsidR="008D25C5">
        <w:rPr>
          <w:rFonts w:ascii="Verdana" w:hAnsi="Verdana"/>
          <w:sz w:val="22"/>
          <w:szCs w:val="22"/>
        </w:rPr>
        <w:t>Подизвођа</w:t>
      </w:r>
      <w:r>
        <w:rPr>
          <w:rFonts w:ascii="Verdana" w:hAnsi="Verdana"/>
          <w:sz w:val="22"/>
          <w:szCs w:val="22"/>
        </w:rPr>
        <w:t xml:space="preserve">чи, односно чланови групе </w:t>
      </w:r>
      <w:r w:rsidR="008D25C5">
        <w:rPr>
          <w:rFonts w:ascii="Verdana" w:hAnsi="Verdana"/>
          <w:sz w:val="22"/>
          <w:szCs w:val="22"/>
        </w:rPr>
        <w:t>Понуђа</w:t>
      </w:r>
      <w:r w:rsidR="004319BC">
        <w:rPr>
          <w:rFonts w:ascii="Verdana" w:hAnsi="Verdana"/>
          <w:sz w:val="22"/>
          <w:szCs w:val="22"/>
        </w:rPr>
        <w:t>ча;</w:t>
      </w:r>
    </w:p>
    <w:p w:rsidR="004319BC" w:rsidRPr="007F5243" w:rsidRDefault="004319BC" w:rsidP="00556568">
      <w:pPr>
        <w:widowControl/>
        <w:tabs>
          <w:tab w:val="left" w:pos="720"/>
        </w:tabs>
        <w:spacing w:line="360" w:lineRule="auto"/>
        <w:ind w:firstLine="1440"/>
        <w:rPr>
          <w:rFonts w:ascii="Verdana" w:hAnsi="Verdana"/>
          <w:sz w:val="22"/>
          <w:szCs w:val="22"/>
        </w:rPr>
      </w:pPr>
      <w:r>
        <w:rPr>
          <w:rFonts w:ascii="Verdana" w:hAnsi="Verdana"/>
          <w:sz w:val="22"/>
          <w:szCs w:val="22"/>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A66BC" w:rsidRPr="00220630" w:rsidRDefault="001C4201" w:rsidP="006C1FA1">
      <w:pPr>
        <w:spacing w:line="360" w:lineRule="auto"/>
        <w:rPr>
          <w:rFonts w:ascii="Verdana" w:hAnsi="Verdana"/>
          <w:sz w:val="22"/>
          <w:szCs w:val="22"/>
        </w:rPr>
      </w:pPr>
      <w:r>
        <w:rPr>
          <w:rFonts w:ascii="Verdana" w:hAnsi="Verdana"/>
          <w:sz w:val="22"/>
          <w:szCs w:val="22"/>
        </w:rPr>
        <w:tab/>
        <w:t xml:space="preserve">Наручилац 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7A66BC" w:rsidRDefault="007A66BC" w:rsidP="007A66BC">
      <w:pPr>
        <w:shd w:val="clear" w:color="auto" w:fill="FFFFFF"/>
        <w:spacing w:line="360" w:lineRule="auto"/>
        <w:rPr>
          <w:rFonts w:ascii="Verdana" w:hAnsi="Verdana"/>
          <w:b/>
          <w:sz w:val="22"/>
          <w:szCs w:val="22"/>
        </w:rPr>
      </w:pPr>
      <w:r>
        <w:rPr>
          <w:rFonts w:ascii="Verdana" w:hAnsi="Verdana"/>
          <w:sz w:val="22"/>
          <w:szCs w:val="22"/>
        </w:rPr>
        <w:lastRenderedPageBreak/>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w:t>
      </w:r>
      <w:r w:rsidR="008D25C5">
        <w:rPr>
          <w:rFonts w:ascii="Verdana" w:hAnsi="Verdana"/>
          <w:sz w:val="22"/>
          <w:szCs w:val="22"/>
        </w:rPr>
        <w:t>Понуђа</w:t>
      </w:r>
      <w:r>
        <w:rPr>
          <w:rFonts w:ascii="Verdana" w:hAnsi="Verdana"/>
          <w:sz w:val="22"/>
          <w:szCs w:val="22"/>
        </w:rPr>
        <w:t xml:space="preserve">ч. </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b/>
          <w:sz w:val="22"/>
          <w:szCs w:val="22"/>
        </w:rPr>
        <w:tab/>
        <w:t>13. Разлози због којих понуда може бити одбијена</w:t>
      </w:r>
    </w:p>
    <w:p w:rsidR="007A66BC" w:rsidRDefault="007A66BC" w:rsidP="007A66BC">
      <w:pPr>
        <w:spacing w:line="360" w:lineRule="auto"/>
        <w:rPr>
          <w:rFonts w:ascii="Verdana" w:hAnsi="Verdana"/>
          <w:b/>
          <w:sz w:val="22"/>
          <w:szCs w:val="22"/>
        </w:rPr>
      </w:pPr>
    </w:p>
    <w:p w:rsidR="006C1FA1" w:rsidRDefault="007A66BC" w:rsidP="007A66BC">
      <w:pPr>
        <w:spacing w:line="360" w:lineRule="auto"/>
        <w:rPr>
          <w:rFonts w:ascii="Verdana" w:hAnsi="Verdana"/>
          <w:sz w:val="22"/>
          <w:szCs w:val="22"/>
        </w:rPr>
      </w:pPr>
      <w:r>
        <w:rPr>
          <w:rFonts w:ascii="Verdana" w:hAnsi="Verdana"/>
          <w:b/>
          <w:sz w:val="22"/>
          <w:szCs w:val="22"/>
        </w:rPr>
        <w:tab/>
      </w:r>
      <w:r w:rsidR="008D25C5">
        <w:rPr>
          <w:rFonts w:ascii="Verdana" w:hAnsi="Verdana"/>
          <w:sz w:val="22"/>
          <w:szCs w:val="22"/>
        </w:rPr>
        <w:t>Наручи</w:t>
      </w:r>
      <w:r>
        <w:rPr>
          <w:rFonts w:ascii="Verdana" w:hAnsi="Verdana"/>
          <w:sz w:val="22"/>
          <w:szCs w:val="22"/>
        </w:rPr>
        <w:t xml:space="preserve">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w:t>
      </w:r>
      <w:r w:rsidR="003870D7">
        <w:rPr>
          <w:rFonts w:ascii="Verdana" w:hAnsi="Verdana"/>
          <w:sz w:val="22"/>
          <w:szCs w:val="22"/>
        </w:rPr>
        <w:t xml:space="preserve">. </w:t>
      </w:r>
      <w:r>
        <w:rPr>
          <w:rFonts w:ascii="Verdana" w:hAnsi="Verdana"/>
          <w:sz w:val="22"/>
          <w:szCs w:val="22"/>
        </w:rPr>
        <w:t>Закона о јавним набавкама.</w:t>
      </w:r>
    </w:p>
    <w:p w:rsidR="006C1FA1" w:rsidRPr="002347EA" w:rsidRDefault="006C1FA1"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Такође, </w:t>
      </w:r>
      <w:r w:rsidR="008D25C5">
        <w:rPr>
          <w:rFonts w:ascii="Verdana" w:hAnsi="Verdana"/>
          <w:sz w:val="22"/>
          <w:szCs w:val="22"/>
        </w:rPr>
        <w:t>Наручи</w:t>
      </w:r>
      <w:r>
        <w:rPr>
          <w:rFonts w:ascii="Verdana" w:hAnsi="Verdana"/>
          <w:sz w:val="22"/>
          <w:szCs w:val="22"/>
        </w:rPr>
        <w:t>лац ће одбити понуду и ако:</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1) </w:t>
      </w:r>
      <w:r w:rsidR="008D25C5">
        <w:rPr>
          <w:rFonts w:ascii="Verdana" w:hAnsi="Verdana"/>
          <w:sz w:val="22"/>
          <w:szCs w:val="22"/>
        </w:rPr>
        <w:t>Понуђа</w:t>
      </w:r>
      <w:r>
        <w:rPr>
          <w:rFonts w:ascii="Verdana" w:hAnsi="Verdana"/>
          <w:sz w:val="22"/>
          <w:szCs w:val="22"/>
        </w:rPr>
        <w:t>ч не докаже да испуњава обавезне услове за учешће;</w:t>
      </w:r>
    </w:p>
    <w:p w:rsidR="007A66BC" w:rsidRDefault="007A66BC" w:rsidP="007A66BC">
      <w:pPr>
        <w:spacing w:line="360" w:lineRule="auto"/>
        <w:rPr>
          <w:rFonts w:ascii="Verdana" w:hAnsi="Verdana"/>
          <w:sz w:val="22"/>
          <w:szCs w:val="22"/>
        </w:rPr>
      </w:pPr>
      <w:r>
        <w:rPr>
          <w:rFonts w:ascii="Verdana" w:hAnsi="Verdana"/>
          <w:sz w:val="22"/>
          <w:szCs w:val="22"/>
        </w:rPr>
        <w:tab/>
        <w:t xml:space="preserve">2) </w:t>
      </w:r>
      <w:r w:rsidR="008D25C5">
        <w:rPr>
          <w:rFonts w:ascii="Verdana" w:hAnsi="Verdana"/>
          <w:sz w:val="22"/>
          <w:szCs w:val="22"/>
        </w:rPr>
        <w:t>Понуђа</w:t>
      </w:r>
      <w:r>
        <w:rPr>
          <w:rFonts w:ascii="Verdana" w:hAnsi="Verdana"/>
          <w:sz w:val="22"/>
          <w:szCs w:val="22"/>
        </w:rPr>
        <w:t>ч не докаже да испуњава додатне услове за учешће;</w:t>
      </w:r>
    </w:p>
    <w:p w:rsidR="001C4201" w:rsidRDefault="001C4201" w:rsidP="001C4201">
      <w:pPr>
        <w:spacing w:line="360" w:lineRule="auto"/>
        <w:ind w:left="1510"/>
        <w:rPr>
          <w:rFonts w:ascii="Verdana" w:hAnsi="Verdana"/>
          <w:sz w:val="22"/>
          <w:szCs w:val="22"/>
        </w:rPr>
      </w:pPr>
      <w:r>
        <w:rPr>
          <w:rFonts w:ascii="Verdana" w:hAnsi="Verdana"/>
          <w:sz w:val="22"/>
          <w:szCs w:val="22"/>
        </w:rPr>
        <w:t xml:space="preserve">3) </w:t>
      </w:r>
      <w:r w:rsidRPr="001C4201">
        <w:rPr>
          <w:rFonts w:ascii="Verdana" w:hAnsi="Verdana"/>
          <w:sz w:val="22"/>
          <w:szCs w:val="22"/>
        </w:rPr>
        <w:t xml:space="preserve">Понуђач није доставио тражено средство финансијског </w:t>
      </w:r>
    </w:p>
    <w:p w:rsidR="001C4201" w:rsidRPr="001C4201" w:rsidRDefault="001C4201" w:rsidP="003870D7">
      <w:pPr>
        <w:spacing w:line="360" w:lineRule="auto"/>
        <w:rPr>
          <w:rFonts w:ascii="Verdana" w:hAnsi="Verdana"/>
          <w:sz w:val="22"/>
          <w:szCs w:val="22"/>
        </w:rPr>
      </w:pPr>
      <w:r w:rsidRPr="001C4201">
        <w:rPr>
          <w:rFonts w:ascii="Verdana" w:hAnsi="Verdana"/>
          <w:sz w:val="22"/>
          <w:szCs w:val="22"/>
        </w:rPr>
        <w:t>обезбеђења (уколико се тражи);</w:t>
      </w:r>
    </w:p>
    <w:p w:rsidR="007A66BC" w:rsidRDefault="007A66BC" w:rsidP="007A66BC">
      <w:pPr>
        <w:spacing w:line="360" w:lineRule="auto"/>
        <w:rPr>
          <w:rFonts w:ascii="Verdana" w:hAnsi="Verdana"/>
          <w:sz w:val="22"/>
          <w:szCs w:val="22"/>
        </w:rPr>
      </w:pPr>
      <w:r>
        <w:rPr>
          <w:rFonts w:ascii="Verdana" w:hAnsi="Verdana"/>
          <w:sz w:val="22"/>
          <w:szCs w:val="22"/>
        </w:rPr>
        <w:tab/>
      </w:r>
      <w:r w:rsidR="001C4201">
        <w:rPr>
          <w:rFonts w:ascii="Verdana" w:hAnsi="Verdana"/>
          <w:sz w:val="22"/>
          <w:szCs w:val="22"/>
        </w:rPr>
        <w:t xml:space="preserve"> 4</w:t>
      </w:r>
      <w:r>
        <w:rPr>
          <w:rFonts w:ascii="Verdana" w:hAnsi="Verdana"/>
          <w:sz w:val="22"/>
          <w:szCs w:val="22"/>
        </w:rPr>
        <w:t>) је понуђени рок важења понуде краћи од прописаног;</w:t>
      </w:r>
    </w:p>
    <w:p w:rsidR="007A66BC" w:rsidRDefault="007A66BC" w:rsidP="007A66BC">
      <w:pPr>
        <w:spacing w:line="360" w:lineRule="auto"/>
        <w:rPr>
          <w:rFonts w:ascii="Verdana" w:hAnsi="Verdana"/>
          <w:sz w:val="22"/>
          <w:szCs w:val="22"/>
        </w:rPr>
      </w:pPr>
      <w:r>
        <w:rPr>
          <w:rFonts w:ascii="Verdana" w:hAnsi="Verdana"/>
          <w:sz w:val="22"/>
          <w:szCs w:val="22"/>
        </w:rPr>
        <w:tab/>
      </w:r>
      <w:r w:rsidR="001C4201">
        <w:rPr>
          <w:rFonts w:ascii="Verdana" w:hAnsi="Verdana"/>
          <w:sz w:val="22"/>
          <w:szCs w:val="22"/>
        </w:rPr>
        <w:t xml:space="preserve"> 5</w:t>
      </w:r>
      <w:r>
        <w:rPr>
          <w:rFonts w:ascii="Verdana" w:hAnsi="Verdana"/>
          <w:sz w:val="22"/>
          <w:szCs w:val="22"/>
        </w:rPr>
        <w:t>) понуда садржи друге недостатке због којих није могуће утврдити стварну садржину понуде или није могуће упоредити је са другим понудама.</w:t>
      </w:r>
    </w:p>
    <w:p w:rsidR="007A66BC" w:rsidRDefault="007A66BC" w:rsidP="007A66BC">
      <w:pPr>
        <w:spacing w:line="360" w:lineRule="auto"/>
        <w:rPr>
          <w:rFonts w:ascii="Verdana" w:hAnsi="Verdana"/>
          <w:b/>
          <w:sz w:val="22"/>
          <w:szCs w:val="22"/>
        </w:rPr>
      </w:pPr>
    </w:p>
    <w:p w:rsidR="00335F87" w:rsidRDefault="00335F87" w:rsidP="00335F87">
      <w:pPr>
        <w:spacing w:line="360" w:lineRule="auto"/>
        <w:ind w:left="1440" w:hanging="180"/>
        <w:rPr>
          <w:rFonts w:ascii="Verdana" w:hAnsi="Verdana"/>
          <w:b/>
          <w:sz w:val="22"/>
          <w:szCs w:val="22"/>
        </w:rPr>
      </w:pPr>
      <w:r>
        <w:rPr>
          <w:rFonts w:ascii="Verdana" w:hAnsi="Verdana"/>
          <w:b/>
          <w:sz w:val="22"/>
          <w:szCs w:val="22"/>
        </w:rPr>
        <w:tab/>
        <w:t>14. Увид у документацију</w:t>
      </w:r>
    </w:p>
    <w:p w:rsidR="00335F87" w:rsidRDefault="00335F87" w:rsidP="00335F87">
      <w:pPr>
        <w:spacing w:line="360" w:lineRule="auto"/>
        <w:rPr>
          <w:rFonts w:ascii="Verdana" w:hAnsi="Verdana"/>
          <w:b/>
          <w:sz w:val="22"/>
          <w:szCs w:val="22"/>
        </w:rPr>
      </w:pPr>
      <w:r>
        <w:rPr>
          <w:rFonts w:ascii="Verdana" w:hAnsi="Verdana"/>
          <w:b/>
          <w:sz w:val="22"/>
          <w:szCs w:val="22"/>
        </w:rPr>
        <w:t xml:space="preserve">                 </w:t>
      </w:r>
      <w:r>
        <w:rPr>
          <w:rFonts w:ascii="Verdana" w:hAnsi="Verdana"/>
          <w:b/>
          <w:sz w:val="22"/>
          <w:szCs w:val="22"/>
        </w:rPr>
        <w:tab/>
      </w:r>
    </w:p>
    <w:p w:rsidR="00335F87" w:rsidRDefault="00335F87" w:rsidP="00335F87">
      <w:pPr>
        <w:spacing w:line="360" w:lineRule="auto"/>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w:t>
      </w:r>
      <w:r w:rsidR="003870D7">
        <w:rPr>
          <w:rFonts w:ascii="Verdana" w:hAnsi="Verdana"/>
          <w:sz w:val="22"/>
          <w:szCs w:val="22"/>
        </w:rPr>
        <w:t xml:space="preserve"> </w:t>
      </w:r>
      <w:r>
        <w:rPr>
          <w:rFonts w:ascii="Verdana" w:hAnsi="Verdana"/>
          <w:sz w:val="22"/>
          <w:szCs w:val="22"/>
        </w:rPr>
        <w:t>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335F87" w:rsidRDefault="00335F87" w:rsidP="00335F87">
      <w:pPr>
        <w:spacing w:line="360" w:lineRule="auto"/>
        <w:rPr>
          <w:rFonts w:ascii="Verdana" w:hAnsi="Verdana"/>
          <w:sz w:val="22"/>
          <w:szCs w:val="22"/>
        </w:rPr>
      </w:pPr>
    </w:p>
    <w:p w:rsidR="00335F87" w:rsidRPr="00335F87" w:rsidRDefault="00335F87" w:rsidP="00335F87">
      <w:pPr>
        <w:spacing w:line="360" w:lineRule="auto"/>
        <w:rPr>
          <w:rFonts w:ascii="Verdana" w:hAnsi="Verdana"/>
          <w:b/>
          <w:sz w:val="22"/>
          <w:szCs w:val="22"/>
        </w:rPr>
      </w:pPr>
      <w:r>
        <w:rPr>
          <w:rFonts w:ascii="Verdana" w:hAnsi="Verdana"/>
          <w:sz w:val="22"/>
          <w:szCs w:val="22"/>
        </w:rPr>
        <w:tab/>
        <w:t>Наручилац је дужан да Понуђачу одгов</w:t>
      </w:r>
      <w:r w:rsidR="003870D7">
        <w:rPr>
          <w:rFonts w:ascii="Verdana" w:hAnsi="Verdana"/>
          <w:sz w:val="22"/>
          <w:szCs w:val="22"/>
        </w:rPr>
        <w:t>о</w:t>
      </w:r>
      <w:r>
        <w:rPr>
          <w:rFonts w:ascii="Verdana" w:hAnsi="Verdana"/>
          <w:sz w:val="22"/>
          <w:szCs w:val="22"/>
        </w:rPr>
        <w:t>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335F87" w:rsidRDefault="007A66BC" w:rsidP="007A66BC">
      <w:pPr>
        <w:spacing w:line="360" w:lineRule="auto"/>
        <w:rPr>
          <w:rFonts w:ascii="Verdana" w:hAnsi="Verdana"/>
          <w:b/>
          <w:sz w:val="22"/>
          <w:szCs w:val="22"/>
        </w:rPr>
      </w:pPr>
      <w:r>
        <w:rPr>
          <w:rFonts w:ascii="Verdana" w:hAnsi="Verdana"/>
          <w:b/>
          <w:sz w:val="22"/>
          <w:szCs w:val="22"/>
        </w:rPr>
        <w:tab/>
      </w:r>
    </w:p>
    <w:p w:rsidR="007A66BC" w:rsidRDefault="00335F87" w:rsidP="007A66BC">
      <w:pPr>
        <w:spacing w:line="360" w:lineRule="auto"/>
        <w:rPr>
          <w:rFonts w:ascii="Verdana" w:hAnsi="Verdana"/>
          <w:b/>
          <w:sz w:val="22"/>
          <w:szCs w:val="22"/>
          <w:lang w:val="sr-Latn-CS"/>
        </w:rPr>
      </w:pPr>
      <w:r>
        <w:rPr>
          <w:rFonts w:ascii="Verdana" w:hAnsi="Verdana"/>
          <w:b/>
          <w:sz w:val="22"/>
          <w:szCs w:val="22"/>
        </w:rPr>
        <w:tab/>
        <w:t>15</w:t>
      </w:r>
      <w:r w:rsidR="007A66BC">
        <w:rPr>
          <w:rFonts w:ascii="Verdana" w:hAnsi="Verdana"/>
          <w:b/>
          <w:sz w:val="22"/>
          <w:szCs w:val="22"/>
          <w:lang w:val="sr-Latn-CS"/>
        </w:rPr>
        <w:t xml:space="preserve">. </w:t>
      </w:r>
      <w:r w:rsidR="007A66BC">
        <w:rPr>
          <w:rFonts w:ascii="Verdana" w:hAnsi="Verdana"/>
          <w:b/>
          <w:sz w:val="22"/>
          <w:szCs w:val="22"/>
        </w:rPr>
        <w:t xml:space="preserve">Заштита права </w:t>
      </w:r>
    </w:p>
    <w:p w:rsidR="007A66BC" w:rsidRDefault="007A66BC" w:rsidP="007A66BC">
      <w:pPr>
        <w:spacing w:line="360" w:lineRule="auto"/>
        <w:rPr>
          <w:rFonts w:ascii="Verdana" w:hAnsi="Verdana"/>
          <w:b/>
          <w:sz w:val="22"/>
          <w:szCs w:val="22"/>
          <w:lang w:val="sr-Latn-CS"/>
        </w:rPr>
      </w:pPr>
    </w:p>
    <w:p w:rsidR="007A66BC" w:rsidRPr="000D4090" w:rsidRDefault="007A66BC" w:rsidP="007A66BC">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Захтев за заштиту права може да поднесе </w:t>
      </w:r>
      <w:r w:rsidR="008D25C5">
        <w:rPr>
          <w:rFonts w:ascii="Verdana" w:hAnsi="Verdana"/>
          <w:sz w:val="22"/>
          <w:szCs w:val="22"/>
        </w:rPr>
        <w:t>Понуђа</w:t>
      </w:r>
      <w:r>
        <w:rPr>
          <w:rFonts w:ascii="Verdana" w:hAnsi="Verdana"/>
          <w:sz w:val="22"/>
          <w:szCs w:val="22"/>
        </w:rPr>
        <w:t>ч, односно заинтересовано</w:t>
      </w:r>
      <w:r w:rsidR="000D4090">
        <w:rPr>
          <w:rFonts w:ascii="Verdana" w:hAnsi="Verdana"/>
          <w:sz w:val="22"/>
          <w:szCs w:val="22"/>
        </w:rPr>
        <w:t xml:space="preserve"> лице</w:t>
      </w:r>
      <w:r>
        <w:rPr>
          <w:rFonts w:ascii="Verdana" w:hAnsi="Verdana"/>
          <w:sz w:val="22"/>
          <w:szCs w:val="22"/>
        </w:rPr>
        <w:t xml:space="preserve"> које има интерес </w:t>
      </w:r>
      <w:r w:rsidR="000D4090">
        <w:rPr>
          <w:rFonts w:ascii="Verdana" w:hAnsi="Verdana"/>
          <w:sz w:val="22"/>
          <w:szCs w:val="22"/>
        </w:rPr>
        <w:t>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7A66BC" w:rsidRDefault="007A66BC" w:rsidP="007A66BC">
      <w:pPr>
        <w:spacing w:line="360" w:lineRule="auto"/>
        <w:rPr>
          <w:rFonts w:ascii="Verdana" w:hAnsi="Verdana"/>
          <w:sz w:val="22"/>
          <w:szCs w:val="22"/>
        </w:rPr>
      </w:pPr>
      <w:r>
        <w:rPr>
          <w:rFonts w:ascii="Verdana" w:hAnsi="Verdana"/>
          <w:sz w:val="22"/>
          <w:szCs w:val="22"/>
        </w:rPr>
        <w:t xml:space="preserve"> .</w:t>
      </w:r>
    </w:p>
    <w:p w:rsidR="007A66BC" w:rsidRDefault="007A66BC" w:rsidP="007A66BC">
      <w:pPr>
        <w:spacing w:line="360" w:lineRule="auto"/>
        <w:rPr>
          <w:rFonts w:ascii="Verdana" w:hAnsi="Verdana"/>
          <w:sz w:val="22"/>
          <w:szCs w:val="22"/>
        </w:rPr>
      </w:pPr>
      <w:r>
        <w:rPr>
          <w:rFonts w:ascii="Verdana" w:hAnsi="Verdana"/>
          <w:sz w:val="22"/>
          <w:szCs w:val="22"/>
        </w:rPr>
        <w:tab/>
        <w:t>Захтев за заштиту права подноси се</w:t>
      </w:r>
      <w:r w:rsidR="000D4090">
        <w:rPr>
          <w:rFonts w:ascii="Verdana" w:hAnsi="Verdana"/>
          <w:sz w:val="22"/>
          <w:szCs w:val="22"/>
        </w:rPr>
        <w:t xml:space="preserve"> Наручиоцу, а копија се истовремено доставља</w:t>
      </w:r>
      <w:r>
        <w:rPr>
          <w:rFonts w:ascii="Verdana" w:hAnsi="Verdana"/>
          <w:sz w:val="22"/>
          <w:szCs w:val="22"/>
        </w:rPr>
        <w:t xml:space="preserve"> Републичкој комисији и може се поднети у току целог поступка јавне набавке, против сваке радње </w:t>
      </w:r>
      <w:r w:rsidR="008D25C5">
        <w:rPr>
          <w:rFonts w:ascii="Verdana" w:hAnsi="Verdana"/>
          <w:sz w:val="22"/>
          <w:szCs w:val="22"/>
        </w:rPr>
        <w:t>Наручи</w:t>
      </w:r>
      <w:r>
        <w:rPr>
          <w:rFonts w:ascii="Verdana" w:hAnsi="Verdana"/>
          <w:sz w:val="22"/>
          <w:szCs w:val="22"/>
        </w:rPr>
        <w:t>оца, осим</w:t>
      </w:r>
      <w:r w:rsidR="002B59C9" w:rsidRPr="002B59C9">
        <w:rPr>
          <w:rFonts w:ascii="Verdana" w:hAnsi="Verdana"/>
          <w:sz w:val="22"/>
          <w:szCs w:val="22"/>
        </w:rPr>
        <w:t xml:space="preserve"> </w:t>
      </w:r>
      <w:r w:rsidR="002B59C9">
        <w:rPr>
          <w:rFonts w:ascii="Verdana" w:hAnsi="Verdana"/>
          <w:sz w:val="22"/>
          <w:szCs w:val="22"/>
        </w:rPr>
        <w:t>ако Законом о јавним набавкама није другачије одређено.</w:t>
      </w:r>
      <w:r>
        <w:rPr>
          <w:rFonts w:ascii="Verdana" w:hAnsi="Verdana"/>
          <w:sz w:val="22"/>
          <w:szCs w:val="22"/>
        </w:rPr>
        <w:t xml:space="preserve"> О поднетом захтеву за заштиту права </w:t>
      </w:r>
      <w:r w:rsidR="008D25C5">
        <w:rPr>
          <w:rFonts w:ascii="Verdana" w:hAnsi="Verdana"/>
          <w:sz w:val="22"/>
          <w:szCs w:val="22"/>
        </w:rPr>
        <w:t>Наручи</w:t>
      </w:r>
      <w:r>
        <w:rPr>
          <w:rFonts w:ascii="Verdana" w:hAnsi="Verdana"/>
          <w:sz w:val="22"/>
          <w:szCs w:val="22"/>
        </w:rPr>
        <w:t>лац обавештава све учеснике у поступку јавне набавке, односно објављује обавештење о поднетом захтеву на Порталу јавних набавки</w:t>
      </w:r>
      <w:r w:rsidR="00C5038A">
        <w:rPr>
          <w:rFonts w:ascii="Verdana" w:hAnsi="Verdana"/>
          <w:sz w:val="22"/>
          <w:szCs w:val="22"/>
        </w:rPr>
        <w:t xml:space="preserve"> и на својој „Интернет“ страници</w:t>
      </w:r>
      <w:r>
        <w:rPr>
          <w:rFonts w:ascii="Verdana" w:hAnsi="Verdana"/>
          <w:sz w:val="22"/>
          <w:szCs w:val="22"/>
        </w:rPr>
        <w:t xml:space="preserve">,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w:t>
      </w:r>
      <w:r w:rsidR="008D25C5">
        <w:rPr>
          <w:rFonts w:ascii="Verdana" w:hAnsi="Verdana"/>
          <w:sz w:val="22"/>
          <w:szCs w:val="22"/>
        </w:rPr>
        <w:t>Наручи</w:t>
      </w:r>
      <w:r>
        <w:rPr>
          <w:rFonts w:ascii="Verdana" w:hAnsi="Verdana"/>
          <w:sz w:val="22"/>
          <w:szCs w:val="22"/>
        </w:rPr>
        <w:t>оца најкасније 3 (три) дана пре истека рока за подношење понуда, без обзира на начин достављања</w:t>
      </w:r>
      <w:r w:rsidR="002B59C9">
        <w:rPr>
          <w:rFonts w:ascii="Verdana" w:hAnsi="Verdana"/>
          <w:sz w:val="22"/>
          <w:szCs w:val="22"/>
        </w:rPr>
        <w:t xml:space="preserve"> </w:t>
      </w:r>
      <w:r w:rsidR="00646718">
        <w:rPr>
          <w:rFonts w:ascii="Verdana" w:hAnsi="Verdana"/>
          <w:sz w:val="22"/>
          <w:szCs w:val="22"/>
        </w:rPr>
        <w:t>и уколико је подносилац захтева указао Наручиоцу на евентуалне недостатке и неправилности, а Наручилац исте није отклонио</w:t>
      </w:r>
      <w:r>
        <w:rPr>
          <w:rFonts w:ascii="Verdana" w:hAnsi="Verdana"/>
          <w:sz w:val="22"/>
          <w:szCs w:val="22"/>
        </w:rPr>
        <w:t>.</w:t>
      </w:r>
      <w:r w:rsidR="00382799">
        <w:rPr>
          <w:rFonts w:ascii="Verdana" w:hAnsi="Verdana"/>
          <w:sz w:val="22"/>
          <w:szCs w:val="22"/>
        </w:rPr>
        <w:t xml:space="preserve"> </w:t>
      </w:r>
      <w:r w:rsidR="00646718">
        <w:rPr>
          <w:rFonts w:ascii="Verdana" w:hAnsi="Verdana"/>
          <w:sz w:val="22"/>
          <w:szCs w:val="22"/>
        </w:rPr>
        <w:t>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w:t>
      </w:r>
      <w:r>
        <w:rPr>
          <w:rFonts w:ascii="Verdana" w:hAnsi="Verdana"/>
          <w:sz w:val="22"/>
          <w:szCs w:val="22"/>
        </w:rPr>
        <w:t xml:space="preserve"> Након доношења одлуке о додели уговора из чл. 108. Закона о јавним </w:t>
      </w:r>
      <w:r>
        <w:rPr>
          <w:rFonts w:ascii="Verdana" w:hAnsi="Verdana"/>
          <w:sz w:val="22"/>
          <w:szCs w:val="22"/>
        </w:rPr>
        <w:lastRenderedPageBreak/>
        <w:t>набавкама, односно Одлуке о обустави поступка јавне набавке из чл. 109. Закона о јавним набавкама, рок за подношење захтева за заштиту права</w:t>
      </w:r>
      <w:r w:rsidR="00646718">
        <w:rPr>
          <w:rFonts w:ascii="Verdana" w:hAnsi="Verdana"/>
          <w:sz w:val="22"/>
          <w:szCs w:val="22"/>
        </w:rPr>
        <w:t xml:space="preserve"> је 5 (пет) дана од дана објављивања О</w:t>
      </w:r>
      <w:r>
        <w:rPr>
          <w:rFonts w:ascii="Verdana" w:hAnsi="Verdana"/>
          <w:sz w:val="22"/>
          <w:szCs w:val="22"/>
        </w:rPr>
        <w:t>длуке</w:t>
      </w:r>
      <w:r w:rsidR="00646718">
        <w:rPr>
          <w:rFonts w:ascii="Verdana" w:hAnsi="Verdana"/>
          <w:sz w:val="22"/>
          <w:szCs w:val="22"/>
        </w:rPr>
        <w:t xml:space="preserve"> на Порталу јавних набавки</w:t>
      </w:r>
      <w:r>
        <w:rPr>
          <w:rFonts w:ascii="Verdana" w:hAnsi="Verdana"/>
          <w:sz w:val="22"/>
          <w:szCs w:val="22"/>
        </w:rPr>
        <w:t>.</w:t>
      </w:r>
    </w:p>
    <w:p w:rsidR="002347EA" w:rsidRPr="00716E0C" w:rsidRDefault="002347EA"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Захтевом за заштиту права не могу се оспоравати радње </w:t>
      </w:r>
      <w:r w:rsidR="008D25C5">
        <w:rPr>
          <w:rFonts w:ascii="Verdana" w:hAnsi="Verdana"/>
          <w:sz w:val="22"/>
          <w:szCs w:val="22"/>
        </w:rPr>
        <w:t>Наручи</w:t>
      </w:r>
      <w:r>
        <w:rPr>
          <w:rFonts w:ascii="Verdana" w:hAnsi="Verdana"/>
          <w:sz w:val="22"/>
          <w:szCs w:val="22"/>
        </w:rPr>
        <w:t>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8D25C5">
        <w:rPr>
          <w:rFonts w:ascii="Verdana" w:hAnsi="Verdana"/>
          <w:sz w:val="22"/>
          <w:szCs w:val="22"/>
        </w:rPr>
        <w:t>Наручи</w:t>
      </w:r>
      <w:r>
        <w:rPr>
          <w:rFonts w:ascii="Verdana" w:hAnsi="Verdana"/>
          <w:sz w:val="22"/>
          <w:szCs w:val="22"/>
        </w:rPr>
        <w:t>оца за које је подносилац захтева знао или могао знати приликом подношења претходног захтева.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7A66BC" w:rsidRDefault="007A66BC" w:rsidP="007A66BC">
      <w:pPr>
        <w:spacing w:line="360" w:lineRule="auto"/>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7A66BC" w:rsidRDefault="007A66BC" w:rsidP="007A66BC">
      <w:pPr>
        <w:spacing w:line="360" w:lineRule="auto"/>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7A66BC" w:rsidRDefault="007A66BC" w:rsidP="007A66BC">
      <w:pPr>
        <w:spacing w:line="360" w:lineRule="auto"/>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7A66BC" w:rsidRDefault="007A66BC" w:rsidP="007A66BC">
      <w:pPr>
        <w:spacing w:line="360" w:lineRule="auto"/>
        <w:rPr>
          <w:rFonts w:ascii="Verdana" w:hAnsi="Verdana"/>
          <w:sz w:val="22"/>
          <w:szCs w:val="22"/>
        </w:rPr>
      </w:pPr>
      <w:r>
        <w:rPr>
          <w:rFonts w:ascii="Verdana" w:hAnsi="Verdana"/>
          <w:sz w:val="22"/>
          <w:szCs w:val="22"/>
        </w:rPr>
        <w:t xml:space="preserve">                              заштиту права у истој јавној набавци потребно је </w:t>
      </w:r>
    </w:p>
    <w:p w:rsidR="007A66BC" w:rsidRDefault="007A66BC" w:rsidP="007A66BC">
      <w:pPr>
        <w:spacing w:line="360" w:lineRule="auto"/>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7A66BC" w:rsidRDefault="007A66BC" w:rsidP="007A66BC">
      <w:pPr>
        <w:spacing w:line="360" w:lineRule="auto"/>
        <w:rPr>
          <w:rFonts w:ascii="Verdana" w:hAnsi="Verdana"/>
          <w:sz w:val="22"/>
          <w:szCs w:val="22"/>
        </w:rPr>
      </w:pPr>
      <w:r>
        <w:rPr>
          <w:rFonts w:ascii="Verdana" w:hAnsi="Verdana"/>
          <w:sz w:val="22"/>
          <w:szCs w:val="22"/>
        </w:rPr>
        <w:t xml:space="preserve">                              кога се плаћа такса);</w:t>
      </w:r>
    </w:p>
    <w:p w:rsidR="007A66BC" w:rsidRDefault="007A66BC" w:rsidP="007A66BC">
      <w:pPr>
        <w:spacing w:line="360" w:lineRule="auto"/>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7A66BC" w:rsidRDefault="007A66BC" w:rsidP="007A66BC">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7A66BC" w:rsidRDefault="007A66BC" w:rsidP="007A66BC">
      <w:pPr>
        <w:spacing w:line="360" w:lineRule="auto"/>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7A66BC" w:rsidRDefault="007A66BC" w:rsidP="007A66BC">
      <w:pPr>
        <w:spacing w:line="360" w:lineRule="auto"/>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7A66BC" w:rsidRDefault="007A66BC" w:rsidP="007A66BC">
      <w:pPr>
        <w:spacing w:line="360" w:lineRule="auto"/>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7A66BC" w:rsidRDefault="007A66BC" w:rsidP="007A66BC">
      <w:pPr>
        <w:spacing w:line="360" w:lineRule="auto"/>
        <w:rPr>
          <w:rFonts w:ascii="Verdana" w:hAnsi="Verdana"/>
          <w:sz w:val="22"/>
          <w:szCs w:val="22"/>
        </w:rPr>
      </w:pPr>
    </w:p>
    <w:p w:rsidR="00716E0C" w:rsidRPr="00716E0C" w:rsidRDefault="00716E0C" w:rsidP="007A66BC">
      <w:pPr>
        <w:spacing w:line="360" w:lineRule="auto"/>
        <w:rPr>
          <w:rFonts w:ascii="Verdana" w:hAnsi="Verdana"/>
          <w:sz w:val="22"/>
          <w:szCs w:val="22"/>
        </w:rPr>
      </w:pPr>
    </w:p>
    <w:p w:rsidR="00716E0C" w:rsidRDefault="00716E0C" w:rsidP="007A66BC">
      <w:pPr>
        <w:spacing w:line="360" w:lineRule="auto"/>
        <w:rPr>
          <w:rFonts w:ascii="Verdana" w:hAnsi="Verdana"/>
          <w:sz w:val="22"/>
          <w:szCs w:val="22"/>
        </w:rPr>
      </w:pPr>
    </w:p>
    <w:p w:rsidR="00905D07" w:rsidRDefault="00905D07" w:rsidP="007A66BC">
      <w:pPr>
        <w:spacing w:line="360" w:lineRule="auto"/>
        <w:rPr>
          <w:rFonts w:ascii="Verdana" w:hAnsi="Verdana"/>
          <w:sz w:val="22"/>
          <w:szCs w:val="22"/>
        </w:rPr>
      </w:pPr>
      <w:r>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905D07" w:rsidRPr="00905D07" w:rsidRDefault="00905D07" w:rsidP="007A66BC">
      <w:pPr>
        <w:spacing w:line="360" w:lineRule="auto"/>
        <w:rPr>
          <w:rFonts w:ascii="Verdana" w:hAnsi="Verdana"/>
          <w:sz w:val="22"/>
          <w:szCs w:val="22"/>
        </w:rPr>
      </w:pPr>
      <w:r>
        <w:rPr>
          <w:rFonts w:ascii="Verdana" w:hAnsi="Verdana"/>
          <w:sz w:val="22"/>
          <w:szCs w:val="22"/>
        </w:rPr>
        <w:t xml:space="preserve"> </w:t>
      </w:r>
    </w:p>
    <w:p w:rsidR="00484B12" w:rsidRDefault="00484B12" w:rsidP="007A66BC">
      <w:pPr>
        <w:spacing w:line="360" w:lineRule="auto"/>
        <w:rPr>
          <w:rFonts w:ascii="Verdana" w:hAnsi="Verdana"/>
          <w:sz w:val="22"/>
          <w:szCs w:val="22"/>
        </w:rPr>
      </w:pPr>
      <w:r>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484B12" w:rsidRPr="00484B12" w:rsidRDefault="00484B12" w:rsidP="007A66BC">
      <w:pPr>
        <w:spacing w:line="360" w:lineRule="auto"/>
        <w:rPr>
          <w:rFonts w:ascii="Verdana" w:hAnsi="Verdana"/>
          <w:sz w:val="22"/>
          <w:szCs w:val="22"/>
        </w:rPr>
      </w:pPr>
    </w:p>
    <w:p w:rsidR="007A66BC" w:rsidRPr="00C5038A" w:rsidRDefault="007A66BC" w:rsidP="007A66BC">
      <w:pPr>
        <w:spacing w:line="360" w:lineRule="auto"/>
        <w:rPr>
          <w:rFonts w:ascii="Verdana" w:hAnsi="Verdana"/>
          <w:sz w:val="22"/>
          <w:szCs w:val="22"/>
        </w:rPr>
      </w:pPr>
      <w:r>
        <w:rPr>
          <w:rFonts w:ascii="Verdana" w:hAnsi="Verdana"/>
          <w:sz w:val="22"/>
          <w:szCs w:val="22"/>
        </w:rPr>
        <w:tab/>
        <w:t xml:space="preserve">Захтев за заштиту права </w:t>
      </w:r>
      <w:r w:rsidR="00C5038A">
        <w:rPr>
          <w:rFonts w:ascii="Verdana" w:hAnsi="Verdana"/>
          <w:sz w:val="22"/>
          <w:szCs w:val="22"/>
        </w:rPr>
        <w:t xml:space="preserve">не </w:t>
      </w:r>
      <w:r>
        <w:rPr>
          <w:rFonts w:ascii="Verdana" w:hAnsi="Verdana"/>
          <w:sz w:val="22"/>
          <w:szCs w:val="22"/>
        </w:rPr>
        <w:t xml:space="preserve">задржава даље активности </w:t>
      </w:r>
      <w:r w:rsidR="008D25C5">
        <w:rPr>
          <w:rFonts w:ascii="Verdana" w:hAnsi="Verdana"/>
          <w:sz w:val="22"/>
          <w:szCs w:val="22"/>
        </w:rPr>
        <w:t>Наручи</w:t>
      </w:r>
      <w:r>
        <w:rPr>
          <w:rFonts w:ascii="Verdana" w:hAnsi="Verdana"/>
          <w:sz w:val="22"/>
          <w:szCs w:val="22"/>
        </w:rPr>
        <w:t>оца у пос</w:t>
      </w:r>
      <w:r w:rsidR="00C5038A">
        <w:rPr>
          <w:rFonts w:ascii="Verdana" w:hAnsi="Verdana"/>
          <w:sz w:val="22"/>
          <w:szCs w:val="22"/>
        </w:rPr>
        <w:t xml:space="preserve">тупку јавне набавке у складу са </w:t>
      </w:r>
      <w:r w:rsidR="007E5B9B">
        <w:rPr>
          <w:rFonts w:ascii="Verdana" w:hAnsi="Verdana"/>
          <w:sz w:val="22"/>
          <w:szCs w:val="22"/>
        </w:rPr>
        <w:t>одредбама члана 150. Закона о ј</w:t>
      </w:r>
      <w:r w:rsidR="00C5038A">
        <w:rPr>
          <w:rFonts w:ascii="Verdana" w:hAnsi="Verdana"/>
          <w:sz w:val="22"/>
          <w:szCs w:val="22"/>
        </w:rPr>
        <w:t>а</w:t>
      </w:r>
      <w:r w:rsidR="007E5B9B">
        <w:rPr>
          <w:rFonts w:ascii="Verdana" w:hAnsi="Verdana"/>
          <w:sz w:val="22"/>
          <w:szCs w:val="22"/>
        </w:rPr>
        <w:t>в</w:t>
      </w:r>
      <w:r w:rsidR="00C5038A">
        <w:rPr>
          <w:rFonts w:ascii="Verdana" w:hAnsi="Verdana"/>
          <w:sz w:val="22"/>
          <w:szCs w:val="22"/>
        </w:rPr>
        <w:t>ним набавкама</w:t>
      </w:r>
      <w:r>
        <w:rPr>
          <w:rFonts w:ascii="Verdana" w:hAnsi="Verdana"/>
          <w:sz w:val="22"/>
          <w:szCs w:val="22"/>
        </w:rPr>
        <w:t>.</w:t>
      </w:r>
      <w:r w:rsidR="007B5FCB">
        <w:rPr>
          <w:rFonts w:ascii="Verdana" w:hAnsi="Verdana"/>
          <w:sz w:val="22"/>
          <w:szCs w:val="22"/>
        </w:rPr>
        <w:t xml:space="preserve"> Наручилац мо</w:t>
      </w:r>
      <w:r w:rsidR="007B5FCB">
        <w:rPr>
          <w:rFonts w:ascii="Verdana" w:hAnsi="Verdana"/>
          <w:sz w:val="22"/>
          <w:szCs w:val="22"/>
          <w:lang/>
        </w:rPr>
        <w:t>ж</w:t>
      </w:r>
      <w:r w:rsidR="00C5038A">
        <w:rPr>
          <w:rFonts w:ascii="Verdana" w:hAnsi="Verdana"/>
          <w:sz w:val="22"/>
          <w:szCs w:val="22"/>
        </w:rPr>
        <w:t xml:space="preserve">е да одлучи да заустави даље активности у случају подношења захтева за заштиту </w:t>
      </w:r>
      <w:r w:rsidR="007E5B9B">
        <w:rPr>
          <w:rFonts w:ascii="Verdana" w:hAnsi="Verdana"/>
          <w:sz w:val="22"/>
          <w:szCs w:val="22"/>
        </w:rPr>
        <w:t>права</w:t>
      </w:r>
      <w:r w:rsidR="008A0E6D">
        <w:rPr>
          <w:rFonts w:ascii="Verdana" w:hAnsi="Verdana"/>
          <w:sz w:val="22"/>
          <w:szCs w:val="22"/>
        </w:rPr>
        <w:t>, при чему је дужан да у о</w:t>
      </w:r>
      <w:r w:rsidR="00C5038A">
        <w:rPr>
          <w:rFonts w:ascii="Verdana" w:hAnsi="Verdana"/>
          <w:sz w:val="22"/>
          <w:szCs w:val="22"/>
        </w:rPr>
        <w:t>бавештењу о поднетом захтеву за заштиту права наведе да зауставља даље активнос</w:t>
      </w:r>
      <w:r w:rsidR="007E5B9B">
        <w:rPr>
          <w:rFonts w:ascii="Verdana" w:hAnsi="Verdana"/>
          <w:sz w:val="22"/>
          <w:szCs w:val="22"/>
        </w:rPr>
        <w:t>т</w:t>
      </w:r>
      <w:r w:rsidR="00C5038A">
        <w:rPr>
          <w:rFonts w:ascii="Verdana" w:hAnsi="Verdana"/>
          <w:sz w:val="22"/>
          <w:szCs w:val="22"/>
        </w:rPr>
        <w:t>и у поступку јавне набавке.</w:t>
      </w:r>
      <w:r w:rsidR="008A0E6D">
        <w:rPr>
          <w:rFonts w:ascii="Verdana" w:hAnsi="Verdana"/>
          <w:sz w:val="22"/>
          <w:szCs w:val="22"/>
        </w:rPr>
        <w:t xml:space="preserve"> Ако поднети захтев </w:t>
      </w:r>
      <w:r w:rsidR="007E5B9B">
        <w:rPr>
          <w:rFonts w:ascii="Verdana" w:hAnsi="Verdana"/>
          <w:sz w:val="22"/>
          <w:szCs w:val="22"/>
        </w:rPr>
        <w:t>за заштиту права не садржи све о</w:t>
      </w:r>
      <w:r w:rsidR="008A0E6D">
        <w:rPr>
          <w:rFonts w:ascii="Verdana" w:hAnsi="Verdana"/>
          <w:sz w:val="22"/>
          <w:szCs w:val="22"/>
        </w:rPr>
        <w:t>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w:t>
      </w:r>
      <w:r w:rsidR="007E5B9B">
        <w:rPr>
          <w:rFonts w:ascii="Verdana" w:hAnsi="Verdana"/>
          <w:sz w:val="22"/>
          <w:szCs w:val="22"/>
        </w:rPr>
        <w:t xml:space="preserve">иоцу. Ако је захтев за заштиту </w:t>
      </w:r>
      <w:r w:rsidR="008A0E6D">
        <w:rPr>
          <w:rFonts w:ascii="Verdana" w:hAnsi="Verdana"/>
          <w:sz w:val="22"/>
          <w:szCs w:val="22"/>
        </w:rPr>
        <w:t>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7A66BC" w:rsidRDefault="007A66BC" w:rsidP="007A66BC">
      <w:pPr>
        <w:spacing w:line="360" w:lineRule="auto"/>
        <w:rPr>
          <w:rFonts w:ascii="Verdana" w:hAnsi="Verdana"/>
          <w:sz w:val="22"/>
          <w:szCs w:val="22"/>
        </w:rPr>
      </w:pPr>
    </w:p>
    <w:p w:rsidR="007E5B9B" w:rsidRDefault="007E5B9B" w:rsidP="007A66BC">
      <w:pPr>
        <w:spacing w:line="360" w:lineRule="auto"/>
        <w:rPr>
          <w:rFonts w:ascii="Verdana" w:hAnsi="Verdana"/>
          <w:sz w:val="22"/>
          <w:szCs w:val="22"/>
        </w:rPr>
      </w:pPr>
      <w:r>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7E5B9B" w:rsidRDefault="007E5B9B" w:rsidP="007A66BC">
      <w:pPr>
        <w:spacing w:line="360" w:lineRule="auto"/>
        <w:rPr>
          <w:rFonts w:ascii="Verdana" w:hAnsi="Verdana"/>
          <w:sz w:val="22"/>
          <w:szCs w:val="22"/>
        </w:rPr>
      </w:pPr>
    </w:p>
    <w:p w:rsidR="00716E0C" w:rsidRPr="00716E0C" w:rsidRDefault="00716E0C" w:rsidP="007A66BC">
      <w:pPr>
        <w:spacing w:line="360" w:lineRule="auto"/>
        <w:rPr>
          <w:rFonts w:ascii="Verdana" w:hAnsi="Verdana"/>
          <w:sz w:val="22"/>
          <w:szCs w:val="22"/>
        </w:rPr>
      </w:pPr>
    </w:p>
    <w:p w:rsidR="007E5B9B" w:rsidRPr="007E5B9B" w:rsidRDefault="007E5B9B" w:rsidP="007A66BC">
      <w:pPr>
        <w:spacing w:line="360" w:lineRule="auto"/>
        <w:rPr>
          <w:rFonts w:ascii="Verdana" w:hAnsi="Verdana"/>
          <w:sz w:val="22"/>
          <w:szCs w:val="22"/>
        </w:rPr>
      </w:pPr>
      <w:r>
        <w:rPr>
          <w:rFonts w:ascii="Verdana" w:hAnsi="Verdana"/>
          <w:sz w:val="22"/>
          <w:szCs w:val="22"/>
        </w:rPr>
        <w:lastRenderedPageBreak/>
        <w:tab/>
        <w:t>Ако поднети З</w:t>
      </w:r>
      <w:r w:rsidR="007C7343">
        <w:rPr>
          <w:rFonts w:ascii="Verdana" w:hAnsi="Verdana"/>
          <w:sz w:val="22"/>
          <w:szCs w:val="22"/>
        </w:rPr>
        <w:t>ахтев за заштиту права не садржи</w:t>
      </w:r>
      <w:r>
        <w:rPr>
          <w:rFonts w:ascii="Verdana" w:hAnsi="Verdana"/>
          <w:sz w:val="22"/>
          <w:szCs w:val="22"/>
        </w:rPr>
        <w:t xml:space="preserve">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w:t>
      </w:r>
      <w:r w:rsidR="007C7343">
        <w:rPr>
          <w:rFonts w:ascii="Verdana" w:hAnsi="Verdana"/>
          <w:sz w:val="22"/>
          <w:szCs w:val="22"/>
        </w:rPr>
        <w:t xml:space="preserve">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7A66BC" w:rsidRPr="006C1FA1"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tab/>
      </w:r>
      <w:r w:rsidR="00335F87">
        <w:rPr>
          <w:rFonts w:ascii="Verdana" w:hAnsi="Verdana"/>
          <w:b/>
          <w:sz w:val="22"/>
          <w:szCs w:val="22"/>
        </w:rPr>
        <w:t>16</w:t>
      </w:r>
      <w:r>
        <w:rPr>
          <w:rFonts w:ascii="Verdana" w:hAnsi="Verdana"/>
          <w:b/>
          <w:sz w:val="22"/>
          <w:szCs w:val="22"/>
        </w:rPr>
        <w:t xml:space="preserve">.   Самостална / заједничка понуда / понуда са </w:t>
      </w:r>
    </w:p>
    <w:p w:rsidR="007A66BC" w:rsidRDefault="008D25C5" w:rsidP="007A66BC">
      <w:pPr>
        <w:spacing w:line="360" w:lineRule="auto"/>
        <w:rPr>
          <w:rFonts w:ascii="Verdana" w:hAnsi="Verdana"/>
          <w:b/>
          <w:sz w:val="22"/>
          <w:szCs w:val="22"/>
        </w:rPr>
      </w:pPr>
      <w:r>
        <w:rPr>
          <w:rFonts w:ascii="Verdana" w:hAnsi="Verdana"/>
          <w:b/>
          <w:sz w:val="22"/>
          <w:szCs w:val="22"/>
        </w:rPr>
        <w:t>Подизвођа</w:t>
      </w:r>
      <w:r w:rsidR="007A66BC">
        <w:rPr>
          <w:rFonts w:ascii="Verdana" w:hAnsi="Verdana"/>
          <w:b/>
          <w:sz w:val="22"/>
          <w:szCs w:val="22"/>
        </w:rPr>
        <w:t>чима</w:t>
      </w:r>
    </w:p>
    <w:p w:rsidR="007A66BC" w:rsidRDefault="007A66BC" w:rsidP="007A66BC">
      <w:pPr>
        <w:spacing w:line="360" w:lineRule="auto"/>
        <w:rPr>
          <w:rFonts w:ascii="Verdana" w:hAnsi="Verdana"/>
          <w:b/>
          <w:sz w:val="22"/>
          <w:szCs w:val="22"/>
        </w:rPr>
      </w:pPr>
      <w:r>
        <w:rPr>
          <w:rFonts w:ascii="Verdana" w:hAnsi="Verdana"/>
          <w:b/>
          <w:sz w:val="22"/>
          <w:szCs w:val="22"/>
        </w:rPr>
        <w:tab/>
      </w:r>
    </w:p>
    <w:p w:rsidR="007A66BC" w:rsidRPr="006C1FA1" w:rsidRDefault="007A66BC" w:rsidP="007A66BC">
      <w:pPr>
        <w:spacing w:line="360" w:lineRule="auto"/>
        <w:rPr>
          <w:rFonts w:ascii="Verdana" w:hAnsi="Verdana"/>
          <w:sz w:val="22"/>
          <w:szCs w:val="22"/>
        </w:rPr>
      </w:pPr>
      <w:r>
        <w:rPr>
          <w:rFonts w:ascii="Verdana" w:hAnsi="Verdana"/>
          <w:b/>
          <w:sz w:val="22"/>
          <w:szCs w:val="22"/>
        </w:rPr>
        <w:tab/>
      </w:r>
      <w:r w:rsidR="008D25C5">
        <w:rPr>
          <w:rFonts w:ascii="Verdana" w:hAnsi="Verdana"/>
          <w:sz w:val="22"/>
          <w:szCs w:val="22"/>
        </w:rPr>
        <w:t>Понуђа</w:t>
      </w:r>
      <w:r>
        <w:rPr>
          <w:rFonts w:ascii="Verdana" w:hAnsi="Verdana"/>
          <w:sz w:val="22"/>
          <w:szCs w:val="22"/>
        </w:rPr>
        <w:t xml:space="preserve">ч који је самостално поднео понуду не може истовремено да учествује у заједничкој понуди или као </w:t>
      </w:r>
      <w:r w:rsidR="008D25C5">
        <w:rPr>
          <w:rFonts w:ascii="Verdana" w:hAnsi="Verdana"/>
          <w:sz w:val="22"/>
          <w:szCs w:val="22"/>
        </w:rPr>
        <w:t>Подизвођа</w:t>
      </w:r>
      <w:r w:rsidR="00484B12">
        <w:rPr>
          <w:rFonts w:ascii="Verdana" w:hAnsi="Verdana"/>
          <w:sz w:val="22"/>
          <w:szCs w:val="22"/>
        </w:rPr>
        <w:t>ч, нити исто лице може учествовати у више заједничких понуда.</w:t>
      </w:r>
    </w:p>
    <w:p w:rsidR="002347EA" w:rsidRDefault="002347EA" w:rsidP="007A66BC">
      <w:pPr>
        <w:spacing w:line="360" w:lineRule="auto"/>
        <w:rPr>
          <w:rFonts w:ascii="Verdana" w:hAnsi="Verdana"/>
          <w:sz w:val="22"/>
          <w:szCs w:val="22"/>
        </w:rPr>
      </w:pPr>
    </w:p>
    <w:p w:rsidR="00484B12" w:rsidRPr="006C1FA1" w:rsidRDefault="00484B12" w:rsidP="007A66BC">
      <w:pPr>
        <w:spacing w:line="360" w:lineRule="auto"/>
        <w:rPr>
          <w:rFonts w:ascii="Verdana" w:hAnsi="Verdana"/>
          <w:sz w:val="22"/>
          <w:szCs w:val="22"/>
        </w:rPr>
      </w:pPr>
      <w:r>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w:t>
      </w:r>
      <w:r w:rsidRPr="00AF68EC">
        <w:rPr>
          <w:rFonts w:ascii="Verdana" w:hAnsi="Verdana"/>
          <w:sz w:val="22"/>
          <w:szCs w:val="22"/>
        </w:rPr>
        <w:t xml:space="preserve"> </w:t>
      </w:r>
      <w:r>
        <w:rPr>
          <w:rFonts w:ascii="Verdana" w:hAnsi="Verdana"/>
          <w:sz w:val="22"/>
          <w:szCs w:val="22"/>
        </w:rPr>
        <w:t>Уколико понуду подноси група Понуђача, у „Обрасцу понуде“ треба навести све учеснике у заједничкој понуди.</w:t>
      </w:r>
    </w:p>
    <w:p w:rsidR="002347EA" w:rsidRDefault="002347EA" w:rsidP="007A66BC">
      <w:pPr>
        <w:spacing w:line="360" w:lineRule="auto"/>
        <w:rPr>
          <w:rFonts w:ascii="Verdana" w:hAnsi="Verdana"/>
          <w:sz w:val="22"/>
          <w:szCs w:val="22"/>
        </w:rPr>
      </w:pPr>
    </w:p>
    <w:p w:rsidR="007A66BC" w:rsidRPr="009A5B3B" w:rsidRDefault="007A66BC" w:rsidP="007A66BC">
      <w:pPr>
        <w:spacing w:line="360" w:lineRule="auto"/>
        <w:rPr>
          <w:rFonts w:ascii="Verdana" w:hAnsi="Verdana"/>
          <w:sz w:val="22"/>
          <w:szCs w:val="22"/>
        </w:rPr>
      </w:pPr>
      <w:r>
        <w:rPr>
          <w:rFonts w:ascii="Verdana" w:hAnsi="Verdana"/>
          <w:sz w:val="22"/>
          <w:szCs w:val="22"/>
        </w:rPr>
        <w:tab/>
        <w:t xml:space="preserve">Ако понуду подноси група </w:t>
      </w:r>
      <w:r w:rsidR="008D25C5">
        <w:rPr>
          <w:rFonts w:ascii="Verdana" w:hAnsi="Verdana"/>
          <w:sz w:val="22"/>
          <w:szCs w:val="22"/>
        </w:rPr>
        <w:t>Понуђа</w:t>
      </w:r>
      <w:r>
        <w:rPr>
          <w:rFonts w:ascii="Verdana" w:hAnsi="Verdana"/>
          <w:sz w:val="22"/>
          <w:szCs w:val="22"/>
        </w:rPr>
        <w:t xml:space="preserve">ча, сваки од </w:t>
      </w:r>
      <w:r w:rsidR="008D25C5">
        <w:rPr>
          <w:rFonts w:ascii="Verdana" w:hAnsi="Verdana"/>
          <w:sz w:val="22"/>
          <w:szCs w:val="22"/>
        </w:rPr>
        <w:t>Понуђа</w:t>
      </w:r>
      <w:r>
        <w:rPr>
          <w:rFonts w:ascii="Verdana" w:hAnsi="Verdana"/>
          <w:sz w:val="22"/>
          <w:szCs w:val="22"/>
        </w:rPr>
        <w:t>ча је дужан да поднесе тражене доказе о испуњености услова из члан</w:t>
      </w:r>
      <w:r w:rsidR="009A5B3B">
        <w:rPr>
          <w:rFonts w:ascii="Verdana" w:hAnsi="Verdana"/>
          <w:sz w:val="22"/>
          <w:szCs w:val="22"/>
        </w:rPr>
        <w:t>а 75. Закона о јавним набавкама, а додатне услове испуњавају заједно.</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Саставни део заједничке понуде је споразум којим се </w:t>
      </w:r>
      <w:r w:rsidR="008D25C5">
        <w:rPr>
          <w:rFonts w:ascii="Verdana" w:hAnsi="Verdana"/>
          <w:sz w:val="22"/>
          <w:szCs w:val="22"/>
        </w:rPr>
        <w:t>Понуђа</w:t>
      </w:r>
      <w:r>
        <w:rPr>
          <w:rFonts w:ascii="Verdana" w:hAnsi="Verdana"/>
          <w:sz w:val="22"/>
          <w:szCs w:val="22"/>
        </w:rPr>
        <w:t xml:space="preserve">чи из групе међусобно и према </w:t>
      </w:r>
      <w:r w:rsidR="008D25C5">
        <w:rPr>
          <w:rFonts w:ascii="Verdana" w:hAnsi="Verdana"/>
          <w:sz w:val="22"/>
          <w:szCs w:val="22"/>
        </w:rPr>
        <w:t>Наручи</w:t>
      </w:r>
      <w:r>
        <w:rPr>
          <w:rFonts w:ascii="Verdana" w:hAnsi="Verdana"/>
          <w:sz w:val="22"/>
          <w:szCs w:val="22"/>
        </w:rPr>
        <w:t>оцу обавезују на извршење јавне набавке. Тај споразум обавезно мора да садржи пода</w:t>
      </w:r>
      <w:r w:rsidR="00484B12">
        <w:rPr>
          <w:rFonts w:ascii="Verdana" w:hAnsi="Verdana"/>
          <w:sz w:val="22"/>
          <w:szCs w:val="22"/>
        </w:rPr>
        <w:t>тке из члана 81. ст. 4. т. 1. и 2</w:t>
      </w:r>
      <w:r>
        <w:rPr>
          <w:rFonts w:ascii="Verdana" w:hAnsi="Verdana"/>
          <w:sz w:val="22"/>
          <w:szCs w:val="22"/>
        </w:rPr>
        <w:t xml:space="preserve">. Закона, и то податке о: </w:t>
      </w:r>
    </w:p>
    <w:p w:rsidR="007A66BC" w:rsidRDefault="007A66BC" w:rsidP="007A66BC">
      <w:pPr>
        <w:spacing w:line="360" w:lineRule="auto"/>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w:t>
      </w:r>
      <w:r w:rsidR="008D25C5">
        <w:rPr>
          <w:rFonts w:ascii="Verdana" w:hAnsi="Verdana"/>
          <w:sz w:val="22"/>
          <w:szCs w:val="22"/>
        </w:rPr>
        <w:t>Понуђа</w:t>
      </w:r>
      <w:r>
        <w:rPr>
          <w:rFonts w:ascii="Verdana" w:hAnsi="Verdana"/>
          <w:sz w:val="22"/>
          <w:szCs w:val="22"/>
        </w:rPr>
        <w:t xml:space="preserve">ча пред </w:t>
      </w:r>
      <w:r w:rsidR="008D25C5">
        <w:rPr>
          <w:rFonts w:ascii="Verdana" w:hAnsi="Verdana"/>
          <w:sz w:val="22"/>
          <w:szCs w:val="22"/>
        </w:rPr>
        <w:t>Наручи</w:t>
      </w:r>
      <w:r>
        <w:rPr>
          <w:rFonts w:ascii="Verdana" w:hAnsi="Verdana"/>
          <w:sz w:val="22"/>
          <w:szCs w:val="22"/>
        </w:rPr>
        <w:t xml:space="preserve">оцем; </w:t>
      </w:r>
    </w:p>
    <w:p w:rsidR="00484B12" w:rsidRPr="00716E0C" w:rsidRDefault="007A66BC" w:rsidP="007A66BC">
      <w:pPr>
        <w:spacing w:line="360" w:lineRule="auto"/>
        <w:rPr>
          <w:rFonts w:ascii="Verdana" w:hAnsi="Verdana"/>
          <w:sz w:val="22"/>
          <w:szCs w:val="22"/>
        </w:rPr>
      </w:pPr>
      <w:r>
        <w:rPr>
          <w:rFonts w:ascii="Verdana" w:hAnsi="Verdana"/>
          <w:sz w:val="22"/>
          <w:szCs w:val="22"/>
        </w:rPr>
        <w:tab/>
        <w:t xml:space="preserve">- </w:t>
      </w:r>
      <w:r w:rsidR="00C34C86">
        <w:rPr>
          <w:rFonts w:ascii="Verdana" w:hAnsi="Verdana"/>
          <w:sz w:val="22"/>
          <w:szCs w:val="22"/>
        </w:rPr>
        <w:t>опис п</w:t>
      </w:r>
      <w:r w:rsidR="00484B12">
        <w:rPr>
          <w:rFonts w:ascii="Verdana" w:hAnsi="Verdana"/>
          <w:sz w:val="22"/>
          <w:szCs w:val="22"/>
        </w:rPr>
        <w:t>ослова сваког од Понуђача из групе Понуђача у извршењу уговора</w:t>
      </w:r>
      <w:r>
        <w:rPr>
          <w:rFonts w:ascii="Verdana" w:hAnsi="Verdana"/>
          <w:sz w:val="22"/>
          <w:szCs w:val="22"/>
        </w:rPr>
        <w:t>;</w:t>
      </w:r>
    </w:p>
    <w:p w:rsidR="00F06BB1" w:rsidRDefault="007A66BC" w:rsidP="00F06BB1">
      <w:pPr>
        <w:spacing w:line="360" w:lineRule="auto"/>
        <w:rPr>
          <w:rFonts w:ascii="Verdana" w:hAnsi="Verdana"/>
          <w:sz w:val="22"/>
          <w:szCs w:val="22"/>
        </w:rPr>
      </w:pPr>
      <w:r>
        <w:rPr>
          <w:rFonts w:ascii="Verdana" w:hAnsi="Verdana"/>
          <w:sz w:val="22"/>
          <w:szCs w:val="22"/>
        </w:rPr>
        <w:lastRenderedPageBreak/>
        <w:tab/>
      </w:r>
      <w:r w:rsidR="008D25C5">
        <w:rPr>
          <w:rFonts w:ascii="Verdana" w:hAnsi="Verdana"/>
          <w:sz w:val="22"/>
          <w:szCs w:val="22"/>
        </w:rPr>
        <w:t>Понуђа</w:t>
      </w:r>
      <w:r>
        <w:rPr>
          <w:rFonts w:ascii="Verdana" w:hAnsi="Verdana"/>
          <w:sz w:val="22"/>
          <w:szCs w:val="22"/>
        </w:rPr>
        <w:t xml:space="preserve">ч је дужан да у Обрасцу понуде наведе опште податке о сваком учеснику из групе </w:t>
      </w:r>
      <w:r w:rsidR="008D25C5">
        <w:rPr>
          <w:rFonts w:ascii="Verdana" w:hAnsi="Verdana"/>
          <w:sz w:val="22"/>
          <w:szCs w:val="22"/>
        </w:rPr>
        <w:t>Понуђа</w:t>
      </w:r>
      <w:r>
        <w:rPr>
          <w:rFonts w:ascii="Verdana" w:hAnsi="Verdana"/>
          <w:sz w:val="22"/>
          <w:szCs w:val="22"/>
        </w:rPr>
        <w:t>ча, а за сваког учесника у групи да достави доказе о испуњености обавезних услов</w:t>
      </w:r>
      <w:r w:rsidR="003870D7">
        <w:rPr>
          <w:rFonts w:ascii="Verdana" w:hAnsi="Verdana"/>
          <w:sz w:val="22"/>
          <w:szCs w:val="22"/>
        </w:rPr>
        <w:t>а из члана 75. ст. 1. т. 1. до 3</w:t>
      </w:r>
      <w:r>
        <w:rPr>
          <w:rFonts w:ascii="Verdana" w:hAnsi="Verdana"/>
          <w:sz w:val="22"/>
          <w:szCs w:val="22"/>
        </w:rPr>
        <w:t>. Закона о јавним набавкама.</w:t>
      </w:r>
      <w:r w:rsidR="00F06BB1">
        <w:rPr>
          <w:rFonts w:ascii="Verdana" w:hAnsi="Verdana"/>
          <w:sz w:val="22"/>
          <w:szCs w:val="22"/>
        </w:rPr>
        <w:t xml:space="preserve"> Доказ о испуњености услова из члана 75. став 1. тачка 5. доставља се за оног учесника који извршава тај део набавке.</w:t>
      </w:r>
    </w:p>
    <w:p w:rsidR="00F06BB1" w:rsidRDefault="00F06BB1" w:rsidP="00F06BB1">
      <w:pPr>
        <w:spacing w:line="360" w:lineRule="auto"/>
        <w:rPr>
          <w:rFonts w:ascii="Verdana" w:hAnsi="Verdana"/>
          <w:sz w:val="22"/>
          <w:szCs w:val="22"/>
        </w:rPr>
      </w:pPr>
    </w:p>
    <w:p w:rsidR="007A66BC" w:rsidRPr="006C1FA1" w:rsidRDefault="007A66BC" w:rsidP="007A66BC">
      <w:pPr>
        <w:spacing w:line="360" w:lineRule="auto"/>
        <w:rPr>
          <w:rFonts w:ascii="Verdana" w:hAnsi="Verdana"/>
          <w:sz w:val="22"/>
          <w:szCs w:val="22"/>
        </w:rPr>
      </w:pPr>
      <w:r>
        <w:rPr>
          <w:rFonts w:ascii="Verdana" w:hAnsi="Verdana"/>
          <w:sz w:val="22"/>
          <w:szCs w:val="22"/>
        </w:rPr>
        <w:tab/>
        <w:t xml:space="preserve">Група </w:t>
      </w:r>
      <w:r w:rsidR="008D25C5">
        <w:rPr>
          <w:rFonts w:ascii="Verdana" w:hAnsi="Verdana"/>
          <w:sz w:val="22"/>
          <w:szCs w:val="22"/>
        </w:rPr>
        <w:t>Понуђа</w:t>
      </w:r>
      <w:r>
        <w:rPr>
          <w:rFonts w:ascii="Verdana" w:hAnsi="Verdana"/>
          <w:sz w:val="22"/>
          <w:szCs w:val="22"/>
        </w:rPr>
        <w:t xml:space="preserve">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r w:rsidR="008D25C5">
        <w:rPr>
          <w:rFonts w:ascii="Verdana" w:hAnsi="Verdana"/>
          <w:sz w:val="22"/>
          <w:szCs w:val="22"/>
        </w:rPr>
        <w:t>Понуђа</w:t>
      </w:r>
      <w:r>
        <w:rPr>
          <w:rFonts w:ascii="Verdana" w:hAnsi="Verdana"/>
          <w:sz w:val="22"/>
          <w:szCs w:val="22"/>
        </w:rPr>
        <w:t xml:space="preserve">чи из групе </w:t>
      </w:r>
      <w:r w:rsidR="008D25C5">
        <w:rPr>
          <w:rFonts w:ascii="Verdana" w:hAnsi="Verdana"/>
          <w:sz w:val="22"/>
          <w:szCs w:val="22"/>
        </w:rPr>
        <w:t>Понуђа</w:t>
      </w:r>
      <w:r>
        <w:rPr>
          <w:rFonts w:ascii="Verdana" w:hAnsi="Verdana"/>
          <w:sz w:val="22"/>
          <w:szCs w:val="22"/>
        </w:rPr>
        <w:t xml:space="preserve">ча одговарају неограничено солидарно према </w:t>
      </w:r>
      <w:r w:rsidR="008D25C5">
        <w:rPr>
          <w:rFonts w:ascii="Verdana" w:hAnsi="Verdana"/>
          <w:sz w:val="22"/>
          <w:szCs w:val="22"/>
        </w:rPr>
        <w:t>Наручи</w:t>
      </w:r>
      <w:r>
        <w:rPr>
          <w:rFonts w:ascii="Verdana" w:hAnsi="Verdana"/>
          <w:sz w:val="22"/>
          <w:szCs w:val="22"/>
        </w:rPr>
        <w:t>оцу.</w:t>
      </w:r>
      <w:r w:rsidR="00F06BB1">
        <w:rPr>
          <w:rFonts w:ascii="Verdana" w:hAnsi="Verdana"/>
          <w:sz w:val="22"/>
          <w:szCs w:val="22"/>
        </w:rPr>
        <w:t xml:space="preserve"> Лице у односу са којим постоји сукоб интереса не може бити члан групе Понуђача којој је додељен уговор.</w:t>
      </w:r>
    </w:p>
    <w:p w:rsidR="002347EA" w:rsidRDefault="002347EA"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6C1FA1" w:rsidRDefault="006C1FA1"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Уколико ће </w:t>
      </w:r>
      <w:r w:rsidR="008D25C5">
        <w:rPr>
          <w:rFonts w:ascii="Verdana" w:hAnsi="Verdana"/>
          <w:sz w:val="22"/>
          <w:szCs w:val="22"/>
        </w:rPr>
        <w:t>Понуђа</w:t>
      </w:r>
      <w:r>
        <w:rPr>
          <w:rFonts w:ascii="Verdana" w:hAnsi="Verdana"/>
          <w:sz w:val="22"/>
          <w:szCs w:val="22"/>
        </w:rPr>
        <w:t xml:space="preserve">ч извршење набавке делимично поверити </w:t>
      </w:r>
      <w:r w:rsidR="008D25C5">
        <w:rPr>
          <w:rFonts w:ascii="Verdana" w:hAnsi="Verdana"/>
          <w:sz w:val="22"/>
          <w:szCs w:val="22"/>
        </w:rPr>
        <w:t>Подизвођа</w:t>
      </w:r>
      <w:r>
        <w:rPr>
          <w:rFonts w:ascii="Verdana" w:hAnsi="Verdana"/>
          <w:sz w:val="22"/>
          <w:szCs w:val="22"/>
        </w:rPr>
        <w:t xml:space="preserve">чу, дужан је да то наведе у понуди. У том случају, </w:t>
      </w:r>
      <w:r w:rsidR="008D25C5">
        <w:rPr>
          <w:rFonts w:ascii="Verdana" w:hAnsi="Verdana"/>
          <w:sz w:val="22"/>
          <w:szCs w:val="22"/>
        </w:rPr>
        <w:t>Понуђа</w:t>
      </w:r>
      <w:r>
        <w:rPr>
          <w:rFonts w:ascii="Verdana" w:hAnsi="Verdana"/>
          <w:sz w:val="22"/>
          <w:szCs w:val="22"/>
        </w:rPr>
        <w:t xml:space="preserve">ч је дужан да наведе назив </w:t>
      </w:r>
      <w:r w:rsidR="008D25C5">
        <w:rPr>
          <w:rFonts w:ascii="Verdana" w:hAnsi="Verdana"/>
          <w:sz w:val="22"/>
          <w:szCs w:val="22"/>
        </w:rPr>
        <w:t>Подизвођа</w:t>
      </w:r>
      <w:r>
        <w:rPr>
          <w:rFonts w:ascii="Verdana" w:hAnsi="Verdana"/>
          <w:sz w:val="22"/>
          <w:szCs w:val="22"/>
        </w:rPr>
        <w:t xml:space="preserve">ча као и проценат укупне вредности набавке који ће поверити </w:t>
      </w:r>
      <w:r w:rsidR="008D25C5">
        <w:rPr>
          <w:rFonts w:ascii="Verdana" w:hAnsi="Verdana"/>
          <w:sz w:val="22"/>
          <w:szCs w:val="22"/>
        </w:rPr>
        <w:t>Подизвођа</w:t>
      </w:r>
      <w:r>
        <w:rPr>
          <w:rFonts w:ascii="Verdana" w:hAnsi="Verdana"/>
          <w:sz w:val="22"/>
          <w:szCs w:val="22"/>
        </w:rPr>
        <w:t xml:space="preserve">чу, а уколико уговор између </w:t>
      </w:r>
      <w:r w:rsidR="008D25C5">
        <w:rPr>
          <w:rFonts w:ascii="Verdana" w:hAnsi="Verdana"/>
          <w:sz w:val="22"/>
          <w:szCs w:val="22"/>
        </w:rPr>
        <w:t>Наручи</w:t>
      </w:r>
      <w:r>
        <w:rPr>
          <w:rFonts w:ascii="Verdana" w:hAnsi="Verdana"/>
          <w:sz w:val="22"/>
          <w:szCs w:val="22"/>
        </w:rPr>
        <w:t xml:space="preserve">оца и </w:t>
      </w:r>
      <w:r w:rsidR="008D25C5">
        <w:rPr>
          <w:rFonts w:ascii="Verdana" w:hAnsi="Verdana"/>
          <w:sz w:val="22"/>
          <w:szCs w:val="22"/>
        </w:rPr>
        <w:t>Понуђа</w:t>
      </w:r>
      <w:r>
        <w:rPr>
          <w:rFonts w:ascii="Verdana" w:hAnsi="Verdana"/>
          <w:sz w:val="22"/>
          <w:szCs w:val="22"/>
        </w:rPr>
        <w:t xml:space="preserve">ча буде закључен, тај </w:t>
      </w:r>
      <w:r w:rsidR="008D25C5">
        <w:rPr>
          <w:rFonts w:ascii="Verdana" w:hAnsi="Verdana"/>
          <w:sz w:val="22"/>
          <w:szCs w:val="22"/>
        </w:rPr>
        <w:t>Подизвођа</w:t>
      </w:r>
      <w:r>
        <w:rPr>
          <w:rFonts w:ascii="Verdana" w:hAnsi="Verdana"/>
          <w:sz w:val="22"/>
          <w:szCs w:val="22"/>
        </w:rPr>
        <w:t xml:space="preserve">ч ће бити наведен у уговору. Проценат укупне вредности набавке који ће поверити </w:t>
      </w:r>
      <w:r w:rsidR="008D25C5">
        <w:rPr>
          <w:rFonts w:ascii="Verdana" w:hAnsi="Verdana"/>
          <w:sz w:val="22"/>
          <w:szCs w:val="22"/>
        </w:rPr>
        <w:t>Подизвођа</w:t>
      </w:r>
      <w:r>
        <w:rPr>
          <w:rFonts w:ascii="Verdana" w:hAnsi="Verdana"/>
          <w:sz w:val="22"/>
          <w:szCs w:val="22"/>
        </w:rPr>
        <w:t xml:space="preserve">чу не може бити већи од 50%. </w:t>
      </w:r>
    </w:p>
    <w:p w:rsidR="007A66BC" w:rsidRDefault="007A66BC" w:rsidP="007A66BC">
      <w:pPr>
        <w:spacing w:line="360" w:lineRule="auto"/>
        <w:rPr>
          <w:rFonts w:ascii="Verdana" w:hAnsi="Verdana"/>
          <w:sz w:val="22"/>
          <w:szCs w:val="22"/>
        </w:rPr>
      </w:pPr>
    </w:p>
    <w:p w:rsidR="00274ADA" w:rsidRDefault="005A52DF" w:rsidP="00274ADA">
      <w:pPr>
        <w:spacing w:line="360" w:lineRule="auto"/>
        <w:rPr>
          <w:rFonts w:ascii="Verdana" w:hAnsi="Verdana"/>
          <w:sz w:val="22"/>
          <w:szCs w:val="22"/>
        </w:rPr>
      </w:pPr>
      <w:r>
        <w:rPr>
          <w:rFonts w:ascii="Verdana" w:hAnsi="Verdana"/>
          <w:sz w:val="22"/>
          <w:szCs w:val="22"/>
        </w:rPr>
        <w:tab/>
      </w:r>
      <w:r w:rsidR="00274ADA">
        <w:rPr>
          <w:rFonts w:ascii="Verdana" w:hAnsi="Verdana"/>
          <w:sz w:val="22"/>
          <w:szCs w:val="22"/>
        </w:rPr>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2347EA" w:rsidRPr="00716E0C" w:rsidRDefault="002347EA" w:rsidP="007A66BC">
      <w:pPr>
        <w:spacing w:line="360" w:lineRule="auto"/>
        <w:rPr>
          <w:rFonts w:ascii="Verdana" w:hAnsi="Verdana"/>
          <w:sz w:val="22"/>
          <w:szCs w:val="22"/>
        </w:rPr>
      </w:pPr>
    </w:p>
    <w:p w:rsidR="007A5F51" w:rsidRDefault="007A66BC" w:rsidP="007A5F51">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Понуђа</w:t>
      </w:r>
      <w:r>
        <w:rPr>
          <w:rFonts w:ascii="Verdana" w:hAnsi="Verdana"/>
          <w:sz w:val="22"/>
          <w:szCs w:val="22"/>
        </w:rPr>
        <w:t xml:space="preserve">ч у Обрасцу понуде наводи назив и седиште </w:t>
      </w:r>
      <w:r w:rsidR="008D25C5">
        <w:rPr>
          <w:rFonts w:ascii="Verdana" w:hAnsi="Verdana"/>
          <w:sz w:val="22"/>
          <w:szCs w:val="22"/>
        </w:rPr>
        <w:t>Подизвођа</w:t>
      </w:r>
      <w:r>
        <w:rPr>
          <w:rFonts w:ascii="Verdana" w:hAnsi="Verdana"/>
          <w:sz w:val="22"/>
          <w:szCs w:val="22"/>
        </w:rPr>
        <w:t xml:space="preserve">ча уколико ће делимично извршење набавке поверити </w:t>
      </w:r>
      <w:r w:rsidR="008D25C5">
        <w:rPr>
          <w:rFonts w:ascii="Verdana" w:hAnsi="Verdana"/>
          <w:sz w:val="22"/>
          <w:szCs w:val="22"/>
        </w:rPr>
        <w:t>Подизвођа</w:t>
      </w:r>
      <w:r>
        <w:rPr>
          <w:rFonts w:ascii="Verdana" w:hAnsi="Verdana"/>
          <w:sz w:val="22"/>
          <w:szCs w:val="22"/>
        </w:rPr>
        <w:t xml:space="preserve">чу. </w:t>
      </w:r>
      <w:r w:rsidR="007A5F51">
        <w:rPr>
          <w:rFonts w:ascii="Verdana" w:hAnsi="Verdana"/>
          <w:sz w:val="22"/>
          <w:szCs w:val="22"/>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7A66BC" w:rsidRPr="007A5F51" w:rsidRDefault="00716E0C" w:rsidP="007A66BC">
      <w:pPr>
        <w:spacing w:line="360" w:lineRule="auto"/>
        <w:rPr>
          <w:rFonts w:ascii="Verdana" w:hAnsi="Verdana"/>
          <w:sz w:val="22"/>
          <w:szCs w:val="22"/>
        </w:rPr>
      </w:pPr>
      <w:r>
        <w:rPr>
          <w:rFonts w:ascii="Verdana" w:hAnsi="Verdana"/>
          <w:sz w:val="22"/>
          <w:szCs w:val="22"/>
        </w:rPr>
        <w:t xml:space="preserve"> </w:t>
      </w:r>
    </w:p>
    <w:p w:rsidR="007A66BC"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Понуђа</w:t>
      </w:r>
      <w:r>
        <w:rPr>
          <w:rFonts w:ascii="Verdana" w:hAnsi="Verdana"/>
          <w:sz w:val="22"/>
          <w:szCs w:val="22"/>
        </w:rPr>
        <w:t xml:space="preserve">ч у потпуности одговара </w:t>
      </w:r>
      <w:r w:rsidR="008D25C5">
        <w:rPr>
          <w:rFonts w:ascii="Verdana" w:hAnsi="Verdana"/>
          <w:sz w:val="22"/>
          <w:szCs w:val="22"/>
        </w:rPr>
        <w:t>Наручи</w:t>
      </w:r>
      <w:r>
        <w:rPr>
          <w:rFonts w:ascii="Verdana" w:hAnsi="Verdana"/>
          <w:sz w:val="22"/>
          <w:szCs w:val="22"/>
        </w:rPr>
        <w:t xml:space="preserve">оцу за извршење обавеза из поступка јавне набавке, односно извршење уговорних обавеза, без обзира на број </w:t>
      </w:r>
      <w:r w:rsidR="008D25C5">
        <w:rPr>
          <w:rFonts w:ascii="Verdana" w:hAnsi="Verdana"/>
          <w:sz w:val="22"/>
          <w:szCs w:val="22"/>
        </w:rPr>
        <w:t>Подизвођа</w:t>
      </w:r>
      <w:r>
        <w:rPr>
          <w:rFonts w:ascii="Verdana" w:hAnsi="Verdana"/>
          <w:sz w:val="22"/>
          <w:szCs w:val="22"/>
        </w:rPr>
        <w:t xml:space="preserve">ча. </w:t>
      </w:r>
      <w:r w:rsidR="008D25C5">
        <w:rPr>
          <w:rFonts w:ascii="Verdana" w:hAnsi="Verdana"/>
          <w:sz w:val="22"/>
          <w:szCs w:val="22"/>
        </w:rPr>
        <w:t>Понуђа</w:t>
      </w:r>
      <w:r>
        <w:rPr>
          <w:rFonts w:ascii="Verdana" w:hAnsi="Verdana"/>
          <w:sz w:val="22"/>
          <w:szCs w:val="22"/>
        </w:rPr>
        <w:t xml:space="preserve">ч је дужан да </w:t>
      </w:r>
      <w:r w:rsidR="008D25C5">
        <w:rPr>
          <w:rFonts w:ascii="Verdana" w:hAnsi="Verdana"/>
          <w:sz w:val="22"/>
          <w:szCs w:val="22"/>
        </w:rPr>
        <w:t>Наручи</w:t>
      </w:r>
      <w:r>
        <w:rPr>
          <w:rFonts w:ascii="Verdana" w:hAnsi="Verdana"/>
          <w:sz w:val="22"/>
          <w:szCs w:val="22"/>
        </w:rPr>
        <w:t xml:space="preserve">оцу, на његов захтев, омогући приступ код </w:t>
      </w:r>
      <w:r w:rsidR="008D25C5">
        <w:rPr>
          <w:rFonts w:ascii="Verdana" w:hAnsi="Verdana"/>
          <w:sz w:val="22"/>
          <w:szCs w:val="22"/>
        </w:rPr>
        <w:t>Подизвођа</w:t>
      </w:r>
      <w:r>
        <w:rPr>
          <w:rFonts w:ascii="Verdana" w:hAnsi="Verdana"/>
          <w:sz w:val="22"/>
          <w:szCs w:val="22"/>
        </w:rPr>
        <w:t>ча, ради утврђивања испуњености тражених услова.</w:t>
      </w:r>
    </w:p>
    <w:p w:rsidR="007A66BC" w:rsidRDefault="007A66BC" w:rsidP="007A66BC">
      <w:pPr>
        <w:spacing w:line="360" w:lineRule="auto"/>
        <w:rPr>
          <w:rFonts w:ascii="Verdana" w:hAnsi="Verdana"/>
          <w:sz w:val="22"/>
          <w:szCs w:val="22"/>
        </w:rPr>
      </w:pPr>
    </w:p>
    <w:p w:rsidR="00F06BB1" w:rsidRDefault="007A66BC" w:rsidP="00F06BB1">
      <w:pPr>
        <w:spacing w:line="360" w:lineRule="auto"/>
        <w:rPr>
          <w:rFonts w:ascii="Verdana" w:hAnsi="Verdana"/>
          <w:sz w:val="22"/>
          <w:szCs w:val="22"/>
        </w:rPr>
      </w:pPr>
      <w:r>
        <w:rPr>
          <w:rFonts w:ascii="Verdana" w:hAnsi="Verdana"/>
          <w:sz w:val="22"/>
          <w:szCs w:val="22"/>
        </w:rPr>
        <w:tab/>
      </w:r>
      <w:r w:rsidR="00F06BB1">
        <w:rPr>
          <w:rFonts w:ascii="Verdana" w:hAnsi="Verdana"/>
          <w:sz w:val="22"/>
          <w:szCs w:val="22"/>
        </w:rPr>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7A66BC" w:rsidRDefault="007A66BC" w:rsidP="007A66BC">
      <w:pPr>
        <w:spacing w:line="360" w:lineRule="auto"/>
        <w:rPr>
          <w:rFonts w:ascii="Verdana" w:hAnsi="Verdana"/>
          <w:b/>
          <w:sz w:val="22"/>
          <w:szCs w:val="22"/>
        </w:rPr>
      </w:pPr>
    </w:p>
    <w:p w:rsidR="00716E0C" w:rsidRPr="00220630" w:rsidRDefault="00716E0C" w:rsidP="007A66BC">
      <w:pPr>
        <w:spacing w:line="360" w:lineRule="auto"/>
        <w:rPr>
          <w:rFonts w:ascii="Verdana" w:hAnsi="Verdana"/>
          <w:b/>
          <w:sz w:val="22"/>
          <w:szCs w:val="22"/>
        </w:rPr>
      </w:pPr>
    </w:p>
    <w:p w:rsidR="007F5243" w:rsidRPr="00220630" w:rsidRDefault="007F5243" w:rsidP="007A66BC">
      <w:pPr>
        <w:spacing w:line="360" w:lineRule="auto"/>
        <w:rPr>
          <w:rFonts w:ascii="Verdana" w:hAnsi="Verdana"/>
          <w:b/>
          <w:sz w:val="22"/>
          <w:szCs w:val="22"/>
        </w:rPr>
      </w:pPr>
    </w:p>
    <w:p w:rsidR="00F06BB1" w:rsidRDefault="00F06BB1" w:rsidP="00F06BB1">
      <w:pPr>
        <w:spacing w:line="360" w:lineRule="auto"/>
        <w:rPr>
          <w:rFonts w:ascii="Verdana" w:hAnsi="Verdana"/>
          <w:sz w:val="22"/>
          <w:szCs w:val="22"/>
        </w:rPr>
      </w:pPr>
      <w:r>
        <w:rPr>
          <w:rFonts w:ascii="Verdana" w:hAnsi="Verdana"/>
          <w:b/>
          <w:sz w:val="22"/>
          <w:szCs w:val="22"/>
        </w:rPr>
        <w:lastRenderedPageBreak/>
        <w:tab/>
      </w:r>
      <w:r>
        <w:rPr>
          <w:rFonts w:ascii="Verdana" w:hAnsi="Verdana"/>
          <w:sz w:val="22"/>
          <w:szCs w:val="22"/>
        </w:rPr>
        <w:t>Понуђач је дужан да Наручиоцу на његов захтев омогући приступ код Подизвођача ради утврђивања испуњености тражених услова.</w:t>
      </w:r>
    </w:p>
    <w:p w:rsidR="00F06BB1" w:rsidRPr="00F06BB1" w:rsidRDefault="00F06BB1" w:rsidP="007A66BC">
      <w:pPr>
        <w:spacing w:line="360" w:lineRule="auto"/>
        <w:rPr>
          <w:rFonts w:ascii="Verdana" w:hAnsi="Verdana"/>
          <w:b/>
          <w:sz w:val="22"/>
          <w:szCs w:val="22"/>
        </w:rPr>
      </w:pPr>
    </w:p>
    <w:p w:rsidR="007A66BC" w:rsidRPr="002347EA" w:rsidRDefault="007A66BC" w:rsidP="007A66BC">
      <w:pPr>
        <w:spacing w:line="360" w:lineRule="auto"/>
        <w:rPr>
          <w:rFonts w:ascii="Verdana" w:hAnsi="Verdana"/>
          <w:b/>
          <w:sz w:val="22"/>
          <w:szCs w:val="22"/>
        </w:rPr>
      </w:pPr>
      <w:r>
        <w:rPr>
          <w:rFonts w:ascii="Verdana" w:hAnsi="Verdana"/>
          <w:sz w:val="22"/>
          <w:szCs w:val="22"/>
        </w:rPr>
        <w:tab/>
      </w:r>
      <w:r w:rsidR="00335F87">
        <w:rPr>
          <w:rFonts w:ascii="Verdana" w:hAnsi="Verdana"/>
          <w:b/>
          <w:sz w:val="22"/>
          <w:szCs w:val="22"/>
        </w:rPr>
        <w:t>17</w:t>
      </w:r>
      <w:r>
        <w:rPr>
          <w:rFonts w:ascii="Verdana" w:hAnsi="Verdana"/>
          <w:b/>
          <w:sz w:val="22"/>
          <w:szCs w:val="22"/>
        </w:rPr>
        <w:t>. Модел уговора</w:t>
      </w:r>
    </w:p>
    <w:p w:rsidR="00716E0C" w:rsidRDefault="00716E0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r>
      <w:r>
        <w:rPr>
          <w:rFonts w:ascii="Verdana" w:hAnsi="Verdana"/>
          <w:sz w:val="22"/>
          <w:szCs w:val="22"/>
        </w:rPr>
        <w:t>Де</w:t>
      </w:r>
      <w:r w:rsidR="00512112">
        <w:rPr>
          <w:rFonts w:ascii="Verdana" w:hAnsi="Verdana"/>
          <w:sz w:val="22"/>
          <w:szCs w:val="22"/>
        </w:rPr>
        <w:t>о Конкурсне документације је и М</w:t>
      </w:r>
      <w:r>
        <w:rPr>
          <w:rFonts w:ascii="Verdana" w:hAnsi="Verdana"/>
          <w:sz w:val="22"/>
          <w:szCs w:val="22"/>
        </w:rPr>
        <w:t xml:space="preserve">одел уговора, који </w:t>
      </w:r>
      <w:r w:rsidR="008D25C5">
        <w:rPr>
          <w:rFonts w:ascii="Verdana" w:hAnsi="Verdana"/>
          <w:sz w:val="22"/>
          <w:szCs w:val="22"/>
        </w:rPr>
        <w:t>Понуђа</w:t>
      </w:r>
      <w:r>
        <w:rPr>
          <w:rFonts w:ascii="Verdana" w:hAnsi="Verdana"/>
          <w:sz w:val="22"/>
          <w:szCs w:val="22"/>
        </w:rPr>
        <w:t>ч мора да попуни, овери печатом и потпише, чиме потврђу</w:t>
      </w:r>
      <w:r w:rsidR="00C467E5">
        <w:rPr>
          <w:rFonts w:ascii="Verdana" w:hAnsi="Verdana"/>
          <w:sz w:val="22"/>
          <w:szCs w:val="22"/>
        </w:rPr>
        <w:t>је да је сагласан са садржином М</w:t>
      </w:r>
      <w:r>
        <w:rPr>
          <w:rFonts w:ascii="Verdana" w:hAnsi="Verdana"/>
          <w:sz w:val="22"/>
          <w:szCs w:val="22"/>
        </w:rPr>
        <w:t>одела уговора.</w:t>
      </w:r>
    </w:p>
    <w:p w:rsidR="007A66BC" w:rsidRPr="006C1FA1"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Уколико група </w:t>
      </w:r>
      <w:r w:rsidR="008D25C5">
        <w:rPr>
          <w:rFonts w:ascii="Verdana" w:hAnsi="Verdana"/>
          <w:sz w:val="22"/>
          <w:szCs w:val="22"/>
        </w:rPr>
        <w:t>Понуђа</w:t>
      </w:r>
      <w:r>
        <w:rPr>
          <w:rFonts w:ascii="Verdana" w:hAnsi="Verdana"/>
          <w:sz w:val="22"/>
          <w:szCs w:val="22"/>
        </w:rPr>
        <w:t>ча подноси заједничку понуду, поп</w:t>
      </w:r>
      <w:r w:rsidR="00512112">
        <w:rPr>
          <w:rFonts w:ascii="Verdana" w:hAnsi="Verdana"/>
          <w:sz w:val="22"/>
          <w:szCs w:val="22"/>
        </w:rPr>
        <w:t>уњен М</w:t>
      </w:r>
      <w:r>
        <w:rPr>
          <w:rFonts w:ascii="Verdana" w:hAnsi="Verdana"/>
          <w:sz w:val="22"/>
          <w:szCs w:val="22"/>
        </w:rPr>
        <w:t xml:space="preserve">одел уговора потписује представник групе </w:t>
      </w:r>
      <w:r w:rsidR="008D25C5">
        <w:rPr>
          <w:rFonts w:ascii="Verdana" w:hAnsi="Verdana"/>
          <w:sz w:val="22"/>
          <w:szCs w:val="22"/>
        </w:rPr>
        <w:t>Понуђа</w:t>
      </w:r>
      <w:r>
        <w:rPr>
          <w:rFonts w:ascii="Verdana" w:hAnsi="Verdana"/>
          <w:sz w:val="22"/>
          <w:szCs w:val="22"/>
        </w:rPr>
        <w:t>ча.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У случају подношења заједничке понуде, односно понуде са учешћем </w:t>
      </w:r>
      <w:r w:rsidR="008D25C5">
        <w:rPr>
          <w:rFonts w:ascii="Verdana" w:hAnsi="Verdana"/>
          <w:sz w:val="22"/>
          <w:szCs w:val="22"/>
        </w:rPr>
        <w:t>Подизвођа</w:t>
      </w:r>
      <w:r w:rsidR="00512112">
        <w:rPr>
          <w:rFonts w:ascii="Verdana" w:hAnsi="Verdana"/>
          <w:sz w:val="22"/>
          <w:szCs w:val="22"/>
        </w:rPr>
        <w:t>ча, у М</w:t>
      </w:r>
      <w:r>
        <w:rPr>
          <w:rFonts w:ascii="Verdana" w:hAnsi="Verdana"/>
          <w:sz w:val="22"/>
          <w:szCs w:val="22"/>
        </w:rPr>
        <w:t xml:space="preserve">оделу уговора морају бити наведени сви </w:t>
      </w:r>
      <w:r w:rsidR="008D25C5">
        <w:rPr>
          <w:rFonts w:ascii="Verdana" w:hAnsi="Verdana"/>
          <w:sz w:val="22"/>
          <w:szCs w:val="22"/>
        </w:rPr>
        <w:t>Понуђа</w:t>
      </w:r>
      <w:r>
        <w:rPr>
          <w:rFonts w:ascii="Verdana" w:hAnsi="Verdana"/>
          <w:sz w:val="22"/>
          <w:szCs w:val="22"/>
        </w:rPr>
        <w:t xml:space="preserve">чи из групе </w:t>
      </w:r>
      <w:r w:rsidR="008D25C5">
        <w:rPr>
          <w:rFonts w:ascii="Verdana" w:hAnsi="Verdana"/>
          <w:sz w:val="22"/>
          <w:szCs w:val="22"/>
        </w:rPr>
        <w:t>Понуђа</w:t>
      </w:r>
      <w:r>
        <w:rPr>
          <w:rFonts w:ascii="Verdana" w:hAnsi="Verdana"/>
          <w:sz w:val="22"/>
          <w:szCs w:val="22"/>
        </w:rPr>
        <w:t xml:space="preserve">ча, односно сви </w:t>
      </w:r>
      <w:r w:rsidR="008D25C5">
        <w:rPr>
          <w:rFonts w:ascii="Verdana" w:hAnsi="Verdana"/>
          <w:sz w:val="22"/>
          <w:szCs w:val="22"/>
        </w:rPr>
        <w:t>Подизвођа</w:t>
      </w:r>
      <w:r>
        <w:rPr>
          <w:rFonts w:ascii="Verdana" w:hAnsi="Verdana"/>
          <w:sz w:val="22"/>
          <w:szCs w:val="22"/>
        </w:rPr>
        <w:t>чи.</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8"/>
          <w:szCs w:val="28"/>
        </w:rPr>
      </w:pPr>
    </w:p>
    <w:p w:rsidR="002347EA" w:rsidRDefault="002347EA" w:rsidP="007A66BC">
      <w:pPr>
        <w:spacing w:line="360" w:lineRule="auto"/>
        <w:rPr>
          <w:rFonts w:ascii="Verdana" w:hAnsi="Verdana"/>
          <w:b/>
          <w:sz w:val="28"/>
          <w:szCs w:val="28"/>
        </w:rPr>
      </w:pPr>
    </w:p>
    <w:p w:rsidR="002347EA" w:rsidRDefault="002347EA" w:rsidP="007A66BC">
      <w:pPr>
        <w:spacing w:line="360" w:lineRule="auto"/>
        <w:rPr>
          <w:rFonts w:ascii="Verdana" w:hAnsi="Verdana"/>
          <w:b/>
          <w:sz w:val="28"/>
          <w:szCs w:val="28"/>
        </w:rPr>
      </w:pPr>
    </w:p>
    <w:p w:rsidR="002347EA" w:rsidRDefault="002347EA" w:rsidP="007A66BC">
      <w:pPr>
        <w:spacing w:line="360" w:lineRule="auto"/>
        <w:rPr>
          <w:rFonts w:ascii="Verdana" w:hAnsi="Verdana"/>
          <w:b/>
          <w:sz w:val="28"/>
          <w:szCs w:val="28"/>
        </w:rPr>
      </w:pPr>
    </w:p>
    <w:p w:rsidR="002347EA" w:rsidRDefault="002347EA" w:rsidP="007A66BC">
      <w:pPr>
        <w:spacing w:line="360" w:lineRule="auto"/>
        <w:rPr>
          <w:rFonts w:ascii="Verdana" w:hAnsi="Verdana"/>
          <w:b/>
          <w:sz w:val="28"/>
          <w:szCs w:val="28"/>
        </w:rPr>
      </w:pPr>
    </w:p>
    <w:p w:rsidR="002347EA" w:rsidRDefault="002347EA" w:rsidP="007A66BC">
      <w:pPr>
        <w:spacing w:line="360" w:lineRule="auto"/>
        <w:rPr>
          <w:rFonts w:ascii="Verdana" w:hAnsi="Verdana"/>
          <w:b/>
          <w:sz w:val="28"/>
          <w:szCs w:val="28"/>
        </w:rPr>
      </w:pPr>
    </w:p>
    <w:p w:rsidR="002347EA" w:rsidRDefault="002347EA" w:rsidP="007A66BC">
      <w:pPr>
        <w:spacing w:line="360" w:lineRule="auto"/>
        <w:rPr>
          <w:rFonts w:ascii="Verdana" w:hAnsi="Verdana"/>
          <w:b/>
          <w:sz w:val="28"/>
          <w:szCs w:val="28"/>
        </w:rPr>
      </w:pPr>
    </w:p>
    <w:p w:rsidR="002347EA" w:rsidRDefault="002347EA" w:rsidP="007A66BC">
      <w:pPr>
        <w:spacing w:line="360" w:lineRule="auto"/>
        <w:rPr>
          <w:rFonts w:ascii="Verdana" w:hAnsi="Verdana"/>
          <w:b/>
          <w:sz w:val="28"/>
          <w:szCs w:val="28"/>
        </w:rPr>
      </w:pPr>
    </w:p>
    <w:p w:rsidR="002347EA" w:rsidRDefault="002347EA" w:rsidP="007A66BC">
      <w:pPr>
        <w:spacing w:line="360" w:lineRule="auto"/>
        <w:rPr>
          <w:rFonts w:ascii="Verdana" w:hAnsi="Verdana"/>
          <w:b/>
          <w:sz w:val="28"/>
          <w:szCs w:val="28"/>
        </w:rPr>
      </w:pPr>
    </w:p>
    <w:p w:rsidR="002347EA" w:rsidRPr="00716E0C" w:rsidRDefault="002347EA" w:rsidP="007A66BC">
      <w:pPr>
        <w:spacing w:line="360" w:lineRule="auto"/>
        <w:rPr>
          <w:rFonts w:ascii="Verdana" w:hAnsi="Verdana"/>
          <w:b/>
          <w:sz w:val="28"/>
          <w:szCs w:val="28"/>
        </w:rPr>
      </w:pPr>
    </w:p>
    <w:p w:rsidR="007A66BC" w:rsidRDefault="007A66BC" w:rsidP="007A66BC">
      <w:pPr>
        <w:spacing w:line="360" w:lineRule="auto"/>
        <w:jc w:val="center"/>
        <w:rPr>
          <w:rFonts w:ascii="Verdana" w:hAnsi="Verdana"/>
          <w:b/>
          <w:sz w:val="22"/>
          <w:szCs w:val="22"/>
          <w:lang w:val="hr-HR"/>
        </w:rPr>
      </w:pPr>
      <w:r>
        <w:rPr>
          <w:rFonts w:ascii="Verdana" w:hAnsi="Verdana"/>
          <w:b/>
          <w:sz w:val="22"/>
          <w:szCs w:val="22"/>
          <w:lang w:val="hr-HR"/>
        </w:rPr>
        <w:lastRenderedPageBreak/>
        <w:t>III</w:t>
      </w: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 xml:space="preserve">УСЛОВИ </w:t>
      </w:r>
      <w:r w:rsidR="008D25C5">
        <w:rPr>
          <w:rFonts w:ascii="Verdana" w:hAnsi="Verdana"/>
          <w:b/>
          <w:sz w:val="22"/>
          <w:szCs w:val="22"/>
        </w:rPr>
        <w:t>НАРУЧИ</w:t>
      </w:r>
      <w:r>
        <w:rPr>
          <w:rFonts w:ascii="Verdana" w:hAnsi="Verdana"/>
          <w:b/>
          <w:sz w:val="22"/>
          <w:szCs w:val="22"/>
        </w:rPr>
        <w:t>ОЦА</w:t>
      </w:r>
    </w:p>
    <w:p w:rsidR="007A66BC" w:rsidRPr="002347EA" w:rsidRDefault="007A66BC" w:rsidP="002347EA">
      <w:pPr>
        <w:spacing w:line="360" w:lineRule="auto"/>
        <w:rPr>
          <w:rFonts w:ascii="Verdana" w:hAnsi="Verdana"/>
          <w:b/>
          <w:sz w:val="22"/>
          <w:szCs w:val="22"/>
        </w:rPr>
      </w:pPr>
    </w:p>
    <w:p w:rsidR="007A66BC" w:rsidRDefault="007A66BC" w:rsidP="007A66BC">
      <w:pPr>
        <w:spacing w:line="360" w:lineRule="auto"/>
        <w:ind w:left="2045" w:hanging="605"/>
        <w:rPr>
          <w:rFonts w:ascii="Verdana" w:hAnsi="Verdana"/>
          <w:b/>
          <w:sz w:val="22"/>
          <w:szCs w:val="22"/>
          <w:lang w:val="sr-Latn-CS"/>
        </w:rPr>
      </w:pPr>
      <w:r>
        <w:rPr>
          <w:rFonts w:ascii="Verdana" w:hAnsi="Verdana"/>
          <w:b/>
          <w:sz w:val="22"/>
          <w:szCs w:val="22"/>
          <w:lang w:val="sr-Latn-CS"/>
        </w:rPr>
        <w:t xml:space="preserve">1. </w:t>
      </w:r>
      <w:r>
        <w:rPr>
          <w:rFonts w:ascii="Verdana" w:hAnsi="Verdana"/>
          <w:b/>
          <w:sz w:val="22"/>
          <w:szCs w:val="22"/>
        </w:rPr>
        <w:t>Цена</w:t>
      </w:r>
    </w:p>
    <w:p w:rsidR="007A66BC" w:rsidRDefault="007A66BC" w:rsidP="007A66BC">
      <w:pPr>
        <w:spacing w:line="360" w:lineRule="auto"/>
        <w:ind w:left="3480"/>
        <w:rPr>
          <w:rFonts w:ascii="Verdana" w:hAnsi="Verdana"/>
          <w:b/>
          <w:sz w:val="22"/>
          <w:szCs w:val="22"/>
          <w:lang w:val="sr-Latn-CS"/>
        </w:rPr>
      </w:pPr>
    </w:p>
    <w:p w:rsidR="00C82E6D" w:rsidRDefault="007A66BC" w:rsidP="00C82E6D">
      <w:pPr>
        <w:tabs>
          <w:tab w:val="left" w:pos="480"/>
        </w:tabs>
        <w:spacing w:line="360" w:lineRule="auto"/>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0"/>
        </w:rPr>
        <w:t xml:space="preserve"> </w:t>
      </w:r>
      <w:r w:rsidR="008D25C5">
        <w:rPr>
          <w:rFonts w:ascii="Verdana" w:hAnsi="Verdana"/>
          <w:bCs/>
          <w:sz w:val="22"/>
          <w:szCs w:val="22"/>
        </w:rPr>
        <w:t>Понуђа</w:t>
      </w:r>
      <w:r>
        <w:rPr>
          <w:rFonts w:ascii="Verdana" w:hAnsi="Verdana"/>
          <w:bCs/>
          <w:sz w:val="22"/>
          <w:szCs w:val="22"/>
        </w:rPr>
        <w:t>ч је дужан да по</w:t>
      </w:r>
      <w:r w:rsidR="00501A41">
        <w:rPr>
          <w:rFonts w:ascii="Verdana" w:hAnsi="Verdana"/>
          <w:bCs/>
          <w:sz w:val="22"/>
          <w:szCs w:val="22"/>
        </w:rPr>
        <w:t>нуди цене за све ставке из обра</w:t>
      </w:r>
      <w:r w:rsidR="00501A41">
        <w:rPr>
          <w:rFonts w:ascii="Verdana" w:hAnsi="Verdana"/>
          <w:bCs/>
          <w:sz w:val="22"/>
          <w:szCs w:val="22"/>
          <w:lang/>
        </w:rPr>
        <w:t>с</w:t>
      </w:r>
      <w:r>
        <w:rPr>
          <w:rFonts w:ascii="Verdana" w:hAnsi="Verdana"/>
          <w:bCs/>
          <w:sz w:val="22"/>
          <w:szCs w:val="22"/>
        </w:rPr>
        <w:t>ца понуде као и укупну цену</w:t>
      </w:r>
      <w:r>
        <w:rPr>
          <w:rFonts w:ascii="Verdana" w:hAnsi="Verdana"/>
          <w:bCs/>
          <w:sz w:val="22"/>
          <w:szCs w:val="22"/>
          <w:lang w:val="sr-Latn-CS"/>
        </w:rPr>
        <w:t>.</w:t>
      </w:r>
      <w:r w:rsidR="008D2F06">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 </w:t>
      </w:r>
      <w:r w:rsidR="007B2DFA">
        <w:rPr>
          <w:rFonts w:ascii="Verdana" w:hAnsi="Verdana"/>
          <w:bCs/>
          <w:sz w:val="22"/>
          <w:szCs w:val="22"/>
        </w:rPr>
        <w:t>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7A66BC" w:rsidRDefault="007A66BC" w:rsidP="007A66BC">
      <w:pPr>
        <w:tabs>
          <w:tab w:val="left" w:pos="480"/>
        </w:tabs>
        <w:spacing w:line="360" w:lineRule="auto"/>
        <w:rPr>
          <w:rFonts w:ascii="Verdana" w:hAnsi="Verdana"/>
          <w:bCs/>
          <w:sz w:val="22"/>
          <w:szCs w:val="22"/>
          <w:lang w:val="sr-Latn-CS"/>
        </w:rPr>
      </w:pPr>
      <w:r>
        <w:rPr>
          <w:rFonts w:ascii="Verdana" w:hAnsi="Verdana"/>
          <w:bCs/>
          <w:sz w:val="22"/>
          <w:szCs w:val="22"/>
          <w:lang w:val="sr-Latn-CS"/>
        </w:rPr>
        <w:t xml:space="preserve"> </w:t>
      </w:r>
    </w:p>
    <w:p w:rsidR="00C82E6D" w:rsidRDefault="00C82E6D" w:rsidP="00C82E6D">
      <w:pPr>
        <w:tabs>
          <w:tab w:val="left" w:pos="480"/>
        </w:tabs>
        <w:spacing w:line="360" w:lineRule="auto"/>
        <w:rPr>
          <w:rFonts w:ascii="Verdana" w:hAnsi="Verdana"/>
          <w:bCs/>
          <w:sz w:val="22"/>
          <w:szCs w:val="22"/>
        </w:rPr>
      </w:pPr>
      <w:r>
        <w:rPr>
          <w:rFonts w:ascii="Verdana" w:hAnsi="Verdana"/>
          <w:bCs/>
          <w:sz w:val="22"/>
          <w:szCs w:val="22"/>
          <w:lang w:val="sr-Latn-CS"/>
        </w:rPr>
        <w:tab/>
      </w:r>
      <w:r>
        <w:rPr>
          <w:rFonts w:ascii="Verdana" w:hAnsi="Verdana"/>
          <w:bCs/>
          <w:sz w:val="22"/>
          <w:szCs w:val="22"/>
          <w:lang w:val="sr-Latn-CS"/>
        </w:rPr>
        <w:tab/>
      </w:r>
      <w:r>
        <w:rPr>
          <w:rFonts w:ascii="Verdana" w:hAnsi="Verdana"/>
          <w:bCs/>
          <w:sz w:val="22"/>
          <w:szCs w:val="22"/>
        </w:rPr>
        <w:t>Цена је фиксна и не може се мењати.</w:t>
      </w:r>
    </w:p>
    <w:p w:rsidR="00C82E6D" w:rsidRDefault="00C82E6D" w:rsidP="00C82E6D">
      <w:pPr>
        <w:tabs>
          <w:tab w:val="left" w:pos="480"/>
        </w:tabs>
        <w:spacing w:line="360" w:lineRule="auto"/>
        <w:rPr>
          <w:rFonts w:ascii="Verdana" w:hAnsi="Verdana"/>
          <w:bCs/>
          <w:sz w:val="22"/>
          <w:szCs w:val="22"/>
        </w:rPr>
      </w:pPr>
    </w:p>
    <w:p w:rsidR="00C82E6D" w:rsidRDefault="00C82E6D" w:rsidP="00C82E6D">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C82E6D" w:rsidRDefault="00C82E6D" w:rsidP="00C82E6D">
      <w:pPr>
        <w:tabs>
          <w:tab w:val="left" w:pos="480"/>
        </w:tabs>
        <w:spacing w:line="360" w:lineRule="auto"/>
        <w:rPr>
          <w:rFonts w:ascii="Verdana" w:hAnsi="Verdana"/>
          <w:bCs/>
          <w:sz w:val="22"/>
          <w:szCs w:val="22"/>
        </w:rPr>
      </w:pPr>
    </w:p>
    <w:p w:rsidR="00C82E6D" w:rsidRDefault="00C82E6D" w:rsidP="00C82E6D">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C82E6D" w:rsidRPr="00A95BC6" w:rsidRDefault="00C82E6D" w:rsidP="007A66BC">
      <w:pPr>
        <w:tabs>
          <w:tab w:val="left" w:pos="480"/>
        </w:tabs>
        <w:spacing w:line="360" w:lineRule="auto"/>
        <w:rPr>
          <w:rFonts w:ascii="Verdana" w:hAnsi="Verdana"/>
          <w:bCs/>
          <w:sz w:val="22"/>
          <w:szCs w:val="22"/>
        </w:rPr>
      </w:pPr>
    </w:p>
    <w:p w:rsidR="007A66BC" w:rsidRDefault="007A66BC" w:rsidP="007A66BC">
      <w:pPr>
        <w:tabs>
          <w:tab w:val="left" w:pos="480"/>
        </w:tabs>
        <w:spacing w:line="360" w:lineRule="auto"/>
        <w:rPr>
          <w:rFonts w:ascii="Verdana" w:hAnsi="Verdana"/>
          <w:bCs/>
          <w:sz w:val="22"/>
          <w:szCs w:val="22"/>
          <w:lang w:val="sr-Latn-CS"/>
        </w:rPr>
      </w:pPr>
      <w:r>
        <w:rPr>
          <w:rFonts w:ascii="Verdana" w:hAnsi="Verdana"/>
          <w:bCs/>
          <w:sz w:val="22"/>
          <w:szCs w:val="22"/>
        </w:rPr>
        <w:tab/>
      </w:r>
      <w:r>
        <w:rPr>
          <w:rFonts w:ascii="Verdana" w:hAnsi="Verdana"/>
          <w:bCs/>
          <w:sz w:val="22"/>
          <w:szCs w:val="22"/>
        </w:rPr>
        <w:tab/>
      </w:r>
      <w:r w:rsidR="008D25C5">
        <w:rPr>
          <w:rFonts w:ascii="Verdana" w:hAnsi="Verdana"/>
          <w:sz w:val="22"/>
          <w:szCs w:val="22"/>
          <w:lang w:val="ru-RU"/>
        </w:rPr>
        <w:t>Понуђа</w:t>
      </w:r>
      <w:r>
        <w:rPr>
          <w:rFonts w:ascii="Verdana" w:hAnsi="Verdana"/>
          <w:sz w:val="22"/>
          <w:szCs w:val="22"/>
          <w:lang w:val="ru-RU"/>
        </w:rPr>
        <w:t>чи могу добра из јавног позива понудити и у еврима. За прерачунавање у динаре ће се користити средњи девизни курс НБС на дан отварања понуда.</w:t>
      </w:r>
    </w:p>
    <w:p w:rsidR="007A66BC" w:rsidRPr="00C85DAB"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lang w:val="sr-Latn-CS"/>
        </w:rPr>
        <w:tab/>
      </w:r>
      <w:r>
        <w:rPr>
          <w:rFonts w:ascii="Verdana" w:hAnsi="Verdana"/>
          <w:sz w:val="22"/>
          <w:szCs w:val="22"/>
        </w:rPr>
        <w:t xml:space="preserve">Ако је у понуди исказана неуобичајено ниска цена, </w:t>
      </w:r>
      <w:r w:rsidR="008D25C5">
        <w:rPr>
          <w:rFonts w:ascii="Verdana" w:hAnsi="Verdana"/>
          <w:sz w:val="22"/>
          <w:szCs w:val="22"/>
        </w:rPr>
        <w:t>Наручи</w:t>
      </w:r>
      <w:r w:rsidR="00CA5563">
        <w:rPr>
          <w:rFonts w:ascii="Verdana" w:hAnsi="Verdana"/>
          <w:sz w:val="22"/>
          <w:szCs w:val="22"/>
        </w:rPr>
        <w:t>лац мож</w:t>
      </w:r>
      <w:r>
        <w:rPr>
          <w:rFonts w:ascii="Verdana" w:hAnsi="Verdana"/>
          <w:sz w:val="22"/>
          <w:szCs w:val="22"/>
        </w:rPr>
        <w:t>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7A66BC" w:rsidRDefault="007A66BC" w:rsidP="007A66BC">
      <w:pPr>
        <w:spacing w:line="360" w:lineRule="auto"/>
        <w:rPr>
          <w:rFonts w:ascii="Verdana" w:hAnsi="Verdana"/>
          <w:sz w:val="22"/>
          <w:szCs w:val="22"/>
        </w:rPr>
      </w:pPr>
    </w:p>
    <w:p w:rsidR="006C1FA1" w:rsidRDefault="006C1FA1" w:rsidP="00C82E6D">
      <w:pPr>
        <w:spacing w:line="360" w:lineRule="auto"/>
        <w:rPr>
          <w:rFonts w:ascii="Verdana" w:hAnsi="Verdana"/>
          <w:sz w:val="22"/>
          <w:szCs w:val="22"/>
        </w:rPr>
      </w:pPr>
    </w:p>
    <w:p w:rsidR="00C82E6D" w:rsidRDefault="007A66BC" w:rsidP="00C82E6D">
      <w:pPr>
        <w:spacing w:line="360" w:lineRule="auto"/>
        <w:rPr>
          <w:rFonts w:ascii="Verdana" w:hAnsi="Verdana"/>
          <w:sz w:val="22"/>
          <w:szCs w:val="22"/>
        </w:rPr>
      </w:pPr>
      <w:r>
        <w:rPr>
          <w:rFonts w:ascii="Verdana" w:hAnsi="Verdana"/>
          <w:sz w:val="22"/>
          <w:szCs w:val="22"/>
        </w:rPr>
        <w:lastRenderedPageBreak/>
        <w:tab/>
        <w:t xml:space="preserve">Цена треба да буде изражена укупно у динарима, са и без ПДВ-а, са урачунатим свим трошковима које </w:t>
      </w:r>
      <w:r w:rsidR="008D25C5">
        <w:rPr>
          <w:rFonts w:ascii="Verdana" w:hAnsi="Verdana"/>
          <w:sz w:val="22"/>
          <w:szCs w:val="22"/>
        </w:rPr>
        <w:t>Понуђа</w:t>
      </w:r>
      <w:r>
        <w:rPr>
          <w:rFonts w:ascii="Verdana" w:hAnsi="Verdana"/>
          <w:sz w:val="22"/>
          <w:szCs w:val="22"/>
        </w:rPr>
        <w:t>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 w:val="22"/>
          <w:szCs w:val="22"/>
        </w:rPr>
        <w:tab/>
        <w:t xml:space="preserve"> За оцену понуде ће се узимати у обзир цена без ПДВ-а.</w:t>
      </w:r>
      <w:r w:rsidR="00C82E6D" w:rsidRPr="00C82E6D">
        <w:rPr>
          <w:rFonts w:ascii="Verdana" w:hAnsi="Verdana"/>
          <w:sz w:val="22"/>
          <w:szCs w:val="22"/>
        </w:rPr>
        <w:t xml:space="preserve"> </w:t>
      </w:r>
      <w:r w:rsidR="00C82E6D">
        <w:rPr>
          <w:rFonts w:ascii="Verdana" w:hAnsi="Verdana"/>
          <w:sz w:val="22"/>
          <w:szCs w:val="22"/>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7A66BC" w:rsidRPr="00A95BC6" w:rsidRDefault="007A66BC" w:rsidP="007A66BC">
      <w:pPr>
        <w:spacing w:line="360" w:lineRule="auto"/>
        <w:rPr>
          <w:rFonts w:ascii="Verdana" w:hAnsi="Verdana"/>
          <w:sz w:val="22"/>
          <w:szCs w:val="22"/>
        </w:rPr>
      </w:pPr>
    </w:p>
    <w:p w:rsidR="00C82E6D" w:rsidRPr="00C82E6D" w:rsidRDefault="00C82E6D" w:rsidP="007A66BC">
      <w:pPr>
        <w:spacing w:line="360" w:lineRule="auto"/>
        <w:rPr>
          <w:rFonts w:ascii="Verdana" w:hAnsi="Verdana"/>
          <w:sz w:val="22"/>
          <w:szCs w:val="22"/>
        </w:rPr>
      </w:pPr>
      <w:r w:rsidRPr="00A95BC6">
        <w:rPr>
          <w:rFonts w:ascii="Verdana" w:hAnsi="Verdana"/>
          <w:sz w:val="22"/>
          <w:szCs w:val="22"/>
        </w:rPr>
        <w:tab/>
      </w:r>
      <w:r>
        <w:rPr>
          <w:rFonts w:ascii="Verdana" w:hAnsi="Verdana"/>
          <w:sz w:val="22"/>
          <w:szCs w:val="22"/>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7A66BC" w:rsidRDefault="007A66BC" w:rsidP="007A66BC">
      <w:pPr>
        <w:spacing w:line="360" w:lineRule="auto"/>
        <w:rPr>
          <w:rFonts w:ascii="Verdana" w:hAnsi="Verdana"/>
          <w:color w:val="FF0000"/>
          <w:sz w:val="22"/>
          <w:szCs w:val="22"/>
        </w:rPr>
      </w:pPr>
    </w:p>
    <w:p w:rsidR="007E0F80" w:rsidRPr="007E0F80" w:rsidRDefault="007E0F80" w:rsidP="007A66BC">
      <w:pPr>
        <w:spacing w:line="360" w:lineRule="auto"/>
        <w:rPr>
          <w:rFonts w:ascii="Verdana" w:hAnsi="Verdana"/>
          <w:color w:val="FF0000"/>
          <w:sz w:val="22"/>
          <w:szCs w:val="22"/>
        </w:rPr>
      </w:pPr>
      <w:r>
        <w:rPr>
          <w:rFonts w:ascii="Verdana" w:hAnsi="Verdana"/>
          <w:sz w:val="22"/>
          <w:szCs w:val="22"/>
        </w:rPr>
        <w:tab/>
        <w:t>Наручилац није у обавези да реализује целокупни уговорени износ, већ ће се исти реализовати у складу са стварним потребама Наручиоца.</w:t>
      </w:r>
    </w:p>
    <w:p w:rsidR="007F5243" w:rsidRPr="00220630" w:rsidRDefault="007F5243" w:rsidP="007A66BC">
      <w:pPr>
        <w:spacing w:line="360" w:lineRule="auto"/>
        <w:rPr>
          <w:rFonts w:ascii="Verdana" w:hAnsi="Verdana"/>
          <w:color w:val="FF0000"/>
          <w:sz w:val="22"/>
          <w:szCs w:val="22"/>
        </w:rPr>
      </w:pPr>
    </w:p>
    <w:p w:rsidR="007A66BC" w:rsidRPr="00501A41" w:rsidRDefault="007A66BC" w:rsidP="007A66BC">
      <w:pPr>
        <w:spacing w:line="360" w:lineRule="auto"/>
        <w:rPr>
          <w:rFonts w:ascii="Verdana" w:hAnsi="Verdana"/>
          <w:sz w:val="22"/>
          <w:szCs w:val="22"/>
        </w:rPr>
      </w:pPr>
      <w:r w:rsidRPr="00501A41">
        <w:rPr>
          <w:rFonts w:ascii="Verdana" w:hAnsi="Verdana"/>
          <w:sz w:val="22"/>
          <w:szCs w:val="22"/>
        </w:rPr>
        <w:tab/>
        <w:t xml:space="preserve">У случају поремећаја на монетарном тржишту и раста курса од преко 125,00 динара за 1 EУРО, </w:t>
      </w:r>
      <w:r w:rsidR="008D25C5" w:rsidRPr="00501A41">
        <w:rPr>
          <w:rFonts w:ascii="Verdana" w:hAnsi="Verdana"/>
          <w:sz w:val="22"/>
          <w:szCs w:val="22"/>
        </w:rPr>
        <w:t>Понуђа</w:t>
      </w:r>
      <w:r w:rsidRPr="00501A41">
        <w:rPr>
          <w:rFonts w:ascii="Verdana" w:hAnsi="Verdana"/>
          <w:sz w:val="22"/>
          <w:szCs w:val="22"/>
        </w:rPr>
        <w:t>ч може тражити измену цене.</w:t>
      </w:r>
    </w:p>
    <w:p w:rsidR="007A66BC" w:rsidRPr="002347EA" w:rsidRDefault="007A66BC" w:rsidP="007A66BC">
      <w:pPr>
        <w:spacing w:line="360" w:lineRule="auto"/>
        <w:rPr>
          <w:rFonts w:ascii="Verdana" w:hAnsi="Verdana"/>
          <w:sz w:val="22"/>
          <w:szCs w:val="22"/>
        </w:rPr>
      </w:pPr>
    </w:p>
    <w:p w:rsidR="007A66BC" w:rsidRDefault="007A66BC" w:rsidP="007A66BC">
      <w:pPr>
        <w:numPr>
          <w:ilvl w:val="0"/>
          <w:numId w:val="10"/>
        </w:numPr>
        <w:spacing w:line="360" w:lineRule="auto"/>
        <w:rPr>
          <w:rFonts w:ascii="Verdana" w:hAnsi="Verdana"/>
          <w:b/>
          <w:sz w:val="22"/>
          <w:szCs w:val="22"/>
        </w:rPr>
      </w:pPr>
      <w:r>
        <w:rPr>
          <w:rFonts w:ascii="Verdana" w:hAnsi="Verdana"/>
          <w:b/>
          <w:sz w:val="22"/>
          <w:szCs w:val="22"/>
        </w:rPr>
        <w:t>Испорука</w:t>
      </w:r>
    </w:p>
    <w:p w:rsidR="007A66BC" w:rsidRDefault="007A66BC" w:rsidP="007A66BC">
      <w:pPr>
        <w:spacing w:line="360" w:lineRule="auto"/>
        <w:rPr>
          <w:rFonts w:ascii="Verdana" w:hAnsi="Verdana"/>
          <w:sz w:val="22"/>
          <w:szCs w:val="22"/>
        </w:rPr>
      </w:pPr>
    </w:p>
    <w:p w:rsidR="007A66BC" w:rsidRPr="00512112" w:rsidRDefault="007A66BC" w:rsidP="007A66BC">
      <w:pPr>
        <w:spacing w:line="360" w:lineRule="auto"/>
        <w:rPr>
          <w:rFonts w:ascii="Verdana" w:hAnsi="Verdana"/>
          <w:sz w:val="22"/>
          <w:szCs w:val="22"/>
        </w:rPr>
      </w:pPr>
      <w:r>
        <w:rPr>
          <w:rFonts w:ascii="Verdana" w:hAnsi="Verdana"/>
          <w:sz w:val="22"/>
          <w:szCs w:val="22"/>
        </w:rPr>
        <w:tab/>
        <w:t xml:space="preserve">По пријему наруџбине од </w:t>
      </w:r>
      <w:r w:rsidR="008D25C5">
        <w:rPr>
          <w:rFonts w:ascii="Verdana" w:hAnsi="Verdana"/>
          <w:sz w:val="22"/>
          <w:szCs w:val="22"/>
        </w:rPr>
        <w:t>Наручи</w:t>
      </w:r>
      <w:r w:rsidR="00512112">
        <w:rPr>
          <w:rFonts w:ascii="Verdana" w:hAnsi="Verdana"/>
          <w:sz w:val="22"/>
          <w:szCs w:val="22"/>
        </w:rPr>
        <w:t>оца, у року наведеном у Обрасцу понуде и Моделу уговора.</w:t>
      </w:r>
    </w:p>
    <w:p w:rsidR="00C82E6D" w:rsidRDefault="00C82E6D" w:rsidP="007A66BC">
      <w:pPr>
        <w:spacing w:line="360" w:lineRule="auto"/>
        <w:rPr>
          <w:rFonts w:ascii="Verdana" w:hAnsi="Verdana"/>
          <w:sz w:val="22"/>
          <w:szCs w:val="22"/>
        </w:rPr>
      </w:pPr>
    </w:p>
    <w:p w:rsidR="002347EA" w:rsidRPr="00220630" w:rsidRDefault="002347EA" w:rsidP="007A66BC">
      <w:pPr>
        <w:spacing w:line="360" w:lineRule="auto"/>
        <w:rPr>
          <w:rFonts w:ascii="Verdana" w:hAnsi="Verdana"/>
          <w:sz w:val="22"/>
          <w:szCs w:val="22"/>
        </w:rPr>
      </w:pPr>
    </w:p>
    <w:p w:rsidR="007F5243" w:rsidRPr="00220630" w:rsidRDefault="007F5243" w:rsidP="007A66BC">
      <w:pPr>
        <w:spacing w:line="360" w:lineRule="auto"/>
        <w:rPr>
          <w:rFonts w:ascii="Verdana" w:hAnsi="Verdana"/>
          <w:sz w:val="22"/>
          <w:szCs w:val="22"/>
        </w:rPr>
      </w:pPr>
    </w:p>
    <w:p w:rsidR="00C82E6D" w:rsidRDefault="00C82E6D" w:rsidP="00C82E6D">
      <w:pPr>
        <w:tabs>
          <w:tab w:val="left" w:pos="720"/>
        </w:tabs>
        <w:spacing w:line="360" w:lineRule="auto"/>
        <w:ind w:firstLine="720"/>
        <w:rPr>
          <w:rFonts w:ascii="Verdana" w:hAnsi="Verdana"/>
          <w:sz w:val="22"/>
          <w:szCs w:val="22"/>
        </w:rPr>
      </w:pPr>
      <w:r>
        <w:rPr>
          <w:rFonts w:ascii="Verdana" w:hAnsi="Verdana"/>
          <w:sz w:val="22"/>
          <w:szCs w:val="22"/>
        </w:rPr>
        <w:lastRenderedPageBreak/>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7A66BC" w:rsidRPr="006C1FA1" w:rsidRDefault="007A66BC" w:rsidP="006C1FA1">
      <w:pPr>
        <w:spacing w:line="360" w:lineRule="auto"/>
        <w:rPr>
          <w:rFonts w:ascii="Verdana" w:hAnsi="Verdana"/>
          <w:b/>
          <w:sz w:val="22"/>
          <w:szCs w:val="22"/>
        </w:rPr>
      </w:pPr>
    </w:p>
    <w:p w:rsidR="007A66BC" w:rsidRDefault="007A66BC" w:rsidP="007A66BC">
      <w:pPr>
        <w:numPr>
          <w:ilvl w:val="0"/>
          <w:numId w:val="10"/>
        </w:numPr>
        <w:spacing w:line="360" w:lineRule="auto"/>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7A66BC" w:rsidRDefault="007A66BC" w:rsidP="007A66BC">
      <w:pPr>
        <w:spacing w:line="360" w:lineRule="auto"/>
        <w:ind w:left="1440"/>
        <w:rPr>
          <w:rFonts w:ascii="Verdana" w:hAnsi="Verdana"/>
          <w:sz w:val="22"/>
          <w:szCs w:val="22"/>
        </w:rPr>
      </w:pPr>
    </w:p>
    <w:p w:rsidR="007A66BC" w:rsidRPr="00501A41" w:rsidRDefault="007A66BC" w:rsidP="007A66BC">
      <w:pPr>
        <w:tabs>
          <w:tab w:val="left" w:pos="720"/>
        </w:tabs>
        <w:spacing w:line="360" w:lineRule="auto"/>
        <w:ind w:firstLine="720"/>
        <w:rPr>
          <w:rFonts w:ascii="Verdana" w:hAnsi="Verdana"/>
          <w:sz w:val="22"/>
          <w:szCs w:val="22"/>
        </w:rPr>
      </w:pPr>
      <w:r>
        <w:rPr>
          <w:rFonts w:ascii="Verdana" w:hAnsi="Verdana"/>
          <w:sz w:val="22"/>
          <w:szCs w:val="22"/>
        </w:rPr>
        <w:tab/>
      </w:r>
      <w:r w:rsidR="008D25C5" w:rsidRPr="00501A41">
        <w:rPr>
          <w:rFonts w:ascii="Verdana" w:hAnsi="Verdana"/>
          <w:sz w:val="22"/>
          <w:szCs w:val="22"/>
          <w:lang w:val="sr-Latn-CS"/>
        </w:rPr>
        <w:t>Понуђа</w:t>
      </w:r>
      <w:r w:rsidRPr="00501A41">
        <w:rPr>
          <w:rFonts w:ascii="Verdana" w:hAnsi="Verdana"/>
          <w:sz w:val="22"/>
          <w:szCs w:val="22"/>
          <w:lang w:val="sr-Latn-CS"/>
        </w:rPr>
        <w:t xml:space="preserve">ч је дужан </w:t>
      </w:r>
      <w:r w:rsidRPr="00501A41">
        <w:rPr>
          <w:rFonts w:ascii="Verdana" w:hAnsi="Verdana"/>
          <w:sz w:val="22"/>
          <w:szCs w:val="22"/>
        </w:rPr>
        <w:t xml:space="preserve">да испоручи тражено </w:t>
      </w:r>
      <w:r w:rsidRPr="00501A41">
        <w:rPr>
          <w:rFonts w:ascii="Verdana" w:hAnsi="Verdana"/>
          <w:sz w:val="22"/>
          <w:szCs w:val="22"/>
          <w:lang w:val="sr-Latn-CS"/>
        </w:rPr>
        <w:t xml:space="preserve"> </w:t>
      </w:r>
      <w:r w:rsidRPr="00501A41">
        <w:rPr>
          <w:rFonts w:ascii="Verdana" w:hAnsi="Verdana"/>
          <w:sz w:val="22"/>
          <w:szCs w:val="22"/>
        </w:rPr>
        <w:t xml:space="preserve">добро </w:t>
      </w:r>
      <w:r w:rsidRPr="00501A41">
        <w:rPr>
          <w:rFonts w:ascii="Verdana" w:hAnsi="Verdana"/>
          <w:sz w:val="22"/>
          <w:szCs w:val="22"/>
          <w:lang w:val="sr-Latn-CS"/>
        </w:rPr>
        <w:t xml:space="preserve"> у складу са стандардима </w:t>
      </w:r>
      <w:r w:rsidRPr="00501A41">
        <w:rPr>
          <w:rFonts w:ascii="Verdana" w:hAnsi="Verdana"/>
          <w:sz w:val="22"/>
          <w:szCs w:val="22"/>
        </w:rPr>
        <w:t>везаним за квалитет производа</w:t>
      </w:r>
      <w:r w:rsidR="00C82E6D" w:rsidRPr="00501A41">
        <w:rPr>
          <w:rFonts w:ascii="Verdana" w:hAnsi="Verdana"/>
          <w:sz w:val="22"/>
          <w:szCs w:val="22"/>
          <w:lang w:val="sr-Latn-CS"/>
        </w:rPr>
        <w:t xml:space="preserve"> и траженим карактеристикама наведеним у „</w:t>
      </w:r>
      <w:r w:rsidR="00C82E6D" w:rsidRPr="00501A41">
        <w:rPr>
          <w:rFonts w:ascii="Verdana" w:hAnsi="Verdana"/>
          <w:sz w:val="22"/>
          <w:szCs w:val="22"/>
        </w:rPr>
        <w:t>Обрасцу понуде“.</w:t>
      </w:r>
      <w:r w:rsidR="000E7B54" w:rsidRPr="00501A41">
        <w:rPr>
          <w:rFonts w:ascii="Verdana" w:hAnsi="Verdana"/>
          <w:sz w:val="22"/>
          <w:szCs w:val="22"/>
        </w:rPr>
        <w:t xml:space="preserve"> У</w:t>
      </w:r>
      <w:r w:rsidR="00841C1B" w:rsidRPr="00501A41">
        <w:rPr>
          <w:rFonts w:ascii="Verdana" w:hAnsi="Verdana"/>
          <w:sz w:val="22"/>
          <w:szCs w:val="22"/>
        </w:rPr>
        <w:t>колико Понуђач не ис</w:t>
      </w:r>
      <w:r w:rsidR="000E7B54" w:rsidRPr="00501A41">
        <w:rPr>
          <w:rFonts w:ascii="Verdana" w:hAnsi="Verdana"/>
          <w:sz w:val="22"/>
          <w:szCs w:val="22"/>
        </w:rPr>
        <w:t>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w:t>
      </w:r>
      <w:r w:rsidR="00901609" w:rsidRPr="00501A41">
        <w:rPr>
          <w:rFonts w:ascii="Verdana" w:hAnsi="Verdana"/>
          <w:sz w:val="22"/>
          <w:szCs w:val="22"/>
        </w:rPr>
        <w:t xml:space="preserve"> 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w:t>
      </w:r>
      <w:r w:rsidR="000E7B54" w:rsidRPr="00501A41">
        <w:rPr>
          <w:rFonts w:ascii="Verdana" w:hAnsi="Verdana"/>
          <w:sz w:val="22"/>
          <w:szCs w:val="22"/>
        </w:rPr>
        <w:t xml:space="preserve">  </w:t>
      </w:r>
    </w:p>
    <w:p w:rsidR="007A66BC" w:rsidRDefault="007A66BC" w:rsidP="007A66BC">
      <w:pPr>
        <w:tabs>
          <w:tab w:val="left" w:pos="720"/>
        </w:tabs>
        <w:spacing w:line="360" w:lineRule="auto"/>
        <w:ind w:firstLine="720"/>
        <w:rPr>
          <w:rFonts w:ascii="Verdana" w:hAnsi="Verdana"/>
          <w:sz w:val="22"/>
          <w:szCs w:val="22"/>
        </w:rPr>
      </w:pPr>
    </w:p>
    <w:p w:rsidR="007A66BC" w:rsidRDefault="007A66BC" w:rsidP="007A66BC">
      <w:pPr>
        <w:tabs>
          <w:tab w:val="left" w:pos="720"/>
        </w:tabs>
        <w:spacing w:line="360" w:lineRule="auto"/>
        <w:ind w:firstLine="720"/>
        <w:rPr>
          <w:rFonts w:ascii="Verdana" w:hAnsi="Verdana"/>
          <w:b/>
          <w:sz w:val="22"/>
          <w:szCs w:val="22"/>
        </w:rPr>
      </w:pPr>
      <w:r>
        <w:rPr>
          <w:rFonts w:ascii="Verdana" w:hAnsi="Verdana"/>
          <w:sz w:val="22"/>
          <w:szCs w:val="22"/>
        </w:rPr>
        <w:tab/>
      </w:r>
      <w:r>
        <w:rPr>
          <w:rFonts w:ascii="Verdana" w:hAnsi="Verdana"/>
          <w:b/>
          <w:sz w:val="22"/>
          <w:szCs w:val="22"/>
        </w:rPr>
        <w:t>4. Гарантни рок</w:t>
      </w:r>
    </w:p>
    <w:p w:rsidR="007A66BC" w:rsidRDefault="007A66BC" w:rsidP="007A66BC">
      <w:pPr>
        <w:tabs>
          <w:tab w:val="left" w:pos="720"/>
        </w:tabs>
        <w:spacing w:line="360" w:lineRule="auto"/>
        <w:ind w:firstLine="720"/>
        <w:rPr>
          <w:rFonts w:ascii="Verdana" w:hAnsi="Verdana"/>
          <w:b/>
          <w:sz w:val="22"/>
          <w:szCs w:val="22"/>
        </w:rPr>
      </w:pPr>
      <w:r>
        <w:rPr>
          <w:rFonts w:ascii="Verdana" w:hAnsi="Verdana"/>
          <w:b/>
          <w:sz w:val="22"/>
          <w:szCs w:val="22"/>
        </w:rPr>
        <w:tab/>
      </w:r>
    </w:p>
    <w:p w:rsidR="007A66BC" w:rsidRPr="00501A41" w:rsidRDefault="007A66BC" w:rsidP="007A66BC">
      <w:pPr>
        <w:tabs>
          <w:tab w:val="left" w:pos="720"/>
        </w:tabs>
        <w:spacing w:line="360" w:lineRule="auto"/>
        <w:ind w:firstLine="720"/>
        <w:rPr>
          <w:rFonts w:ascii="Verdana" w:hAnsi="Verdana"/>
          <w:sz w:val="22"/>
          <w:szCs w:val="22"/>
        </w:rPr>
      </w:pPr>
      <w:r>
        <w:rPr>
          <w:rFonts w:ascii="Verdana" w:hAnsi="Verdana"/>
          <w:b/>
          <w:sz w:val="22"/>
          <w:szCs w:val="22"/>
        </w:rPr>
        <w:tab/>
      </w:r>
      <w:r w:rsidRPr="00501A41">
        <w:rPr>
          <w:rFonts w:ascii="Verdana" w:hAnsi="Verdana"/>
          <w:sz w:val="22"/>
          <w:szCs w:val="22"/>
        </w:rPr>
        <w:t>Гарантни рок за понуђена добра мора да буде минимум годину дана.</w:t>
      </w:r>
    </w:p>
    <w:p w:rsidR="007A66BC" w:rsidRDefault="007A66BC" w:rsidP="007A66BC">
      <w:pPr>
        <w:tabs>
          <w:tab w:val="left" w:pos="720"/>
        </w:tabs>
        <w:spacing w:line="360" w:lineRule="auto"/>
        <w:ind w:firstLine="720"/>
        <w:rPr>
          <w:rFonts w:ascii="Verdana" w:hAnsi="Verdana"/>
          <w:sz w:val="22"/>
          <w:szCs w:val="22"/>
        </w:rPr>
      </w:pPr>
    </w:p>
    <w:p w:rsidR="007A66BC" w:rsidRDefault="007A66BC" w:rsidP="007A66BC">
      <w:pPr>
        <w:tabs>
          <w:tab w:val="left" w:pos="720"/>
        </w:tabs>
        <w:spacing w:line="360" w:lineRule="auto"/>
        <w:ind w:firstLine="720"/>
        <w:rPr>
          <w:rFonts w:ascii="Verdana" w:hAnsi="Verdana"/>
          <w:b/>
          <w:sz w:val="22"/>
          <w:szCs w:val="22"/>
        </w:rPr>
      </w:pPr>
      <w:r>
        <w:rPr>
          <w:rFonts w:ascii="Verdana" w:hAnsi="Verdana"/>
          <w:sz w:val="22"/>
          <w:szCs w:val="22"/>
        </w:rPr>
        <w:tab/>
      </w:r>
      <w:r>
        <w:rPr>
          <w:rFonts w:ascii="Verdana" w:hAnsi="Verdana"/>
          <w:b/>
          <w:sz w:val="22"/>
          <w:szCs w:val="22"/>
        </w:rPr>
        <w:t>5. Рок испоруке добара</w:t>
      </w:r>
    </w:p>
    <w:p w:rsidR="007A66BC" w:rsidRDefault="007A66BC" w:rsidP="007A66BC">
      <w:pPr>
        <w:tabs>
          <w:tab w:val="left" w:pos="720"/>
        </w:tabs>
        <w:spacing w:line="360" w:lineRule="auto"/>
        <w:ind w:firstLine="720"/>
        <w:rPr>
          <w:rFonts w:ascii="Verdana" w:hAnsi="Verdana"/>
          <w:b/>
          <w:sz w:val="22"/>
          <w:szCs w:val="22"/>
        </w:rPr>
      </w:pPr>
      <w:r>
        <w:rPr>
          <w:rFonts w:ascii="Verdana" w:hAnsi="Verdana"/>
          <w:b/>
          <w:sz w:val="22"/>
          <w:szCs w:val="22"/>
        </w:rPr>
        <w:tab/>
      </w:r>
    </w:p>
    <w:p w:rsidR="007A66BC" w:rsidRDefault="007A66BC" w:rsidP="007A66BC">
      <w:pPr>
        <w:tabs>
          <w:tab w:val="left" w:pos="720"/>
        </w:tabs>
        <w:spacing w:line="360" w:lineRule="auto"/>
        <w:ind w:firstLine="720"/>
        <w:rPr>
          <w:rFonts w:ascii="Verdana" w:hAnsi="Verdana"/>
          <w:sz w:val="22"/>
          <w:szCs w:val="22"/>
        </w:rPr>
      </w:pPr>
      <w:r>
        <w:rPr>
          <w:rFonts w:ascii="Verdana" w:hAnsi="Verdana"/>
          <w:b/>
          <w:sz w:val="22"/>
          <w:szCs w:val="22"/>
        </w:rPr>
        <w:tab/>
      </w:r>
      <w:r>
        <w:rPr>
          <w:rFonts w:ascii="Verdana" w:hAnsi="Verdana"/>
          <w:sz w:val="22"/>
          <w:szCs w:val="22"/>
        </w:rPr>
        <w:t>У складу са условима из понуде.</w:t>
      </w:r>
    </w:p>
    <w:p w:rsidR="007A66BC" w:rsidRDefault="007A66BC" w:rsidP="007A66BC">
      <w:pPr>
        <w:tabs>
          <w:tab w:val="left" w:pos="720"/>
        </w:tabs>
        <w:spacing w:line="360" w:lineRule="auto"/>
        <w:ind w:firstLine="720"/>
        <w:rPr>
          <w:rFonts w:ascii="Verdana" w:hAnsi="Verdana"/>
          <w:sz w:val="22"/>
          <w:szCs w:val="22"/>
        </w:rPr>
      </w:pPr>
    </w:p>
    <w:p w:rsidR="007A66BC" w:rsidRDefault="007A66BC" w:rsidP="007A66BC">
      <w:pPr>
        <w:tabs>
          <w:tab w:val="left" w:pos="720"/>
        </w:tabs>
        <w:spacing w:line="360" w:lineRule="auto"/>
        <w:ind w:firstLine="720"/>
        <w:rPr>
          <w:rFonts w:ascii="Verdana" w:hAnsi="Verdana"/>
          <w:b/>
          <w:sz w:val="22"/>
          <w:szCs w:val="22"/>
        </w:rPr>
      </w:pPr>
      <w:r>
        <w:rPr>
          <w:rFonts w:ascii="Verdana" w:hAnsi="Verdana"/>
          <w:sz w:val="22"/>
          <w:szCs w:val="22"/>
        </w:rPr>
        <w:tab/>
      </w:r>
      <w:r>
        <w:rPr>
          <w:rFonts w:ascii="Verdana" w:hAnsi="Verdana"/>
          <w:b/>
          <w:sz w:val="22"/>
          <w:szCs w:val="22"/>
        </w:rPr>
        <w:t>6. Место испоруке</w:t>
      </w:r>
    </w:p>
    <w:p w:rsidR="007A66BC" w:rsidRDefault="007A66BC" w:rsidP="007A66BC">
      <w:pPr>
        <w:tabs>
          <w:tab w:val="left" w:pos="720"/>
        </w:tabs>
        <w:spacing w:line="360" w:lineRule="auto"/>
        <w:ind w:firstLine="720"/>
        <w:rPr>
          <w:rFonts w:ascii="Verdana" w:hAnsi="Verdana"/>
          <w:b/>
          <w:sz w:val="22"/>
          <w:szCs w:val="22"/>
        </w:rPr>
      </w:pPr>
    </w:p>
    <w:p w:rsidR="007A66BC" w:rsidRDefault="007A66BC" w:rsidP="007A66BC">
      <w:pPr>
        <w:tabs>
          <w:tab w:val="left" w:pos="720"/>
        </w:tabs>
        <w:spacing w:line="360" w:lineRule="auto"/>
        <w:ind w:firstLine="720"/>
        <w:rPr>
          <w:rFonts w:ascii="Verdana" w:hAnsi="Verdana"/>
          <w:sz w:val="22"/>
          <w:szCs w:val="22"/>
        </w:rPr>
      </w:pPr>
      <w:r>
        <w:rPr>
          <w:rFonts w:ascii="Verdana" w:hAnsi="Verdana"/>
          <w:b/>
          <w:sz w:val="22"/>
          <w:szCs w:val="22"/>
        </w:rPr>
        <w:tab/>
      </w:r>
      <w:r>
        <w:rPr>
          <w:rFonts w:ascii="Verdana" w:hAnsi="Verdana"/>
          <w:sz w:val="22"/>
          <w:szCs w:val="22"/>
        </w:rPr>
        <w:t xml:space="preserve">У складу са писаним захтевом </w:t>
      </w:r>
      <w:r w:rsidR="008D25C5">
        <w:rPr>
          <w:rFonts w:ascii="Verdana" w:hAnsi="Verdana"/>
          <w:sz w:val="22"/>
          <w:szCs w:val="22"/>
        </w:rPr>
        <w:t>Наручи</w:t>
      </w:r>
      <w:r>
        <w:rPr>
          <w:rFonts w:ascii="Verdana" w:hAnsi="Verdana"/>
          <w:sz w:val="22"/>
          <w:szCs w:val="22"/>
        </w:rPr>
        <w:t>оца.</w:t>
      </w:r>
    </w:p>
    <w:p w:rsidR="007A66BC" w:rsidRDefault="007A66BC" w:rsidP="007A66BC">
      <w:pPr>
        <w:spacing w:line="360" w:lineRule="auto"/>
        <w:rPr>
          <w:rFonts w:ascii="Verdana" w:hAnsi="Verdana"/>
          <w:b/>
          <w:sz w:val="22"/>
          <w:szCs w:val="22"/>
        </w:rPr>
      </w:pPr>
    </w:p>
    <w:p w:rsidR="007A66BC" w:rsidRDefault="007A66BC" w:rsidP="007A66BC">
      <w:pPr>
        <w:spacing w:line="360" w:lineRule="auto"/>
        <w:ind w:left="1440"/>
        <w:rPr>
          <w:rFonts w:ascii="Verdana" w:hAnsi="Verdana"/>
          <w:b/>
          <w:sz w:val="22"/>
          <w:szCs w:val="22"/>
          <w:lang w:val="sr-Latn-CS"/>
        </w:rPr>
      </w:pPr>
      <w:r>
        <w:rPr>
          <w:rFonts w:ascii="Verdana" w:hAnsi="Verdana"/>
          <w:b/>
          <w:sz w:val="22"/>
          <w:szCs w:val="22"/>
        </w:rPr>
        <w:lastRenderedPageBreak/>
        <w:t>7. Рекламација</w:t>
      </w:r>
    </w:p>
    <w:p w:rsidR="007A66BC" w:rsidRDefault="007A66BC" w:rsidP="007A66BC">
      <w:pPr>
        <w:spacing w:line="360" w:lineRule="auto"/>
        <w:rPr>
          <w:rFonts w:ascii="Verdana" w:hAnsi="Verdana"/>
          <w:b/>
          <w:sz w:val="22"/>
          <w:szCs w:val="22"/>
          <w:lang w:val="sr-Latn-CS"/>
        </w:rPr>
      </w:pPr>
    </w:p>
    <w:p w:rsidR="007A66BC" w:rsidRDefault="007A66BC" w:rsidP="007A66BC">
      <w:pPr>
        <w:spacing w:line="360" w:lineRule="auto"/>
        <w:rPr>
          <w:rFonts w:ascii="Verdana" w:hAnsi="Verdana"/>
          <w:sz w:val="22"/>
          <w:szCs w:val="22"/>
          <w:lang w:val="sr-Latn-CS"/>
        </w:rPr>
      </w:pPr>
      <w:r>
        <w:rPr>
          <w:rFonts w:ascii="Times New Roman" w:hAnsi="Times New Roman"/>
          <w:sz w:val="22"/>
          <w:szCs w:val="22"/>
          <w:lang w:val="sr-Latn-CS"/>
        </w:rPr>
        <w:tab/>
      </w:r>
      <w:r>
        <w:rPr>
          <w:rFonts w:ascii="Verdana" w:hAnsi="Verdana"/>
          <w:sz w:val="22"/>
          <w:szCs w:val="22"/>
          <w:lang w:val="sr-Latn-CS"/>
        </w:rPr>
        <w:t>У случају да се утврде недостаци</w:t>
      </w:r>
      <w:r>
        <w:rPr>
          <w:rFonts w:ascii="Verdana" w:hAnsi="Verdana"/>
          <w:sz w:val="22"/>
          <w:szCs w:val="22"/>
        </w:rPr>
        <w:t xml:space="preserve">, </w:t>
      </w:r>
      <w:r w:rsidR="008D25C5">
        <w:rPr>
          <w:rFonts w:ascii="Verdana" w:hAnsi="Verdana"/>
          <w:sz w:val="22"/>
          <w:szCs w:val="22"/>
        </w:rPr>
        <w:t>Понуђа</w:t>
      </w:r>
      <w:r>
        <w:rPr>
          <w:rFonts w:ascii="Verdana" w:hAnsi="Verdana"/>
          <w:sz w:val="22"/>
          <w:szCs w:val="22"/>
        </w:rPr>
        <w:t>ч их у року од 5  (пет) дана</w:t>
      </w:r>
      <w:r>
        <w:rPr>
          <w:rFonts w:ascii="Verdana" w:hAnsi="Verdana"/>
          <w:sz w:val="22"/>
          <w:szCs w:val="22"/>
          <w:lang w:val="sr-Latn-CS"/>
        </w:rPr>
        <w:t xml:space="preserve"> мора отклонити.</w:t>
      </w:r>
    </w:p>
    <w:p w:rsidR="006C1FA1" w:rsidRPr="00716E0C" w:rsidRDefault="006C1FA1" w:rsidP="007A66BC">
      <w:pPr>
        <w:spacing w:line="360" w:lineRule="auto"/>
        <w:rPr>
          <w:rFonts w:ascii="Verdana" w:hAnsi="Verdana"/>
          <w:b/>
          <w:bCs/>
          <w:sz w:val="22"/>
          <w:szCs w:val="22"/>
        </w:rPr>
      </w:pPr>
    </w:p>
    <w:p w:rsidR="007A66BC" w:rsidRDefault="007A66BC" w:rsidP="007A66BC">
      <w:pPr>
        <w:spacing w:line="360" w:lineRule="auto"/>
        <w:rPr>
          <w:rFonts w:ascii="Verdana" w:hAnsi="Verdana"/>
          <w:b/>
          <w:sz w:val="22"/>
          <w:szCs w:val="22"/>
          <w:lang w:val="sr-Latn-CS"/>
        </w:rPr>
      </w:pPr>
      <w:r>
        <w:rPr>
          <w:rFonts w:ascii="Verdana" w:hAnsi="Verdana"/>
          <w:b/>
          <w:bCs/>
          <w:sz w:val="22"/>
          <w:szCs w:val="22"/>
        </w:rPr>
        <w:tab/>
        <w:t>8</w:t>
      </w:r>
      <w:r>
        <w:rPr>
          <w:rFonts w:ascii="Verdana" w:hAnsi="Verdana"/>
          <w:b/>
          <w:sz w:val="22"/>
          <w:szCs w:val="22"/>
        </w:rPr>
        <w:t>. Начин, рок и услови плаћања</w:t>
      </w:r>
    </w:p>
    <w:p w:rsidR="007A66BC" w:rsidRDefault="007A66BC" w:rsidP="007A66BC">
      <w:pPr>
        <w:spacing w:line="360" w:lineRule="auto"/>
        <w:rPr>
          <w:rFonts w:ascii="Verdana" w:hAnsi="Verdana"/>
          <w:b/>
          <w:sz w:val="22"/>
          <w:szCs w:val="22"/>
          <w:lang w:val="sr-Latn-CS"/>
        </w:rPr>
      </w:pPr>
    </w:p>
    <w:p w:rsidR="007A66BC" w:rsidRPr="000D0732" w:rsidRDefault="007A66BC" w:rsidP="007A66BC">
      <w:pPr>
        <w:spacing w:line="360" w:lineRule="auto"/>
        <w:rPr>
          <w:rFonts w:ascii="Verdana" w:hAnsi="Verdana"/>
          <w:b/>
          <w:sz w:val="22"/>
          <w:szCs w:val="22"/>
        </w:rPr>
      </w:pPr>
      <w:r>
        <w:rPr>
          <w:rFonts w:ascii="Verdana" w:hAnsi="Verdana"/>
          <w:sz w:val="22"/>
          <w:szCs w:val="22"/>
        </w:rPr>
        <w:tab/>
      </w:r>
      <w:r>
        <w:rPr>
          <w:rFonts w:ascii="Verdana" w:hAnsi="Verdana"/>
          <w:b/>
          <w:sz w:val="22"/>
          <w:szCs w:val="22"/>
        </w:rPr>
        <w:t>Плаћање ће се извршити на начин утврђен уговор</w:t>
      </w:r>
      <w:r w:rsidR="000D0732">
        <w:rPr>
          <w:rFonts w:ascii="Verdana" w:hAnsi="Verdana"/>
          <w:b/>
          <w:sz w:val="22"/>
          <w:szCs w:val="22"/>
        </w:rPr>
        <w:t xml:space="preserve">ом, сагласно условима из понуде, </w:t>
      </w:r>
      <w:r w:rsidR="000D0732" w:rsidRPr="000D0732">
        <w:rPr>
          <w:rFonts w:ascii="Verdana" w:hAnsi="Verdana"/>
          <w:b/>
          <w:sz w:val="22"/>
          <w:szCs w:val="22"/>
        </w:rPr>
        <w:t>на основу документа који испоставља Понуђач, а којим је повтрђена испорука добара.</w:t>
      </w:r>
    </w:p>
    <w:p w:rsidR="007A66BC" w:rsidRDefault="007A66BC" w:rsidP="007A66BC">
      <w:pPr>
        <w:spacing w:line="360" w:lineRule="auto"/>
        <w:rPr>
          <w:rFonts w:ascii="Verdana" w:hAnsi="Verdana"/>
          <w:b/>
          <w:color w:val="FF0000"/>
          <w:sz w:val="22"/>
          <w:szCs w:val="22"/>
        </w:rPr>
      </w:pPr>
      <w:r>
        <w:rPr>
          <w:rFonts w:ascii="Verdana" w:hAnsi="Verdana"/>
          <w:b/>
          <w:color w:val="FF0000"/>
          <w:sz w:val="22"/>
          <w:szCs w:val="22"/>
        </w:rPr>
        <w:tab/>
      </w:r>
    </w:p>
    <w:p w:rsidR="007A66BC" w:rsidRDefault="007A66BC" w:rsidP="007A66BC">
      <w:pPr>
        <w:spacing w:line="360" w:lineRule="auto"/>
        <w:rPr>
          <w:rFonts w:ascii="Verdana" w:hAnsi="Verdana"/>
          <w:sz w:val="22"/>
          <w:szCs w:val="22"/>
        </w:rPr>
      </w:pPr>
      <w:r>
        <w:rPr>
          <w:rFonts w:ascii="Verdana" w:hAnsi="Verdana"/>
          <w:sz w:val="22"/>
          <w:szCs w:val="22"/>
        </w:rPr>
        <w:tab/>
        <w:t xml:space="preserve">Плаћање се врши уплатом на рачун </w:t>
      </w:r>
      <w:r w:rsidR="008D25C5">
        <w:rPr>
          <w:rFonts w:ascii="Verdana" w:hAnsi="Verdana"/>
          <w:sz w:val="22"/>
          <w:szCs w:val="22"/>
        </w:rPr>
        <w:t>Понуђа</w:t>
      </w:r>
      <w:r>
        <w:rPr>
          <w:rFonts w:ascii="Verdana" w:hAnsi="Verdana"/>
          <w:sz w:val="22"/>
          <w:szCs w:val="22"/>
        </w:rPr>
        <w:t>ча.</w:t>
      </w:r>
    </w:p>
    <w:p w:rsidR="007A66BC" w:rsidRDefault="007A66BC" w:rsidP="007A66BC">
      <w:pPr>
        <w:spacing w:line="360" w:lineRule="auto"/>
        <w:rPr>
          <w:rFonts w:ascii="Verdana" w:hAnsi="Verdana"/>
          <w:sz w:val="22"/>
          <w:szCs w:val="22"/>
        </w:rPr>
      </w:pPr>
    </w:p>
    <w:p w:rsidR="00C84961" w:rsidRDefault="00C84961" w:rsidP="00C84961">
      <w:pPr>
        <w:spacing w:line="360" w:lineRule="auto"/>
        <w:rPr>
          <w:rFonts w:ascii="Verdana" w:hAnsi="Verdana"/>
          <w:sz w:val="22"/>
          <w:szCs w:val="22"/>
        </w:rPr>
      </w:pPr>
      <w:r>
        <w:rPr>
          <w:rFonts w:ascii="Verdana" w:hAnsi="Verdana"/>
          <w:b/>
          <w:sz w:val="22"/>
          <w:szCs w:val="22"/>
        </w:rPr>
        <w:tab/>
      </w:r>
      <w:r w:rsidR="007A66BC">
        <w:rPr>
          <w:rFonts w:ascii="Verdana" w:hAnsi="Verdana"/>
          <w:b/>
          <w:sz w:val="22"/>
          <w:szCs w:val="22"/>
        </w:rPr>
        <w:t>Авансно плаћање није дозвољено.</w:t>
      </w:r>
      <w:r>
        <w:rPr>
          <w:rFonts w:ascii="Verdana" w:hAnsi="Verdana"/>
          <w:b/>
          <w:sz w:val="22"/>
          <w:szCs w:val="22"/>
        </w:rPr>
        <w:t xml:space="preserve"> </w:t>
      </w:r>
      <w:r>
        <w:rPr>
          <w:rFonts w:ascii="Verdana" w:hAnsi="Verdana"/>
          <w:sz w:val="22"/>
          <w:szCs w:val="22"/>
        </w:rPr>
        <w:t xml:space="preserve">Понуда Понуђача који понуди авансно плаћање ће бити одбијена као </w:t>
      </w:r>
      <w:r w:rsidRPr="000D0732">
        <w:rPr>
          <w:rFonts w:ascii="Verdana" w:hAnsi="Verdana"/>
          <w:b/>
          <w:sz w:val="22"/>
          <w:szCs w:val="22"/>
        </w:rPr>
        <w:t>неприхватљива</w:t>
      </w:r>
      <w:r>
        <w:rPr>
          <w:rFonts w:ascii="Verdana" w:hAnsi="Verdana"/>
          <w:sz w:val="22"/>
          <w:szCs w:val="22"/>
        </w:rPr>
        <w:t>.</w:t>
      </w:r>
    </w:p>
    <w:p w:rsidR="007A66BC" w:rsidRDefault="007A66BC" w:rsidP="007A66BC">
      <w:pPr>
        <w:spacing w:line="360" w:lineRule="auto"/>
        <w:ind w:left="1440"/>
        <w:rPr>
          <w:rFonts w:ascii="Verdana" w:hAnsi="Verdana"/>
          <w:b/>
          <w:sz w:val="22"/>
          <w:szCs w:val="22"/>
        </w:rPr>
      </w:pPr>
    </w:p>
    <w:p w:rsidR="00C84961" w:rsidRPr="00276FD6" w:rsidRDefault="00C84961" w:rsidP="00C84961">
      <w:pPr>
        <w:spacing w:line="360" w:lineRule="auto"/>
        <w:rPr>
          <w:rFonts w:ascii="Verdana" w:hAnsi="Verdana"/>
          <w:b/>
          <w:sz w:val="22"/>
          <w:szCs w:val="22"/>
        </w:rPr>
      </w:pPr>
      <w:r>
        <w:rPr>
          <w:rFonts w:ascii="Verdana" w:hAnsi="Verdana"/>
          <w:b/>
          <w:sz w:val="22"/>
          <w:szCs w:val="22"/>
        </w:rPr>
        <w:tab/>
        <w:t>9</w:t>
      </w:r>
      <w:r w:rsidRPr="00276FD6">
        <w:rPr>
          <w:rFonts w:ascii="Verdana" w:hAnsi="Verdana"/>
          <w:b/>
          <w:sz w:val="22"/>
          <w:szCs w:val="22"/>
        </w:rPr>
        <w:t>. Средств</w:t>
      </w:r>
      <w:r>
        <w:rPr>
          <w:rFonts w:ascii="Verdana" w:hAnsi="Verdana"/>
          <w:b/>
          <w:sz w:val="22"/>
          <w:szCs w:val="22"/>
        </w:rPr>
        <w:t>а</w:t>
      </w:r>
      <w:r w:rsidRPr="00276FD6">
        <w:rPr>
          <w:rFonts w:ascii="Verdana" w:hAnsi="Verdana"/>
          <w:b/>
          <w:sz w:val="22"/>
          <w:szCs w:val="22"/>
        </w:rPr>
        <w:t xml:space="preserve"> финансијског обезбеђења</w:t>
      </w:r>
    </w:p>
    <w:p w:rsidR="00C84961" w:rsidRDefault="00C84961" w:rsidP="00C84961">
      <w:pPr>
        <w:spacing w:line="360" w:lineRule="auto"/>
        <w:rPr>
          <w:rFonts w:ascii="Verdana" w:hAnsi="Verdana"/>
          <w:b/>
          <w:sz w:val="22"/>
          <w:szCs w:val="22"/>
        </w:rPr>
      </w:pPr>
    </w:p>
    <w:p w:rsidR="00C84961" w:rsidRDefault="00C84961" w:rsidP="00C84961">
      <w:pPr>
        <w:spacing w:line="360" w:lineRule="auto"/>
        <w:rPr>
          <w:rFonts w:ascii="Verdana" w:hAnsi="Verdana"/>
          <w:b/>
          <w:sz w:val="22"/>
          <w:szCs w:val="22"/>
        </w:rPr>
      </w:pPr>
      <w:r>
        <w:rPr>
          <w:rFonts w:ascii="Verdana" w:hAnsi="Verdana"/>
          <w:b/>
          <w:sz w:val="22"/>
          <w:szCs w:val="22"/>
        </w:rPr>
        <w:t>Средство финансијског обезбеђења за озбиљност понуде:</w:t>
      </w:r>
    </w:p>
    <w:p w:rsidR="00C84961" w:rsidRDefault="00C84961" w:rsidP="00C84961">
      <w:pPr>
        <w:spacing w:line="360" w:lineRule="auto"/>
        <w:rPr>
          <w:rFonts w:ascii="Verdana" w:hAnsi="Verdana"/>
          <w:b/>
          <w:sz w:val="22"/>
          <w:szCs w:val="22"/>
        </w:rPr>
      </w:pPr>
    </w:p>
    <w:p w:rsidR="00C84961" w:rsidRPr="00276FD6" w:rsidRDefault="00C84961" w:rsidP="00C84961">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Понуђач је дужан да уз понуду достави</w:t>
      </w:r>
      <w:r w:rsidRPr="00A51996">
        <w:rPr>
          <w:rFonts w:ascii="Verdana" w:hAnsi="Verdana"/>
          <w:sz w:val="22"/>
          <w:szCs w:val="22"/>
        </w:rPr>
        <w:t xml:space="preserve"> </w:t>
      </w:r>
      <w:r>
        <w:rPr>
          <w:rFonts w:ascii="Verdana" w:hAnsi="Verdana"/>
          <w:sz w:val="22"/>
          <w:szCs w:val="22"/>
        </w:rPr>
        <w:t>средство финансијског обезбеђења за озбиљност понуде – уредно потписану и регистровану сопствену бланко-меницу</w:t>
      </w:r>
      <w:r w:rsidRPr="00276FD6">
        <w:rPr>
          <w:rFonts w:ascii="Verdana" w:hAnsi="Verdana"/>
          <w:sz w:val="22"/>
          <w:szCs w:val="22"/>
        </w:rPr>
        <w:t xml:space="preserve">,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Pr>
          <w:rFonts w:ascii="Verdana" w:hAnsi="Verdana"/>
          <w:sz w:val="22"/>
          <w:szCs w:val="22"/>
        </w:rPr>
        <w:t>озбиљности понуде</w:t>
      </w:r>
      <w:r w:rsidRPr="00276FD6">
        <w:rPr>
          <w:rFonts w:ascii="Verdana" w:hAnsi="Verdana"/>
          <w:sz w:val="22"/>
          <w:szCs w:val="22"/>
        </w:rPr>
        <w:t xml:space="preserve">, као и картон депонованих потписа. </w:t>
      </w:r>
    </w:p>
    <w:p w:rsidR="00C84961" w:rsidRPr="00276FD6" w:rsidRDefault="00C84961" w:rsidP="00C84961">
      <w:pPr>
        <w:spacing w:line="360" w:lineRule="auto"/>
        <w:rPr>
          <w:rFonts w:ascii="Verdana" w:hAnsi="Verdana"/>
          <w:sz w:val="22"/>
          <w:szCs w:val="22"/>
        </w:rPr>
      </w:pPr>
    </w:p>
    <w:p w:rsidR="00C84961" w:rsidRDefault="00C84961" w:rsidP="00C84961">
      <w:pPr>
        <w:spacing w:line="360" w:lineRule="auto"/>
        <w:rPr>
          <w:rFonts w:ascii="Verdana" w:hAnsi="Verdana"/>
          <w:sz w:val="22"/>
          <w:szCs w:val="22"/>
        </w:rPr>
      </w:pPr>
      <w:r w:rsidRPr="00276FD6">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113F8D">
        <w:rPr>
          <w:rFonts w:ascii="Verdana" w:hAnsi="Verdana"/>
          <w:b/>
          <w:sz w:val="22"/>
          <w:szCs w:val="22"/>
        </w:rPr>
        <w:t>10% од укупне вредности понуде без ПДВ-а.</w:t>
      </w:r>
      <w:r w:rsidRPr="00276FD6">
        <w:rPr>
          <w:rFonts w:ascii="Verdana" w:hAnsi="Verdana"/>
          <w:sz w:val="22"/>
          <w:szCs w:val="22"/>
        </w:rPr>
        <w:t xml:space="preserve"> </w:t>
      </w:r>
      <w:r w:rsidRPr="00276FD6">
        <w:rPr>
          <w:rFonts w:ascii="Verdana" w:hAnsi="Verdana"/>
          <w:sz w:val="22"/>
          <w:szCs w:val="22"/>
        </w:rPr>
        <w:lastRenderedPageBreak/>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Pr>
          <w:rFonts w:ascii="Verdana" w:hAnsi="Verdana"/>
          <w:sz w:val="22"/>
          <w:szCs w:val="22"/>
        </w:rPr>
        <w:t xml:space="preserve"> Рок важења менице је </w:t>
      </w:r>
      <w:r>
        <w:rPr>
          <w:rFonts w:ascii="Verdana" w:hAnsi="Verdana"/>
          <w:b/>
          <w:sz w:val="22"/>
          <w:szCs w:val="22"/>
        </w:rPr>
        <w:t xml:space="preserve">30 (тридесет) дана </w:t>
      </w:r>
      <w:r>
        <w:rPr>
          <w:rFonts w:ascii="Verdana" w:hAnsi="Verdana"/>
          <w:sz w:val="22"/>
          <w:szCs w:val="22"/>
        </w:rPr>
        <w:t>од дана отварања понуда.</w:t>
      </w:r>
    </w:p>
    <w:p w:rsidR="006C1FA1" w:rsidRPr="00716E0C" w:rsidRDefault="006C1FA1" w:rsidP="00C84961">
      <w:pPr>
        <w:spacing w:line="360" w:lineRule="auto"/>
        <w:rPr>
          <w:rFonts w:ascii="Verdana" w:hAnsi="Verdana"/>
          <w:sz w:val="22"/>
          <w:szCs w:val="22"/>
        </w:rPr>
      </w:pPr>
    </w:p>
    <w:p w:rsidR="00C84961" w:rsidRDefault="00C84961" w:rsidP="00C84961">
      <w:pPr>
        <w:spacing w:line="360" w:lineRule="auto"/>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C84961" w:rsidRPr="00A71EBA" w:rsidRDefault="00C84961" w:rsidP="00C84961">
      <w:pPr>
        <w:spacing w:line="360" w:lineRule="auto"/>
        <w:rPr>
          <w:rFonts w:ascii="Verdana" w:hAnsi="Verdana"/>
          <w:sz w:val="22"/>
          <w:szCs w:val="22"/>
        </w:rPr>
      </w:pPr>
    </w:p>
    <w:p w:rsidR="00C84961" w:rsidRDefault="00C84961" w:rsidP="00C84961">
      <w:pPr>
        <w:spacing w:line="360" w:lineRule="auto"/>
        <w:rPr>
          <w:rFonts w:ascii="Verdana" w:hAnsi="Verdana"/>
          <w:b/>
          <w:sz w:val="22"/>
          <w:szCs w:val="22"/>
        </w:rPr>
      </w:pPr>
      <w:r>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C84961" w:rsidRDefault="00C84961" w:rsidP="00C84961">
      <w:pPr>
        <w:spacing w:line="360" w:lineRule="auto"/>
        <w:rPr>
          <w:rFonts w:ascii="Verdana" w:hAnsi="Verdana"/>
          <w:b/>
          <w:sz w:val="22"/>
          <w:szCs w:val="22"/>
        </w:rPr>
      </w:pPr>
    </w:p>
    <w:p w:rsidR="00C84961" w:rsidRPr="00A44238" w:rsidRDefault="00512112" w:rsidP="00C84961">
      <w:pPr>
        <w:spacing w:line="360" w:lineRule="auto"/>
        <w:jc w:val="center"/>
        <w:rPr>
          <w:rFonts w:ascii="Verdana" w:hAnsi="Verdana"/>
          <w:b/>
          <w:sz w:val="22"/>
          <w:szCs w:val="22"/>
        </w:rPr>
      </w:pPr>
      <w:r>
        <w:rPr>
          <w:rFonts w:ascii="Verdana" w:hAnsi="Verdana"/>
          <w:b/>
          <w:sz w:val="22"/>
          <w:szCs w:val="22"/>
        </w:rPr>
        <w:t>Уколико је набавка обликована по партијама, м</w:t>
      </w:r>
      <w:r w:rsidR="00C84961">
        <w:rPr>
          <w:rFonts w:ascii="Verdana" w:hAnsi="Verdana"/>
          <w:b/>
          <w:sz w:val="22"/>
          <w:szCs w:val="22"/>
        </w:rPr>
        <w:t>еницу</w:t>
      </w:r>
      <w:r>
        <w:rPr>
          <w:rFonts w:ascii="Verdana" w:hAnsi="Verdana"/>
          <w:b/>
          <w:sz w:val="22"/>
          <w:szCs w:val="22"/>
        </w:rPr>
        <w:t xml:space="preserve"> треба</w:t>
      </w:r>
      <w:r w:rsidR="00C84961">
        <w:rPr>
          <w:rFonts w:ascii="Verdana" w:hAnsi="Verdana"/>
          <w:b/>
          <w:sz w:val="22"/>
          <w:szCs w:val="22"/>
        </w:rPr>
        <w:t xml:space="preserve"> доставити за сваку партију посебно.</w:t>
      </w:r>
    </w:p>
    <w:p w:rsidR="00C84961" w:rsidRPr="00276FD6" w:rsidRDefault="00C84961" w:rsidP="00C84961">
      <w:pPr>
        <w:spacing w:line="360" w:lineRule="auto"/>
        <w:rPr>
          <w:rFonts w:ascii="Verdana" w:hAnsi="Verdana"/>
          <w:sz w:val="22"/>
          <w:szCs w:val="22"/>
        </w:rPr>
      </w:pPr>
    </w:p>
    <w:p w:rsidR="00C84961" w:rsidRDefault="00C84961" w:rsidP="00C84961">
      <w:pPr>
        <w:spacing w:line="360" w:lineRule="auto"/>
        <w:rPr>
          <w:rFonts w:ascii="Verdana" w:hAnsi="Verdana"/>
          <w:b/>
          <w:sz w:val="22"/>
          <w:szCs w:val="22"/>
        </w:rPr>
      </w:pPr>
      <w:r>
        <w:rPr>
          <w:rFonts w:ascii="Verdana" w:hAnsi="Verdana"/>
          <w:b/>
          <w:sz w:val="22"/>
          <w:szCs w:val="22"/>
        </w:rPr>
        <w:t>Средство финансијског обезбеђења за добро извршење посла:</w:t>
      </w:r>
    </w:p>
    <w:p w:rsidR="00C84961" w:rsidRPr="005B70A6" w:rsidRDefault="00C84961" w:rsidP="00C84961">
      <w:pPr>
        <w:spacing w:line="360" w:lineRule="auto"/>
        <w:rPr>
          <w:rFonts w:ascii="Verdana" w:hAnsi="Verdana"/>
          <w:sz w:val="22"/>
          <w:szCs w:val="22"/>
        </w:rPr>
      </w:pPr>
      <w:r>
        <w:rPr>
          <w:rFonts w:ascii="Verdana" w:hAnsi="Verdana"/>
          <w:sz w:val="22"/>
          <w:szCs w:val="22"/>
        </w:rPr>
        <w:t xml:space="preserve"> </w:t>
      </w:r>
    </w:p>
    <w:p w:rsidR="00C84961" w:rsidRPr="00276FD6" w:rsidRDefault="00C84961" w:rsidP="00C84961">
      <w:pPr>
        <w:spacing w:line="360" w:lineRule="auto"/>
        <w:rPr>
          <w:rFonts w:ascii="Verdana" w:hAnsi="Verdana"/>
          <w:sz w:val="22"/>
          <w:szCs w:val="22"/>
        </w:rPr>
      </w:pPr>
      <w:r w:rsidRPr="00276FD6">
        <w:rPr>
          <w:rFonts w:ascii="Verdana" w:hAnsi="Verdana"/>
          <w:b/>
          <w:sz w:val="22"/>
          <w:szCs w:val="22"/>
        </w:rPr>
        <w:tab/>
      </w:r>
      <w:r w:rsidRPr="00276FD6">
        <w:rPr>
          <w:rFonts w:ascii="Verdana" w:hAnsi="Verdana"/>
          <w:sz w:val="22"/>
          <w:szCs w:val="22"/>
        </w:rPr>
        <w:t>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w:t>
      </w:r>
      <w:r>
        <w:rPr>
          <w:rFonts w:ascii="Verdana" w:hAnsi="Verdana"/>
          <w:sz w:val="22"/>
          <w:szCs w:val="22"/>
        </w:rPr>
        <w:t xml:space="preserve"> са роком важности који је 30 (тридесет) дана дужи од истека рока за коначно извршење посла,</w:t>
      </w:r>
      <w:r w:rsidRPr="00276FD6">
        <w:rPr>
          <w:rFonts w:ascii="Verdana" w:hAnsi="Verdana"/>
          <w:sz w:val="22"/>
          <w:szCs w:val="22"/>
        </w:rPr>
        <w:t xml:space="preserve"> са клаузулом „без протеста“ и „по виђењу“ на име доброг извршења посла, као и картон депонованих потписа. </w:t>
      </w:r>
    </w:p>
    <w:p w:rsidR="00C84961" w:rsidRDefault="00C84961" w:rsidP="00C84961">
      <w:pPr>
        <w:spacing w:line="360" w:lineRule="auto"/>
        <w:rPr>
          <w:rFonts w:ascii="Verdana" w:hAnsi="Verdana"/>
          <w:sz w:val="22"/>
          <w:szCs w:val="22"/>
        </w:rPr>
      </w:pPr>
    </w:p>
    <w:p w:rsidR="00716E0C" w:rsidRPr="00716E0C" w:rsidRDefault="00716E0C" w:rsidP="00C84961">
      <w:pPr>
        <w:spacing w:line="360" w:lineRule="auto"/>
        <w:rPr>
          <w:rFonts w:ascii="Verdana" w:hAnsi="Verdana"/>
          <w:sz w:val="22"/>
          <w:szCs w:val="22"/>
        </w:rPr>
      </w:pPr>
    </w:p>
    <w:p w:rsidR="00C84961" w:rsidRPr="00276FD6" w:rsidRDefault="00C84961" w:rsidP="00C84961">
      <w:pPr>
        <w:spacing w:line="360" w:lineRule="auto"/>
        <w:rPr>
          <w:rFonts w:ascii="Verdana" w:hAnsi="Verdana"/>
          <w:sz w:val="22"/>
          <w:szCs w:val="22"/>
        </w:rPr>
      </w:pPr>
      <w:r w:rsidRPr="00276FD6">
        <w:rPr>
          <w:rFonts w:ascii="Verdana" w:hAnsi="Verdana"/>
          <w:sz w:val="22"/>
          <w:szCs w:val="22"/>
        </w:rPr>
        <w:lastRenderedPageBreak/>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C84961" w:rsidRPr="00276FD6" w:rsidRDefault="00C84961" w:rsidP="00C84961">
      <w:pPr>
        <w:spacing w:line="360" w:lineRule="auto"/>
        <w:rPr>
          <w:rFonts w:ascii="Verdana" w:hAnsi="Verdana"/>
          <w:sz w:val="22"/>
          <w:szCs w:val="22"/>
        </w:rPr>
      </w:pPr>
    </w:p>
    <w:p w:rsidR="00C84961" w:rsidRPr="00276FD6" w:rsidRDefault="00C84961" w:rsidP="00C84961">
      <w:pPr>
        <w:spacing w:line="360" w:lineRule="auto"/>
        <w:rPr>
          <w:rFonts w:ascii="Verdana" w:hAnsi="Verdana"/>
          <w:sz w:val="22"/>
          <w:szCs w:val="22"/>
        </w:rPr>
      </w:pPr>
      <w:r w:rsidRPr="00276FD6">
        <w:rPr>
          <w:rFonts w:ascii="Verdana" w:hAnsi="Verdana"/>
          <w:sz w:val="22"/>
          <w:szCs w:val="22"/>
        </w:rPr>
        <w:tab/>
        <w:t xml:space="preserve">Меница за добро извршење посла мора да важи још </w:t>
      </w:r>
      <w:r>
        <w:rPr>
          <w:rFonts w:ascii="Verdana" w:hAnsi="Verdana"/>
          <w:sz w:val="22"/>
          <w:szCs w:val="22"/>
        </w:rPr>
        <w:t>3</w:t>
      </w:r>
      <w:r w:rsidRPr="00276FD6">
        <w:rPr>
          <w:rFonts w:ascii="Verdana" w:hAnsi="Verdana"/>
          <w:sz w:val="22"/>
          <w:szCs w:val="22"/>
        </w:rPr>
        <w:t>0 (</w:t>
      </w:r>
      <w:r>
        <w:rPr>
          <w:rFonts w:ascii="Verdana" w:hAnsi="Verdana"/>
          <w:sz w:val="22"/>
          <w:szCs w:val="22"/>
        </w:rPr>
        <w:t>тридес</w:t>
      </w:r>
      <w:r w:rsidRPr="00276FD6">
        <w:rPr>
          <w:rFonts w:ascii="Verdana" w:hAnsi="Verdana"/>
          <w:sz w:val="22"/>
          <w:szCs w:val="22"/>
        </w:rPr>
        <w:t>ет) дана од дана истека рока за коначно извршење свих уговорених обавеза.</w:t>
      </w:r>
    </w:p>
    <w:p w:rsidR="00C84961" w:rsidRPr="007D25D1" w:rsidRDefault="00C84961" w:rsidP="00C84961">
      <w:pPr>
        <w:spacing w:line="360" w:lineRule="auto"/>
        <w:rPr>
          <w:rFonts w:ascii="Verdana" w:hAnsi="Verdana"/>
          <w:sz w:val="22"/>
          <w:szCs w:val="22"/>
        </w:rPr>
      </w:pPr>
    </w:p>
    <w:p w:rsidR="00C84961" w:rsidRPr="00276FD6" w:rsidRDefault="00C84961" w:rsidP="00C84961">
      <w:pPr>
        <w:spacing w:line="360" w:lineRule="auto"/>
        <w:rPr>
          <w:rFonts w:ascii="Verdana" w:hAnsi="Verdana"/>
          <w:sz w:val="22"/>
          <w:szCs w:val="22"/>
        </w:rPr>
      </w:pPr>
      <w:r w:rsidRPr="00276FD6">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C84961" w:rsidRPr="00276FD6" w:rsidRDefault="00C84961" w:rsidP="00C84961">
      <w:pPr>
        <w:spacing w:line="360" w:lineRule="auto"/>
        <w:rPr>
          <w:rFonts w:ascii="Verdana" w:hAnsi="Verdana"/>
          <w:b/>
          <w:i/>
          <w:sz w:val="22"/>
          <w:szCs w:val="22"/>
        </w:rPr>
      </w:pPr>
    </w:p>
    <w:p w:rsidR="00C84961" w:rsidRPr="001F44B0" w:rsidRDefault="00C84961" w:rsidP="00C84961">
      <w:pPr>
        <w:spacing w:line="360" w:lineRule="auto"/>
        <w:rPr>
          <w:rFonts w:ascii="Verdana" w:hAnsi="Verdana"/>
          <w:sz w:val="22"/>
          <w:szCs w:val="22"/>
        </w:rPr>
      </w:pPr>
      <w:r w:rsidRPr="00276FD6">
        <w:rPr>
          <w:rFonts w:ascii="Verdana" w:hAnsi="Verdana"/>
          <w:b/>
          <w:i/>
          <w:sz w:val="22"/>
          <w:szCs w:val="22"/>
        </w:rPr>
        <w:tab/>
      </w:r>
      <w:r w:rsidRPr="00276FD6">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w:t>
      </w:r>
      <w:r>
        <w:rPr>
          <w:rFonts w:ascii="Verdana" w:hAnsi="Verdana"/>
          <w:sz w:val="22"/>
          <w:szCs w:val="22"/>
        </w:rPr>
        <w:t>лату, краће рокове, мањи износ или промењену месну надлежност за решавање спорова.</w:t>
      </w:r>
      <w:r w:rsidR="001F44B0">
        <w:rPr>
          <w:rFonts w:ascii="Verdana" w:hAnsi="Verdana"/>
          <w:sz w:val="22"/>
          <w:szCs w:val="22"/>
        </w:rPr>
        <w:t xml:space="preserve"> Меница се не може вратити Понуђачу </w:t>
      </w:r>
      <w:r w:rsidR="007B2DFA">
        <w:rPr>
          <w:rFonts w:ascii="Verdana" w:hAnsi="Verdana"/>
          <w:sz w:val="22"/>
          <w:szCs w:val="22"/>
        </w:rPr>
        <w:t>пре истека рока трајања, осим ако је Понуђач у целости испунио своју обезбеђену обавезу.</w:t>
      </w:r>
      <w:r w:rsidR="001F44B0">
        <w:rPr>
          <w:rFonts w:ascii="Verdana" w:hAnsi="Verdana"/>
          <w:sz w:val="22"/>
          <w:szCs w:val="22"/>
        </w:rPr>
        <w:t xml:space="preserve"> </w:t>
      </w:r>
    </w:p>
    <w:p w:rsidR="007A66BC" w:rsidRPr="006C1FA1" w:rsidRDefault="007A66BC" w:rsidP="006C1FA1">
      <w:pPr>
        <w:spacing w:line="360" w:lineRule="auto"/>
        <w:rPr>
          <w:rFonts w:ascii="Verdana" w:hAnsi="Verdana"/>
          <w:b/>
          <w:sz w:val="22"/>
          <w:szCs w:val="22"/>
        </w:rPr>
      </w:pPr>
    </w:p>
    <w:p w:rsidR="007A66BC" w:rsidRDefault="00C84961" w:rsidP="007A66BC">
      <w:pPr>
        <w:spacing w:line="360" w:lineRule="auto"/>
        <w:ind w:left="1440"/>
        <w:rPr>
          <w:rFonts w:ascii="Verdana" w:hAnsi="Verdana"/>
          <w:b/>
          <w:sz w:val="22"/>
          <w:szCs w:val="22"/>
        </w:rPr>
      </w:pPr>
      <w:r>
        <w:rPr>
          <w:rFonts w:ascii="Verdana" w:hAnsi="Verdana"/>
          <w:b/>
          <w:sz w:val="22"/>
          <w:szCs w:val="22"/>
        </w:rPr>
        <w:t>10</w:t>
      </w:r>
      <w:r w:rsidR="007A66BC">
        <w:rPr>
          <w:rFonts w:ascii="Verdana" w:hAnsi="Verdana"/>
          <w:b/>
          <w:i/>
          <w:sz w:val="22"/>
          <w:szCs w:val="22"/>
        </w:rPr>
        <w:t xml:space="preserve">. </w:t>
      </w:r>
      <w:r w:rsidR="007A66BC">
        <w:rPr>
          <w:rFonts w:ascii="Verdana" w:hAnsi="Verdana"/>
          <w:b/>
          <w:sz w:val="22"/>
          <w:szCs w:val="22"/>
        </w:rPr>
        <w:t>Рок важења понуде</w:t>
      </w:r>
    </w:p>
    <w:p w:rsidR="007A66BC" w:rsidRDefault="007A66BC" w:rsidP="007A66BC">
      <w:pPr>
        <w:spacing w:line="360" w:lineRule="auto"/>
        <w:ind w:left="1440"/>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lang w:val="hr-HR"/>
        </w:rPr>
      </w:pPr>
      <w:r>
        <w:rPr>
          <w:rFonts w:ascii="Verdana" w:hAnsi="Verdana"/>
          <w:sz w:val="22"/>
          <w:szCs w:val="22"/>
        </w:rPr>
        <w:tab/>
      </w:r>
      <w:r>
        <w:rPr>
          <w:rFonts w:ascii="Verdana" w:hAnsi="Verdana"/>
          <w:sz w:val="22"/>
          <w:szCs w:val="22"/>
          <w:lang w:val="hr-HR"/>
        </w:rPr>
        <w:t xml:space="preserve">У случају истека рока важења понуде </w:t>
      </w:r>
      <w:r w:rsidR="008D25C5">
        <w:rPr>
          <w:rFonts w:ascii="Verdana" w:hAnsi="Verdana"/>
          <w:sz w:val="22"/>
          <w:szCs w:val="22"/>
        </w:rPr>
        <w:t>Наручи</w:t>
      </w:r>
      <w:r>
        <w:rPr>
          <w:rFonts w:ascii="Verdana" w:hAnsi="Verdana"/>
          <w:sz w:val="22"/>
          <w:szCs w:val="22"/>
          <w:lang w:val="hr-HR"/>
        </w:rPr>
        <w:t xml:space="preserve">лац ће у писаном облику затражити од </w:t>
      </w:r>
      <w:r w:rsidR="008D25C5">
        <w:rPr>
          <w:rFonts w:ascii="Verdana" w:hAnsi="Verdana"/>
          <w:sz w:val="22"/>
          <w:szCs w:val="22"/>
        </w:rPr>
        <w:t>Понуђа</w:t>
      </w:r>
      <w:r>
        <w:rPr>
          <w:rFonts w:ascii="Verdana" w:hAnsi="Verdana"/>
          <w:sz w:val="22"/>
          <w:szCs w:val="22"/>
          <w:lang w:val="hr-HR"/>
        </w:rPr>
        <w:t>ча продужење рока важења понуде.</w:t>
      </w:r>
    </w:p>
    <w:p w:rsidR="007A66BC" w:rsidRDefault="007A66BC" w:rsidP="007A66BC">
      <w:pPr>
        <w:spacing w:line="360" w:lineRule="auto"/>
        <w:rPr>
          <w:rFonts w:ascii="Verdana" w:hAnsi="Verdana"/>
          <w:sz w:val="22"/>
          <w:szCs w:val="22"/>
          <w:lang w:val="hr-HR"/>
        </w:rPr>
      </w:pPr>
    </w:p>
    <w:p w:rsidR="007A66BC" w:rsidRDefault="007A66BC" w:rsidP="007A66BC">
      <w:pPr>
        <w:spacing w:line="360" w:lineRule="auto"/>
        <w:rPr>
          <w:rFonts w:ascii="Verdana" w:hAnsi="Verdana"/>
          <w:sz w:val="22"/>
          <w:szCs w:val="22"/>
        </w:rPr>
      </w:pPr>
      <w:r>
        <w:rPr>
          <w:rFonts w:ascii="Verdana" w:hAnsi="Verdana"/>
          <w:sz w:val="22"/>
          <w:szCs w:val="22"/>
        </w:rPr>
        <w:tab/>
      </w:r>
      <w:r w:rsidR="008D25C5">
        <w:rPr>
          <w:rFonts w:ascii="Verdana" w:hAnsi="Verdana"/>
          <w:sz w:val="22"/>
          <w:szCs w:val="22"/>
        </w:rPr>
        <w:t>Понуђа</w:t>
      </w:r>
      <w:r>
        <w:rPr>
          <w:rFonts w:ascii="Verdana" w:hAnsi="Verdana"/>
          <w:sz w:val="22"/>
          <w:szCs w:val="22"/>
        </w:rPr>
        <w:t>ч који прихвати захтев за продужење рока важења понуде не може мењати понуду.</w:t>
      </w:r>
    </w:p>
    <w:p w:rsidR="007A66BC" w:rsidRDefault="007A66BC" w:rsidP="007A66BC">
      <w:pPr>
        <w:spacing w:line="360" w:lineRule="auto"/>
        <w:rPr>
          <w:rFonts w:ascii="Verdana" w:hAnsi="Verdana"/>
          <w:sz w:val="22"/>
          <w:szCs w:val="22"/>
        </w:rPr>
      </w:pPr>
    </w:p>
    <w:p w:rsidR="007A66BC" w:rsidRDefault="00C84961" w:rsidP="007A66BC">
      <w:pPr>
        <w:spacing w:line="360" w:lineRule="auto"/>
        <w:rPr>
          <w:rFonts w:ascii="Verdana" w:hAnsi="Verdana"/>
          <w:b/>
          <w:sz w:val="22"/>
          <w:szCs w:val="22"/>
        </w:rPr>
      </w:pPr>
      <w:r>
        <w:rPr>
          <w:rFonts w:ascii="Verdana" w:hAnsi="Verdana"/>
          <w:b/>
          <w:sz w:val="22"/>
          <w:szCs w:val="22"/>
        </w:rPr>
        <w:t xml:space="preserve">                11</w:t>
      </w:r>
      <w:r w:rsidR="007A66BC">
        <w:rPr>
          <w:rFonts w:ascii="Verdana" w:hAnsi="Verdana"/>
          <w:b/>
          <w:sz w:val="22"/>
          <w:szCs w:val="22"/>
        </w:rPr>
        <w:t>. Понуда са варијантама није дозвољена</w:t>
      </w:r>
    </w:p>
    <w:p w:rsidR="007A66BC" w:rsidRDefault="007A66BC" w:rsidP="007A66BC">
      <w:pPr>
        <w:spacing w:line="360" w:lineRule="auto"/>
        <w:rPr>
          <w:rFonts w:ascii="Verdana" w:hAnsi="Verdana"/>
          <w:sz w:val="22"/>
          <w:szCs w:val="22"/>
        </w:rPr>
      </w:pPr>
      <w:r>
        <w:rPr>
          <w:rFonts w:ascii="Verdana" w:hAnsi="Verdana"/>
          <w:sz w:val="22"/>
          <w:szCs w:val="22"/>
        </w:rPr>
        <w:t xml:space="preserve"> </w:t>
      </w:r>
    </w:p>
    <w:p w:rsidR="007A66BC" w:rsidRDefault="00C84961" w:rsidP="007A66BC">
      <w:pPr>
        <w:pStyle w:val="ListParagraphCharChar"/>
        <w:spacing w:line="360" w:lineRule="auto"/>
        <w:ind w:left="-208"/>
        <w:jc w:val="both"/>
        <w:rPr>
          <w:rStyle w:val="IntenseEmphasis"/>
          <w:rFonts w:ascii="Verdana" w:hAnsi="Verdana"/>
          <w:lang w:val="ru-RU"/>
        </w:rPr>
      </w:pPr>
      <w:r>
        <w:rPr>
          <w:rFonts w:ascii="Verdana" w:hAnsi="Verdana"/>
          <w:b/>
          <w:sz w:val="22"/>
          <w:szCs w:val="22"/>
          <w:lang w:val="sr-Cyrl-CS"/>
        </w:rPr>
        <w:tab/>
      </w:r>
      <w:r>
        <w:rPr>
          <w:rFonts w:ascii="Verdana" w:hAnsi="Verdana"/>
          <w:b/>
          <w:sz w:val="22"/>
          <w:szCs w:val="22"/>
          <w:lang w:val="sr-Cyrl-CS"/>
        </w:rPr>
        <w:tab/>
        <w:t xml:space="preserve">       12</w:t>
      </w:r>
      <w:r w:rsidR="007A66BC">
        <w:rPr>
          <w:rFonts w:ascii="Verdana" w:hAnsi="Verdana"/>
          <w:b/>
          <w:sz w:val="22"/>
          <w:szCs w:val="22"/>
          <w:lang w:val="sr-Cyrl-CS"/>
        </w:rPr>
        <w:t xml:space="preserve">. </w:t>
      </w:r>
      <w:r w:rsidR="007A66BC" w:rsidRPr="00CA5563">
        <w:rPr>
          <w:rStyle w:val="IntenseEmphasis"/>
          <w:rFonts w:ascii="Verdana" w:hAnsi="Verdana"/>
          <w:sz w:val="22"/>
          <w:szCs w:val="22"/>
          <w:u w:val="none"/>
          <w:lang w:val="ru-RU"/>
        </w:rPr>
        <w:t xml:space="preserve">Одлука о додели уговора </w:t>
      </w:r>
      <w:r w:rsidR="007A66BC">
        <w:rPr>
          <w:rStyle w:val="IntenseEmphasis"/>
          <w:rFonts w:ascii="Verdana" w:hAnsi="Verdana"/>
          <w:sz w:val="22"/>
          <w:szCs w:val="22"/>
          <w:lang w:val="ru-RU"/>
        </w:rPr>
        <w:t xml:space="preserve">             </w:t>
      </w:r>
      <w:r w:rsidR="007A66BC">
        <w:rPr>
          <w:rStyle w:val="IntenseEmphasis"/>
          <w:rFonts w:ascii="Verdana" w:hAnsi="Verdana"/>
          <w:szCs w:val="22"/>
          <w:lang w:val="ru-RU"/>
        </w:rPr>
        <w:t xml:space="preserve">      </w:t>
      </w:r>
    </w:p>
    <w:p w:rsidR="007A66BC" w:rsidRDefault="007A66BC" w:rsidP="007A66BC">
      <w:pPr>
        <w:spacing w:line="360" w:lineRule="auto"/>
        <w:ind w:left="708"/>
        <w:rPr>
          <w:sz w:val="22"/>
        </w:rPr>
      </w:pPr>
    </w:p>
    <w:p w:rsidR="007A66BC" w:rsidRDefault="007A66BC" w:rsidP="007A66BC">
      <w:pPr>
        <w:spacing w:line="360" w:lineRule="auto"/>
        <w:ind w:firstLine="512"/>
        <w:rPr>
          <w:rFonts w:ascii="Verdana" w:hAnsi="Verdana"/>
          <w:sz w:val="22"/>
          <w:szCs w:val="22"/>
        </w:rPr>
      </w:pPr>
      <w:r>
        <w:rPr>
          <w:rFonts w:ascii="Verdana" w:hAnsi="Verdana"/>
          <w:sz w:val="22"/>
          <w:szCs w:val="22"/>
        </w:rPr>
        <w:tab/>
      </w:r>
      <w:r w:rsidR="008D25C5">
        <w:rPr>
          <w:rFonts w:ascii="Verdana" w:hAnsi="Verdana"/>
          <w:sz w:val="22"/>
          <w:szCs w:val="22"/>
        </w:rPr>
        <w:t>Наручи</w:t>
      </w:r>
      <w:r>
        <w:rPr>
          <w:rFonts w:ascii="Verdana" w:hAnsi="Verdana"/>
          <w:sz w:val="22"/>
          <w:szCs w:val="22"/>
        </w:rPr>
        <w:t xml:space="preserve">лац ће донети Одлуку о додели уговора у року од 10 дана од дана јавног отварања понуда. </w:t>
      </w:r>
      <w:r>
        <w:rPr>
          <w:rFonts w:ascii="Verdana" w:hAnsi="Verdana"/>
          <w:sz w:val="22"/>
          <w:szCs w:val="22"/>
          <w:lang w:val="ru-RU"/>
        </w:rPr>
        <w:t xml:space="preserve">Одлуку </w:t>
      </w:r>
      <w:r>
        <w:rPr>
          <w:rFonts w:ascii="Verdana" w:hAnsi="Verdana"/>
          <w:sz w:val="22"/>
          <w:szCs w:val="22"/>
        </w:rPr>
        <w:t>о додели уговора</w:t>
      </w:r>
      <w:r>
        <w:rPr>
          <w:rFonts w:ascii="Verdana" w:hAnsi="Verdana"/>
          <w:sz w:val="22"/>
          <w:szCs w:val="22"/>
          <w:lang w:val="ru-RU"/>
        </w:rPr>
        <w:t>,</w:t>
      </w:r>
      <w:r>
        <w:rPr>
          <w:rFonts w:ascii="Verdana" w:hAnsi="Verdana"/>
          <w:sz w:val="22"/>
          <w:szCs w:val="22"/>
          <w:lang w:val="sr-Latn-CS"/>
        </w:rPr>
        <w:t xml:space="preserve"> </w:t>
      </w:r>
      <w:r w:rsidR="008D25C5">
        <w:rPr>
          <w:rFonts w:ascii="Verdana" w:hAnsi="Verdana"/>
          <w:sz w:val="22"/>
          <w:szCs w:val="22"/>
        </w:rPr>
        <w:t>Наручи</w:t>
      </w:r>
      <w:r>
        <w:rPr>
          <w:rFonts w:ascii="Verdana" w:hAnsi="Verdana"/>
          <w:sz w:val="22"/>
          <w:szCs w:val="22"/>
        </w:rPr>
        <w:t xml:space="preserve">лац ће </w:t>
      </w:r>
      <w:r w:rsidR="00C84961">
        <w:rPr>
          <w:rFonts w:ascii="Verdana" w:hAnsi="Verdana"/>
          <w:sz w:val="22"/>
          <w:szCs w:val="22"/>
        </w:rPr>
        <w:t>објавити на Порталу јавних набавки и на својој „Интернет“ с</w:t>
      </w:r>
      <w:r w:rsidR="00501A41">
        <w:rPr>
          <w:rFonts w:ascii="Verdana" w:hAnsi="Verdana"/>
          <w:sz w:val="22"/>
          <w:szCs w:val="22"/>
          <w:lang/>
        </w:rPr>
        <w:t>т</w:t>
      </w:r>
      <w:r w:rsidR="00C84961">
        <w:rPr>
          <w:rFonts w:ascii="Verdana" w:hAnsi="Verdana"/>
          <w:sz w:val="22"/>
          <w:szCs w:val="22"/>
        </w:rPr>
        <w:t>раници</w:t>
      </w:r>
      <w:r>
        <w:rPr>
          <w:rFonts w:ascii="Verdana" w:hAnsi="Verdana"/>
          <w:sz w:val="22"/>
          <w:szCs w:val="22"/>
        </w:rPr>
        <w:t xml:space="preserve"> у року од 3 (три) дана од дана доношења одлуке.</w:t>
      </w:r>
    </w:p>
    <w:p w:rsidR="007A66BC" w:rsidRDefault="007A66BC" w:rsidP="007A66BC">
      <w:pPr>
        <w:spacing w:line="360" w:lineRule="auto"/>
        <w:ind w:firstLine="512"/>
        <w:rPr>
          <w:rFonts w:ascii="Verdana" w:hAnsi="Verdana"/>
          <w:b/>
          <w:sz w:val="22"/>
          <w:szCs w:val="22"/>
        </w:rPr>
      </w:pPr>
    </w:p>
    <w:p w:rsidR="007A66BC" w:rsidRDefault="007A66BC" w:rsidP="007A66BC">
      <w:pPr>
        <w:spacing w:line="360" w:lineRule="auto"/>
        <w:rPr>
          <w:rFonts w:ascii="Verdana" w:hAnsi="Verdana"/>
          <w:b/>
          <w:sz w:val="22"/>
          <w:szCs w:val="22"/>
          <w:lang w:val="ru-RU"/>
        </w:rPr>
      </w:pPr>
      <w:r>
        <w:rPr>
          <w:rFonts w:ascii="Verdana" w:hAnsi="Verdana"/>
          <w:b/>
          <w:sz w:val="22"/>
          <w:szCs w:val="22"/>
          <w:lang w:val="ru-RU"/>
        </w:rPr>
        <w:tab/>
        <w:t xml:space="preserve">Уговор са најповољнијим </w:t>
      </w:r>
      <w:r w:rsidR="008D25C5">
        <w:rPr>
          <w:rFonts w:ascii="Verdana" w:hAnsi="Verdana"/>
          <w:b/>
          <w:sz w:val="22"/>
          <w:szCs w:val="22"/>
          <w:lang w:val="ru-RU"/>
        </w:rPr>
        <w:t>Понуђа</w:t>
      </w:r>
      <w:r>
        <w:rPr>
          <w:rFonts w:ascii="Verdana" w:hAnsi="Verdana"/>
          <w:b/>
          <w:sz w:val="22"/>
          <w:szCs w:val="22"/>
          <w:lang w:val="ru-RU"/>
        </w:rPr>
        <w:t xml:space="preserve">чем биће закључен у року од 8 (осам) дана после истека рока за подношење захтева за заштиту права </w:t>
      </w:r>
      <w:r w:rsidR="008D25C5">
        <w:rPr>
          <w:rFonts w:ascii="Verdana" w:hAnsi="Verdana"/>
          <w:b/>
          <w:sz w:val="22"/>
          <w:szCs w:val="22"/>
          <w:lang w:val="ru-RU"/>
        </w:rPr>
        <w:t>Понуђа</w:t>
      </w:r>
      <w:r>
        <w:rPr>
          <w:rFonts w:ascii="Verdana" w:hAnsi="Verdana"/>
          <w:b/>
          <w:sz w:val="22"/>
          <w:szCs w:val="22"/>
          <w:lang w:val="ru-RU"/>
        </w:rPr>
        <w:t>ча.</w:t>
      </w:r>
    </w:p>
    <w:p w:rsidR="007A66BC" w:rsidRDefault="007A66BC" w:rsidP="007A66BC">
      <w:pPr>
        <w:spacing w:line="360" w:lineRule="auto"/>
        <w:rPr>
          <w:rFonts w:ascii="Verdana" w:hAnsi="Verdana"/>
          <w:b/>
          <w:sz w:val="22"/>
          <w:szCs w:val="22"/>
          <w:lang w:val="ru-RU"/>
        </w:rPr>
      </w:pPr>
      <w:r>
        <w:rPr>
          <w:rFonts w:ascii="Verdana" w:hAnsi="Verdana"/>
          <w:b/>
          <w:sz w:val="22"/>
          <w:szCs w:val="22"/>
          <w:lang w:val="ru-RU"/>
        </w:rPr>
        <w:tab/>
      </w:r>
    </w:p>
    <w:p w:rsidR="007A66BC" w:rsidRDefault="007A66BC" w:rsidP="007A66BC">
      <w:pPr>
        <w:spacing w:line="360" w:lineRule="auto"/>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 xml:space="preserve">У случају да </w:t>
      </w:r>
      <w:r w:rsidR="008D25C5">
        <w:rPr>
          <w:rFonts w:ascii="Verdana" w:hAnsi="Verdana"/>
          <w:sz w:val="22"/>
          <w:szCs w:val="22"/>
          <w:lang w:val="ru-RU"/>
        </w:rPr>
        <w:t>Понуђа</w:t>
      </w:r>
      <w:r>
        <w:rPr>
          <w:rFonts w:ascii="Verdana" w:hAnsi="Verdana"/>
          <w:sz w:val="22"/>
          <w:szCs w:val="22"/>
          <w:lang w:val="ru-RU"/>
        </w:rPr>
        <w:t xml:space="preserve">ч чија је понуда изабрана као најповољнија одбије да закључи уговор, </w:t>
      </w:r>
      <w:r w:rsidR="008D25C5">
        <w:rPr>
          <w:rFonts w:ascii="Verdana" w:hAnsi="Verdana"/>
          <w:sz w:val="22"/>
          <w:szCs w:val="22"/>
          <w:lang w:val="ru-RU"/>
        </w:rPr>
        <w:t>Наручи</w:t>
      </w:r>
      <w:r>
        <w:rPr>
          <w:rFonts w:ascii="Verdana" w:hAnsi="Verdana"/>
          <w:sz w:val="22"/>
          <w:szCs w:val="22"/>
          <w:lang w:val="ru-RU"/>
        </w:rPr>
        <w:t xml:space="preserve">лац може закључити уговор са првим следећим најповољнијим </w:t>
      </w:r>
      <w:r w:rsidR="008D25C5">
        <w:rPr>
          <w:rFonts w:ascii="Verdana" w:hAnsi="Verdana"/>
          <w:sz w:val="22"/>
          <w:szCs w:val="22"/>
          <w:lang w:val="ru-RU"/>
        </w:rPr>
        <w:t>Понуђа</w:t>
      </w:r>
      <w:r>
        <w:rPr>
          <w:rFonts w:ascii="Verdana" w:hAnsi="Verdana"/>
          <w:sz w:val="22"/>
          <w:szCs w:val="22"/>
          <w:lang w:val="ru-RU"/>
        </w:rPr>
        <w:t>чем.</w:t>
      </w:r>
    </w:p>
    <w:p w:rsidR="007A66BC" w:rsidRDefault="007A66BC" w:rsidP="007A66BC">
      <w:pPr>
        <w:tabs>
          <w:tab w:val="left" w:pos="240"/>
        </w:tabs>
        <w:spacing w:line="360" w:lineRule="auto"/>
        <w:rPr>
          <w:rFonts w:ascii="Verdana" w:hAnsi="Verdana"/>
          <w:b/>
          <w:sz w:val="22"/>
          <w:szCs w:val="22"/>
          <w:lang w:val="ru-RU"/>
        </w:rPr>
      </w:pPr>
    </w:p>
    <w:p w:rsidR="007A66BC" w:rsidRDefault="007A66BC" w:rsidP="007A66BC">
      <w:pPr>
        <w:spacing w:line="360" w:lineRule="auto"/>
        <w:rPr>
          <w:rFonts w:ascii="Verdana" w:hAnsi="Verdana"/>
          <w:sz w:val="22"/>
          <w:szCs w:val="22"/>
          <w:lang w:val="ru-RU"/>
        </w:rPr>
      </w:pPr>
      <w:r>
        <w:rPr>
          <w:rFonts w:ascii="Verdana" w:hAnsi="Verdana"/>
          <w:b/>
          <w:sz w:val="22"/>
          <w:szCs w:val="22"/>
          <w:lang w:val="ru-RU"/>
        </w:rPr>
        <w:tab/>
      </w:r>
      <w:r>
        <w:rPr>
          <w:rFonts w:ascii="Verdana" w:hAnsi="Verdana"/>
          <w:sz w:val="22"/>
          <w:szCs w:val="22"/>
          <w:lang w:val="ru-RU"/>
        </w:rPr>
        <w:t xml:space="preserve">У случају да је поднета само једна понуда, </w:t>
      </w:r>
      <w:r w:rsidR="008D25C5">
        <w:rPr>
          <w:rFonts w:ascii="Verdana" w:hAnsi="Verdana"/>
          <w:sz w:val="22"/>
          <w:szCs w:val="22"/>
          <w:lang w:val="ru-RU"/>
        </w:rPr>
        <w:t>Наручи</w:t>
      </w:r>
      <w:r>
        <w:rPr>
          <w:rFonts w:ascii="Verdana" w:hAnsi="Verdana"/>
          <w:sz w:val="22"/>
          <w:szCs w:val="22"/>
          <w:lang w:val="ru-RU"/>
        </w:rPr>
        <w:t>лац може закључити уговор пре истека рока за подношење захтева за заштиту  права, у складу са чланом 112. став 2. тачка 5. Закона.</w:t>
      </w: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6C1FA1" w:rsidRPr="00716E0C" w:rsidRDefault="006C1FA1" w:rsidP="007A66BC">
      <w:pPr>
        <w:spacing w:line="360" w:lineRule="auto"/>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lang w:val="hr-HR"/>
        </w:rPr>
        <w:lastRenderedPageBreak/>
        <w:t>IV</w:t>
      </w:r>
    </w:p>
    <w:p w:rsidR="007A66BC" w:rsidRDefault="007A66BC" w:rsidP="007A66BC">
      <w:pPr>
        <w:spacing w:line="360" w:lineRule="auto"/>
        <w:jc w:val="center"/>
        <w:rPr>
          <w:rFonts w:ascii="Verdana" w:hAnsi="Verdana"/>
          <w:b/>
          <w:sz w:val="22"/>
          <w:szCs w:val="22"/>
        </w:rPr>
      </w:pPr>
      <w:r>
        <w:rPr>
          <w:rFonts w:ascii="Verdana" w:hAnsi="Verdana"/>
          <w:bCs/>
          <w:sz w:val="20"/>
        </w:rPr>
        <w:tab/>
      </w:r>
      <w:r>
        <w:rPr>
          <w:rFonts w:ascii="Verdana" w:hAnsi="Verdana"/>
          <w:bCs/>
          <w:sz w:val="20"/>
        </w:rPr>
        <w:tab/>
      </w:r>
      <w:r>
        <w:rPr>
          <w:rFonts w:ascii="Verdana" w:hAnsi="Verdana"/>
          <w:bCs/>
          <w:sz w:val="20"/>
        </w:rPr>
        <w:tab/>
      </w:r>
    </w:p>
    <w:p w:rsidR="007A66BC" w:rsidRDefault="007A66BC" w:rsidP="007A66BC">
      <w:pPr>
        <w:tabs>
          <w:tab w:val="left" w:pos="720"/>
        </w:tabs>
        <w:spacing w:line="360" w:lineRule="auto"/>
        <w:jc w:val="center"/>
        <w:rPr>
          <w:rFonts w:ascii="Verdana" w:hAnsi="Verdana"/>
          <w:b/>
          <w:sz w:val="22"/>
          <w:szCs w:val="22"/>
        </w:rPr>
      </w:pPr>
    </w:p>
    <w:p w:rsidR="007A66BC" w:rsidRDefault="007A66BC" w:rsidP="007A66BC">
      <w:pPr>
        <w:tabs>
          <w:tab w:val="left" w:pos="720"/>
        </w:tabs>
        <w:spacing w:line="360" w:lineRule="auto"/>
        <w:jc w:val="center"/>
        <w:rPr>
          <w:rFonts w:ascii="Verdana" w:hAnsi="Verdana"/>
          <w:b/>
          <w:sz w:val="22"/>
          <w:szCs w:val="22"/>
        </w:rPr>
      </w:pPr>
      <w:r>
        <w:rPr>
          <w:rFonts w:ascii="Verdana" w:hAnsi="Verdana"/>
          <w:b/>
          <w:sz w:val="22"/>
          <w:szCs w:val="22"/>
        </w:rPr>
        <w:t>ИСПУЊЕНОСТ УСЛОВА ЗА УЧЕШЋЕ</w:t>
      </w:r>
    </w:p>
    <w:p w:rsidR="007A66BC" w:rsidRDefault="007A66BC" w:rsidP="007A66BC">
      <w:pPr>
        <w:tabs>
          <w:tab w:val="left" w:pos="720"/>
        </w:tabs>
        <w:spacing w:line="360" w:lineRule="auto"/>
        <w:jc w:val="center"/>
        <w:rPr>
          <w:rFonts w:ascii="Verdana" w:hAnsi="Verdana"/>
          <w:b/>
          <w:sz w:val="22"/>
          <w:szCs w:val="22"/>
        </w:rPr>
      </w:pPr>
      <w:r>
        <w:rPr>
          <w:rFonts w:ascii="Verdana" w:hAnsi="Verdana"/>
          <w:b/>
          <w:sz w:val="22"/>
          <w:szCs w:val="22"/>
        </w:rPr>
        <w:t>У ПОСТУПКУ ЈАВНЕ НАБАВКЕ ИЗ ЧЛ. 75. И 76. ЗАКОНА И УПУТСТВО КАКО СЕ ДОКАЗУЈЕ ИСПУЊЕНОСТ ТИХ УСЛОВА</w:t>
      </w:r>
    </w:p>
    <w:p w:rsidR="007A66BC" w:rsidRDefault="007A66BC" w:rsidP="007A66BC">
      <w:pPr>
        <w:tabs>
          <w:tab w:val="left" w:pos="720"/>
        </w:tabs>
        <w:spacing w:line="360" w:lineRule="auto"/>
        <w:jc w:val="center"/>
        <w:rPr>
          <w:rFonts w:ascii="Verdana" w:hAnsi="Verdana"/>
          <w:b/>
          <w:sz w:val="22"/>
          <w:szCs w:val="22"/>
        </w:rPr>
      </w:pPr>
    </w:p>
    <w:p w:rsidR="007A66BC" w:rsidRDefault="007A66BC" w:rsidP="007A66BC">
      <w:pPr>
        <w:spacing w:line="360" w:lineRule="auto"/>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 w:val="22"/>
          <w:szCs w:val="22"/>
          <w:lang w:val="en-US"/>
        </w:rPr>
        <w:t xml:space="preserve">, </w:t>
      </w:r>
      <w:r>
        <w:rPr>
          <w:rFonts w:ascii="Verdana" w:hAnsi="Verdana"/>
          <w:b/>
          <w:i/>
          <w:sz w:val="22"/>
          <w:szCs w:val="22"/>
        </w:rPr>
        <w:t xml:space="preserve"> и то:</w:t>
      </w:r>
    </w:p>
    <w:p w:rsidR="007A66BC" w:rsidRDefault="007A66BC" w:rsidP="007A66BC">
      <w:pPr>
        <w:spacing w:line="360" w:lineRule="auto"/>
        <w:rPr>
          <w:rFonts w:ascii="Verdana" w:hAnsi="Verdana"/>
          <w:b/>
          <w:i/>
          <w:sz w:val="22"/>
          <w:szCs w:val="22"/>
        </w:rPr>
      </w:pPr>
    </w:p>
    <w:p w:rsidR="007A66BC" w:rsidRDefault="007A66BC" w:rsidP="007A66BC">
      <w:pPr>
        <w:numPr>
          <w:ilvl w:val="0"/>
          <w:numId w:val="12"/>
        </w:numPr>
        <w:spacing w:line="360" w:lineRule="auto"/>
        <w:rPr>
          <w:rFonts w:ascii="Verdana" w:hAnsi="Verdana"/>
          <w:i/>
          <w:sz w:val="22"/>
          <w:szCs w:val="22"/>
        </w:rPr>
      </w:pPr>
      <w:r>
        <w:rPr>
          <w:rFonts w:ascii="Verdana" w:hAnsi="Verdana"/>
          <w:i/>
          <w:sz w:val="22"/>
          <w:szCs w:val="22"/>
        </w:rPr>
        <w:t>да је регистрован код надлежног органа односно уписан у одговарајући регистар (чл. 75 ст. 1 т. 1 Закона);</w:t>
      </w:r>
    </w:p>
    <w:p w:rsidR="007A66BC" w:rsidRDefault="007A66BC" w:rsidP="007A66BC">
      <w:pPr>
        <w:numPr>
          <w:ilvl w:val="0"/>
          <w:numId w:val="12"/>
        </w:numPr>
        <w:spacing w:line="360" w:lineRule="auto"/>
        <w:rPr>
          <w:rFonts w:ascii="Verdana" w:hAnsi="Verdana"/>
          <w:i/>
          <w:sz w:val="22"/>
          <w:szCs w:val="22"/>
        </w:rPr>
      </w:pPr>
      <w:r>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7A66BC" w:rsidRDefault="007A66BC" w:rsidP="007A66BC">
      <w:pPr>
        <w:numPr>
          <w:ilvl w:val="0"/>
          <w:numId w:val="12"/>
        </w:numPr>
        <w:spacing w:line="360" w:lineRule="auto"/>
        <w:rPr>
          <w:rFonts w:ascii="Verdana" w:hAnsi="Verdana"/>
          <w:i/>
          <w:sz w:val="22"/>
          <w:szCs w:val="22"/>
        </w:rPr>
      </w:pPr>
      <w:r>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7A66BC" w:rsidRDefault="007A66BC" w:rsidP="007A66BC">
      <w:pPr>
        <w:numPr>
          <w:ilvl w:val="0"/>
          <w:numId w:val="12"/>
        </w:numPr>
        <w:spacing w:line="360" w:lineRule="auto"/>
        <w:rPr>
          <w:rFonts w:ascii="Verdana" w:hAnsi="Verdana"/>
          <w:i/>
          <w:sz w:val="22"/>
          <w:szCs w:val="22"/>
        </w:rPr>
      </w:pPr>
      <w:r>
        <w:rPr>
          <w:rFonts w:ascii="Verdana" w:hAnsi="Verdana"/>
          <w:i/>
          <w:sz w:val="22"/>
          <w:szCs w:val="22"/>
        </w:rPr>
        <w:t xml:space="preserve">да </w:t>
      </w:r>
      <w:r w:rsidR="008D25C5">
        <w:rPr>
          <w:rFonts w:ascii="Verdana" w:hAnsi="Verdana"/>
          <w:i/>
          <w:sz w:val="22"/>
          <w:szCs w:val="22"/>
        </w:rPr>
        <w:t>Понуђа</w:t>
      </w:r>
      <w:r>
        <w:rPr>
          <w:rFonts w:ascii="Verdana" w:hAnsi="Verdana"/>
          <w:i/>
          <w:sz w:val="22"/>
          <w:szCs w:val="22"/>
        </w:rPr>
        <w:t>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CE1C4C" w:rsidRDefault="00CE1C4C" w:rsidP="00CE1C4C">
      <w:pPr>
        <w:spacing w:line="360" w:lineRule="auto"/>
        <w:ind w:left="1440"/>
        <w:rPr>
          <w:rFonts w:ascii="Verdana" w:hAnsi="Verdana"/>
          <w:i/>
          <w:sz w:val="22"/>
          <w:szCs w:val="22"/>
        </w:rPr>
      </w:pPr>
      <w:r>
        <w:rPr>
          <w:rFonts w:ascii="Verdana" w:hAnsi="Verdana"/>
          <w:i/>
          <w:sz w:val="22"/>
          <w:szCs w:val="22"/>
        </w:rPr>
        <w:t xml:space="preserve">- </w:t>
      </w:r>
      <w:r w:rsidR="00A51B33">
        <w:rPr>
          <w:rFonts w:ascii="Verdana" w:hAnsi="Verdana"/>
          <w:i/>
          <w:sz w:val="22"/>
          <w:szCs w:val="22"/>
        </w:rPr>
        <w:t xml:space="preserve"> </w:t>
      </w:r>
      <w:r>
        <w:rPr>
          <w:rFonts w:ascii="Verdana" w:hAnsi="Verdana"/>
          <w:i/>
          <w:sz w:val="22"/>
          <w:szCs w:val="22"/>
          <w:lang w:val="hr-HR"/>
        </w:rPr>
        <w:t xml:space="preserve">да је поштовао обавезе које произилазе из важећих </w:t>
      </w:r>
    </w:p>
    <w:p w:rsidR="00A51B33" w:rsidRDefault="00CE1C4C" w:rsidP="00CE1C4C">
      <w:pPr>
        <w:spacing w:line="360" w:lineRule="auto"/>
        <w:ind w:left="1440"/>
        <w:rPr>
          <w:rFonts w:ascii="Verdana" w:hAnsi="Verdana"/>
          <w:i/>
          <w:sz w:val="22"/>
          <w:szCs w:val="22"/>
        </w:rPr>
      </w:pPr>
      <w:r>
        <w:rPr>
          <w:rFonts w:ascii="Verdana" w:hAnsi="Verdana"/>
          <w:i/>
          <w:sz w:val="22"/>
          <w:szCs w:val="22"/>
        </w:rPr>
        <w:t xml:space="preserve">  </w:t>
      </w:r>
      <w:r w:rsidR="00A51B33">
        <w:rPr>
          <w:rFonts w:ascii="Verdana" w:hAnsi="Verdana"/>
          <w:i/>
          <w:sz w:val="22"/>
          <w:szCs w:val="22"/>
        </w:rPr>
        <w:t xml:space="preserve"> </w:t>
      </w:r>
      <w:r>
        <w:rPr>
          <w:rFonts w:ascii="Verdana" w:hAnsi="Verdana"/>
          <w:i/>
          <w:sz w:val="22"/>
          <w:szCs w:val="22"/>
          <w:lang w:val="hr-HR"/>
        </w:rPr>
        <w:t xml:space="preserve">прописа </w:t>
      </w:r>
      <w:r>
        <w:rPr>
          <w:rFonts w:ascii="Verdana" w:hAnsi="Verdana"/>
          <w:i/>
          <w:sz w:val="22"/>
          <w:szCs w:val="22"/>
        </w:rPr>
        <w:t xml:space="preserve">о заштити на раду, запошљавању и условима </w:t>
      </w:r>
    </w:p>
    <w:p w:rsidR="00A51B33" w:rsidRDefault="00A51B33" w:rsidP="00A51B33">
      <w:pPr>
        <w:spacing w:line="360" w:lineRule="auto"/>
        <w:ind w:left="1440"/>
        <w:rPr>
          <w:rFonts w:ascii="Verdana" w:hAnsi="Verdana"/>
          <w:i/>
          <w:sz w:val="22"/>
          <w:szCs w:val="22"/>
        </w:rPr>
      </w:pPr>
      <w:r>
        <w:rPr>
          <w:rFonts w:ascii="Verdana" w:hAnsi="Verdana"/>
          <w:i/>
          <w:sz w:val="22"/>
          <w:szCs w:val="22"/>
        </w:rPr>
        <w:t xml:space="preserve">   рада, </w:t>
      </w:r>
      <w:r w:rsidR="00CE1C4C">
        <w:rPr>
          <w:rFonts w:ascii="Verdana" w:hAnsi="Verdana"/>
          <w:i/>
          <w:sz w:val="22"/>
          <w:szCs w:val="22"/>
        </w:rPr>
        <w:t xml:space="preserve">заштити животне средине и да нема забрану </w:t>
      </w:r>
    </w:p>
    <w:p w:rsidR="00A51B33" w:rsidRDefault="00A51B33" w:rsidP="00A51B33">
      <w:pPr>
        <w:spacing w:line="360" w:lineRule="auto"/>
        <w:ind w:left="1440"/>
        <w:rPr>
          <w:rFonts w:ascii="Verdana" w:hAnsi="Verdana"/>
          <w:i/>
          <w:sz w:val="22"/>
          <w:szCs w:val="22"/>
        </w:rPr>
      </w:pPr>
      <w:r>
        <w:rPr>
          <w:rFonts w:ascii="Verdana" w:hAnsi="Verdana"/>
          <w:i/>
          <w:sz w:val="22"/>
          <w:szCs w:val="22"/>
        </w:rPr>
        <w:t xml:space="preserve">   </w:t>
      </w:r>
      <w:r w:rsidR="00CE1C4C">
        <w:rPr>
          <w:rFonts w:ascii="Verdana" w:hAnsi="Verdana"/>
          <w:i/>
          <w:sz w:val="22"/>
          <w:szCs w:val="22"/>
        </w:rPr>
        <w:t xml:space="preserve">обављања делатности, која је на снази у време подношења </w:t>
      </w:r>
    </w:p>
    <w:p w:rsidR="00CE1C4C" w:rsidRPr="00A51B33" w:rsidRDefault="00A51B33" w:rsidP="00A51B33">
      <w:pPr>
        <w:spacing w:line="360" w:lineRule="auto"/>
        <w:ind w:left="1440"/>
        <w:rPr>
          <w:rFonts w:ascii="Verdana" w:hAnsi="Verdana"/>
          <w:i/>
          <w:sz w:val="22"/>
          <w:szCs w:val="22"/>
        </w:rPr>
      </w:pPr>
      <w:r>
        <w:rPr>
          <w:rFonts w:ascii="Verdana" w:hAnsi="Verdana"/>
          <w:i/>
          <w:sz w:val="22"/>
          <w:szCs w:val="22"/>
        </w:rPr>
        <w:t xml:space="preserve">  понуде (чл. </w:t>
      </w:r>
      <w:r w:rsidR="007E0F80">
        <w:rPr>
          <w:rFonts w:ascii="Verdana" w:hAnsi="Verdana"/>
          <w:i/>
          <w:sz w:val="22"/>
          <w:szCs w:val="22"/>
        </w:rPr>
        <w:t>7</w:t>
      </w:r>
      <w:r w:rsidR="00CE1C4C">
        <w:rPr>
          <w:rFonts w:ascii="Verdana" w:hAnsi="Verdana"/>
          <w:i/>
          <w:sz w:val="22"/>
          <w:szCs w:val="22"/>
        </w:rPr>
        <w:t>5. ст. 2. Закона).</w:t>
      </w:r>
    </w:p>
    <w:p w:rsidR="007A66BC" w:rsidRPr="00CE1C4C" w:rsidRDefault="007A66BC" w:rsidP="007A66BC">
      <w:pPr>
        <w:spacing w:line="360" w:lineRule="auto"/>
        <w:rPr>
          <w:rFonts w:ascii="Verdana" w:hAnsi="Verdana"/>
          <w:i/>
          <w:sz w:val="22"/>
          <w:szCs w:val="22"/>
        </w:rPr>
      </w:pPr>
    </w:p>
    <w:p w:rsidR="007A66BC" w:rsidRDefault="007A66BC" w:rsidP="007A66BC">
      <w:pPr>
        <w:spacing w:line="360" w:lineRule="auto"/>
        <w:rPr>
          <w:rFonts w:ascii="Verdana" w:hAnsi="Verdana"/>
          <w:i/>
          <w:sz w:val="22"/>
          <w:szCs w:val="22"/>
        </w:rPr>
      </w:pPr>
    </w:p>
    <w:p w:rsidR="007A66BC" w:rsidRDefault="007A66BC" w:rsidP="007A66BC">
      <w:pPr>
        <w:spacing w:line="360" w:lineRule="auto"/>
        <w:rPr>
          <w:rFonts w:ascii="Verdana" w:hAnsi="Verdana"/>
          <w:i/>
          <w:sz w:val="22"/>
          <w:szCs w:val="22"/>
        </w:rPr>
      </w:pPr>
      <w:r>
        <w:rPr>
          <w:rFonts w:ascii="Verdana" w:hAnsi="Verdana"/>
          <w:i/>
          <w:sz w:val="22"/>
          <w:szCs w:val="22"/>
        </w:rPr>
        <w:tab/>
      </w:r>
      <w:r w:rsidR="008D25C5">
        <w:rPr>
          <w:rFonts w:ascii="Verdana" w:hAnsi="Verdana"/>
          <w:i/>
          <w:sz w:val="22"/>
          <w:szCs w:val="22"/>
        </w:rPr>
        <w:t>Понуђа</w:t>
      </w:r>
      <w:r>
        <w:rPr>
          <w:rFonts w:ascii="Verdana" w:hAnsi="Verdana"/>
          <w:i/>
          <w:sz w:val="22"/>
          <w:szCs w:val="22"/>
        </w:rPr>
        <w:t xml:space="preserve">ч који учествује у поступку предметне јавне набавке мора да испуни </w:t>
      </w:r>
      <w:r>
        <w:rPr>
          <w:rFonts w:ascii="Verdana" w:hAnsi="Verdana"/>
          <w:b/>
          <w:i/>
          <w:sz w:val="22"/>
          <w:szCs w:val="22"/>
        </w:rPr>
        <w:t xml:space="preserve">додатне услове </w:t>
      </w:r>
      <w:r>
        <w:rPr>
          <w:rFonts w:ascii="Verdana" w:hAnsi="Verdana"/>
          <w:i/>
          <w:sz w:val="22"/>
          <w:szCs w:val="22"/>
        </w:rPr>
        <w:t>за учешће у поступку јавне набавке, дефинисане чл. 76 Закона, и то:</w:t>
      </w:r>
    </w:p>
    <w:p w:rsidR="007A66BC" w:rsidRDefault="007A66BC" w:rsidP="007A66BC">
      <w:pPr>
        <w:spacing w:line="360" w:lineRule="auto"/>
        <w:rPr>
          <w:rFonts w:ascii="Verdana" w:hAnsi="Verdana"/>
          <w:i/>
          <w:sz w:val="22"/>
          <w:szCs w:val="22"/>
        </w:rPr>
      </w:pPr>
    </w:p>
    <w:p w:rsidR="007A66BC" w:rsidRPr="007F5243" w:rsidRDefault="007A66BC" w:rsidP="007A66BC">
      <w:pPr>
        <w:tabs>
          <w:tab w:val="left" w:pos="0"/>
        </w:tabs>
        <w:spacing w:line="360" w:lineRule="auto"/>
        <w:ind w:left="1440"/>
        <w:rPr>
          <w:rFonts w:ascii="Verdana" w:hAnsi="Verdana"/>
          <w:i/>
          <w:sz w:val="22"/>
          <w:szCs w:val="22"/>
        </w:rPr>
      </w:pPr>
      <w:r>
        <w:rPr>
          <w:rFonts w:ascii="Verdana" w:hAnsi="Verdana"/>
          <w:i/>
          <w:sz w:val="22"/>
          <w:szCs w:val="22"/>
        </w:rPr>
        <w:tab/>
      </w:r>
      <w:r w:rsidRPr="007F5243">
        <w:rPr>
          <w:rFonts w:ascii="Verdana" w:hAnsi="Verdana"/>
          <w:sz w:val="22"/>
          <w:szCs w:val="22"/>
        </w:rPr>
        <w:t xml:space="preserve">- </w:t>
      </w:r>
      <w:r w:rsidRPr="007F5243">
        <w:rPr>
          <w:rFonts w:ascii="Verdana" w:hAnsi="Verdana"/>
          <w:i/>
          <w:sz w:val="22"/>
          <w:szCs w:val="22"/>
        </w:rPr>
        <w:t xml:space="preserve">да над њим није покренут поступак стечаја или  </w:t>
      </w:r>
    </w:p>
    <w:p w:rsidR="007A66BC" w:rsidRPr="007F5243" w:rsidRDefault="007A66BC" w:rsidP="007A66BC">
      <w:pPr>
        <w:tabs>
          <w:tab w:val="left" w:pos="0"/>
        </w:tabs>
        <w:spacing w:line="360" w:lineRule="auto"/>
        <w:ind w:left="1440"/>
        <w:rPr>
          <w:rFonts w:ascii="Verdana" w:hAnsi="Verdana"/>
          <w:i/>
          <w:sz w:val="22"/>
          <w:szCs w:val="22"/>
        </w:rPr>
      </w:pPr>
      <w:r w:rsidRPr="007F5243">
        <w:rPr>
          <w:rFonts w:ascii="Verdana" w:hAnsi="Verdana"/>
          <w:i/>
          <w:sz w:val="22"/>
          <w:szCs w:val="22"/>
        </w:rPr>
        <w:t xml:space="preserve">           ликвидације, односно претходни стечајни поступак.</w:t>
      </w:r>
    </w:p>
    <w:p w:rsidR="007A66BC" w:rsidRPr="00CA5563" w:rsidRDefault="007A66BC" w:rsidP="007A66BC">
      <w:pPr>
        <w:spacing w:line="360" w:lineRule="auto"/>
        <w:rPr>
          <w:rFonts w:ascii="Verdana" w:hAnsi="Verdana"/>
          <w:i/>
          <w:color w:val="FF0000"/>
          <w:sz w:val="22"/>
          <w:szCs w:val="22"/>
        </w:rPr>
      </w:pPr>
    </w:p>
    <w:p w:rsidR="007A66BC" w:rsidRDefault="007A66BC" w:rsidP="007A66BC">
      <w:pPr>
        <w:spacing w:line="360" w:lineRule="auto"/>
        <w:rPr>
          <w:rFonts w:ascii="Verdana" w:hAnsi="Verdana"/>
          <w:i/>
          <w:sz w:val="22"/>
          <w:szCs w:val="22"/>
        </w:rPr>
      </w:pPr>
      <w:r>
        <w:rPr>
          <w:rFonts w:ascii="Verdana" w:hAnsi="Verdana"/>
          <w:i/>
          <w:sz w:val="22"/>
          <w:szCs w:val="22"/>
        </w:rPr>
        <w:tab/>
        <w:t xml:space="preserve">Уколико </w:t>
      </w:r>
      <w:r w:rsidR="008D25C5">
        <w:rPr>
          <w:rFonts w:ascii="Verdana" w:hAnsi="Verdana"/>
          <w:i/>
          <w:sz w:val="22"/>
          <w:szCs w:val="22"/>
        </w:rPr>
        <w:t>Понуђа</w:t>
      </w:r>
      <w:r>
        <w:rPr>
          <w:rFonts w:ascii="Verdana" w:hAnsi="Verdana"/>
          <w:i/>
          <w:sz w:val="22"/>
          <w:szCs w:val="22"/>
        </w:rPr>
        <w:t xml:space="preserve">ч подноси понуду са </w:t>
      </w:r>
      <w:r w:rsidR="008D25C5">
        <w:rPr>
          <w:rFonts w:ascii="Verdana" w:hAnsi="Verdana"/>
          <w:i/>
          <w:sz w:val="22"/>
          <w:szCs w:val="22"/>
        </w:rPr>
        <w:t>Подизвођа</w:t>
      </w:r>
      <w:r>
        <w:rPr>
          <w:rFonts w:ascii="Verdana" w:hAnsi="Verdana"/>
          <w:i/>
          <w:sz w:val="22"/>
          <w:szCs w:val="22"/>
        </w:rPr>
        <w:t xml:space="preserve">чем, у складу са чл. 80 Закона, </w:t>
      </w:r>
      <w:r w:rsidR="008D25C5">
        <w:rPr>
          <w:rFonts w:ascii="Verdana" w:hAnsi="Verdana"/>
          <w:i/>
          <w:sz w:val="22"/>
          <w:szCs w:val="22"/>
        </w:rPr>
        <w:t>Подизвођа</w:t>
      </w:r>
      <w:r>
        <w:rPr>
          <w:rFonts w:ascii="Verdana" w:hAnsi="Verdana"/>
          <w:i/>
          <w:sz w:val="22"/>
          <w:szCs w:val="22"/>
        </w:rPr>
        <w:t>ч мора да испуњава обавез</w:t>
      </w:r>
      <w:r w:rsidR="007E0F80">
        <w:rPr>
          <w:rFonts w:ascii="Verdana" w:hAnsi="Verdana"/>
          <w:i/>
          <w:sz w:val="22"/>
          <w:szCs w:val="22"/>
        </w:rPr>
        <w:t>не услове из члана 75 ст. 1 т. 1</w:t>
      </w:r>
      <w:r>
        <w:rPr>
          <w:rFonts w:ascii="Verdana" w:hAnsi="Verdana"/>
          <w:i/>
          <w:sz w:val="22"/>
          <w:szCs w:val="22"/>
        </w:rPr>
        <w:t xml:space="preserve"> до 4 Закона, за део набавке који ће </w:t>
      </w:r>
      <w:r w:rsidR="008D25C5">
        <w:rPr>
          <w:rFonts w:ascii="Verdana" w:hAnsi="Verdana"/>
          <w:i/>
          <w:sz w:val="22"/>
          <w:szCs w:val="22"/>
        </w:rPr>
        <w:t>Понуђа</w:t>
      </w:r>
      <w:r>
        <w:rPr>
          <w:rFonts w:ascii="Verdana" w:hAnsi="Verdana"/>
          <w:i/>
          <w:sz w:val="22"/>
          <w:szCs w:val="22"/>
        </w:rPr>
        <w:t xml:space="preserve">ч извршити преко </w:t>
      </w:r>
      <w:r w:rsidR="008D25C5">
        <w:rPr>
          <w:rFonts w:ascii="Verdana" w:hAnsi="Verdana"/>
          <w:i/>
          <w:sz w:val="22"/>
          <w:szCs w:val="22"/>
        </w:rPr>
        <w:t>Подизвођа</w:t>
      </w:r>
      <w:r>
        <w:rPr>
          <w:rFonts w:ascii="Verdana" w:hAnsi="Verdana"/>
          <w:i/>
          <w:sz w:val="22"/>
          <w:szCs w:val="22"/>
        </w:rPr>
        <w:t>ча, као и усл</w:t>
      </w:r>
      <w:r w:rsidR="007E0F80">
        <w:rPr>
          <w:rFonts w:ascii="Verdana" w:hAnsi="Verdana"/>
          <w:i/>
          <w:sz w:val="22"/>
          <w:szCs w:val="22"/>
        </w:rPr>
        <w:t>ов из члана 75. став 1. тачка 5</w:t>
      </w:r>
      <w:r>
        <w:rPr>
          <w:rFonts w:ascii="Verdana" w:hAnsi="Verdana"/>
          <w:i/>
          <w:sz w:val="22"/>
          <w:szCs w:val="22"/>
        </w:rPr>
        <w:t xml:space="preserve"> Закона (ако је дозвола потребна).</w:t>
      </w:r>
    </w:p>
    <w:p w:rsidR="007A66BC" w:rsidRDefault="007A66BC" w:rsidP="007A66BC">
      <w:pPr>
        <w:spacing w:line="360" w:lineRule="auto"/>
        <w:rPr>
          <w:rFonts w:ascii="Verdana" w:hAnsi="Verdana"/>
          <w:i/>
          <w:sz w:val="22"/>
          <w:szCs w:val="22"/>
        </w:rPr>
      </w:pPr>
    </w:p>
    <w:p w:rsidR="00402DEE" w:rsidRDefault="007A66BC" w:rsidP="00402DEE">
      <w:pPr>
        <w:spacing w:line="360" w:lineRule="auto"/>
        <w:rPr>
          <w:rFonts w:ascii="Verdana" w:hAnsi="Verdana"/>
          <w:i/>
          <w:sz w:val="22"/>
          <w:szCs w:val="22"/>
        </w:rPr>
      </w:pPr>
      <w:r>
        <w:rPr>
          <w:rFonts w:ascii="Verdana" w:hAnsi="Verdana"/>
          <w:i/>
          <w:sz w:val="22"/>
          <w:szCs w:val="22"/>
        </w:rPr>
        <w:tab/>
        <w:t xml:space="preserve">Уколико понуду подноси група </w:t>
      </w:r>
      <w:r w:rsidR="008D25C5">
        <w:rPr>
          <w:rFonts w:ascii="Verdana" w:hAnsi="Verdana"/>
          <w:i/>
          <w:sz w:val="22"/>
          <w:szCs w:val="22"/>
        </w:rPr>
        <w:t>Понуђа</w:t>
      </w:r>
      <w:r>
        <w:rPr>
          <w:rFonts w:ascii="Verdana" w:hAnsi="Verdana"/>
          <w:i/>
          <w:sz w:val="22"/>
          <w:szCs w:val="22"/>
        </w:rPr>
        <w:t xml:space="preserve">ча, сваки </w:t>
      </w:r>
      <w:r w:rsidR="008D25C5">
        <w:rPr>
          <w:rFonts w:ascii="Verdana" w:hAnsi="Verdana"/>
          <w:i/>
          <w:sz w:val="22"/>
          <w:szCs w:val="22"/>
        </w:rPr>
        <w:t>Понуђа</w:t>
      </w:r>
      <w:r>
        <w:rPr>
          <w:rFonts w:ascii="Verdana" w:hAnsi="Verdana"/>
          <w:i/>
          <w:sz w:val="22"/>
          <w:szCs w:val="22"/>
        </w:rPr>
        <w:t xml:space="preserve">ч из групе </w:t>
      </w:r>
      <w:r w:rsidR="008D25C5">
        <w:rPr>
          <w:rFonts w:ascii="Verdana" w:hAnsi="Verdana"/>
          <w:i/>
          <w:sz w:val="22"/>
          <w:szCs w:val="22"/>
        </w:rPr>
        <w:t>Понуђа</w:t>
      </w:r>
      <w:r>
        <w:rPr>
          <w:rFonts w:ascii="Verdana" w:hAnsi="Verdana"/>
          <w:i/>
          <w:sz w:val="22"/>
          <w:szCs w:val="22"/>
        </w:rPr>
        <w:t xml:space="preserve">ча мора да испуни обавезне услове из члана 75, став 1 т. 1 до </w:t>
      </w:r>
      <w:r w:rsidR="00402DEE">
        <w:rPr>
          <w:rFonts w:ascii="Verdana" w:hAnsi="Verdana"/>
          <w:i/>
          <w:sz w:val="22"/>
          <w:szCs w:val="22"/>
        </w:rPr>
        <w:t>4 Закона, а додатне услове испуњавају заједно, у складу са чл. 81. Закона о јавним набавкама.</w:t>
      </w:r>
    </w:p>
    <w:p w:rsidR="007A66BC" w:rsidRPr="00402DEE" w:rsidRDefault="007A66BC" w:rsidP="007A66BC">
      <w:pPr>
        <w:spacing w:line="360" w:lineRule="auto"/>
        <w:rPr>
          <w:rFonts w:ascii="Verdana" w:hAnsi="Verdana"/>
          <w:i/>
          <w:sz w:val="22"/>
          <w:szCs w:val="22"/>
        </w:rPr>
      </w:pPr>
    </w:p>
    <w:p w:rsidR="007A66BC" w:rsidRDefault="007A66BC" w:rsidP="007A66BC">
      <w:pPr>
        <w:spacing w:line="360" w:lineRule="auto"/>
        <w:rPr>
          <w:rFonts w:ascii="Verdana" w:hAnsi="Verdana"/>
          <w:i/>
          <w:sz w:val="22"/>
          <w:szCs w:val="22"/>
        </w:rPr>
      </w:pPr>
      <w:r>
        <w:rPr>
          <w:rFonts w:ascii="Verdana" w:hAnsi="Verdana"/>
          <w:i/>
          <w:sz w:val="22"/>
          <w:szCs w:val="22"/>
        </w:rPr>
        <w:tab/>
        <w:t xml:space="preserve">Услов из члана 75. став 1., тачка 5. Закона (ако је дозвола потребна) дужан је да испуни </w:t>
      </w:r>
      <w:r w:rsidR="008D25C5">
        <w:rPr>
          <w:rFonts w:ascii="Verdana" w:hAnsi="Verdana"/>
          <w:i/>
          <w:sz w:val="22"/>
          <w:szCs w:val="22"/>
        </w:rPr>
        <w:t>Понуђа</w:t>
      </w:r>
      <w:r>
        <w:rPr>
          <w:rFonts w:ascii="Verdana" w:hAnsi="Verdana"/>
          <w:i/>
          <w:sz w:val="22"/>
          <w:szCs w:val="22"/>
        </w:rPr>
        <w:t xml:space="preserve">ч из групе </w:t>
      </w:r>
      <w:r w:rsidR="008D25C5">
        <w:rPr>
          <w:rFonts w:ascii="Verdana" w:hAnsi="Verdana"/>
          <w:i/>
          <w:sz w:val="22"/>
          <w:szCs w:val="22"/>
        </w:rPr>
        <w:t>Понуђа</w:t>
      </w:r>
      <w:r w:rsidR="007E0F80">
        <w:rPr>
          <w:rFonts w:ascii="Verdana" w:hAnsi="Verdana"/>
          <w:i/>
          <w:sz w:val="22"/>
          <w:szCs w:val="22"/>
        </w:rPr>
        <w:t>ча којем је поверено изво</w:t>
      </w:r>
      <w:r>
        <w:rPr>
          <w:rFonts w:ascii="Verdana" w:hAnsi="Verdana"/>
          <w:i/>
          <w:sz w:val="22"/>
          <w:szCs w:val="22"/>
        </w:rPr>
        <w:t>ђење дела набавке за који је неопходна испуњеност тог услова.</w:t>
      </w:r>
    </w:p>
    <w:p w:rsidR="007A66BC" w:rsidRDefault="007A66BC" w:rsidP="007A66BC">
      <w:pPr>
        <w:spacing w:line="360" w:lineRule="auto"/>
        <w:rPr>
          <w:rFonts w:ascii="Verdana" w:hAnsi="Verdana"/>
          <w:i/>
          <w:sz w:val="22"/>
          <w:szCs w:val="22"/>
        </w:rPr>
      </w:pPr>
      <w:r>
        <w:rPr>
          <w:rFonts w:ascii="Verdana" w:hAnsi="Verdana"/>
          <w:i/>
          <w:sz w:val="22"/>
          <w:szCs w:val="22"/>
        </w:rPr>
        <w:t xml:space="preserve">  </w:t>
      </w:r>
    </w:p>
    <w:p w:rsidR="007A66BC" w:rsidRDefault="007A66BC" w:rsidP="007A66BC">
      <w:pPr>
        <w:spacing w:line="360" w:lineRule="auto"/>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r>
        <w:rPr>
          <w:rFonts w:ascii="Verdana" w:hAnsi="Verdana"/>
          <w:sz w:val="22"/>
          <w:szCs w:val="22"/>
        </w:rPr>
        <w:tab/>
        <w:t xml:space="preserve">Доказивање испуњености обавезних услова из чл. 75. став 1. тач. 1. до 4. као и доказивање додатних услова из члана 76. Закона о јавним набавкама </w:t>
      </w:r>
      <w:r w:rsidR="008D25C5">
        <w:rPr>
          <w:rFonts w:ascii="Verdana" w:hAnsi="Verdana"/>
          <w:sz w:val="22"/>
          <w:szCs w:val="22"/>
        </w:rPr>
        <w:t>Понуђа</w:t>
      </w:r>
      <w:r>
        <w:rPr>
          <w:rFonts w:ascii="Verdana" w:hAnsi="Verdana"/>
          <w:sz w:val="22"/>
          <w:szCs w:val="22"/>
        </w:rPr>
        <w:t xml:space="preserve">ч потврђује </w:t>
      </w:r>
      <w:r>
        <w:rPr>
          <w:rFonts w:ascii="Verdana" w:hAnsi="Verdana"/>
          <w:b/>
          <w:sz w:val="22"/>
          <w:szCs w:val="22"/>
        </w:rPr>
        <w:t xml:space="preserve">писменом изјавом датом под кривичном и материјалном одговорношћу. </w:t>
      </w:r>
      <w:r>
        <w:rPr>
          <w:rFonts w:ascii="Verdana" w:hAnsi="Verdana"/>
          <w:sz w:val="22"/>
          <w:szCs w:val="22"/>
        </w:rPr>
        <w:t xml:space="preserve">Изјава мора да буде потписана од стране овлашћеног лица </w:t>
      </w:r>
      <w:r w:rsidR="008D25C5">
        <w:rPr>
          <w:rFonts w:ascii="Verdana" w:hAnsi="Verdana"/>
          <w:sz w:val="22"/>
          <w:szCs w:val="22"/>
        </w:rPr>
        <w:t>Понуђа</w:t>
      </w:r>
      <w:r>
        <w:rPr>
          <w:rFonts w:ascii="Verdana" w:hAnsi="Verdana"/>
          <w:sz w:val="22"/>
          <w:szCs w:val="22"/>
        </w:rPr>
        <w:t xml:space="preserve">ча. Уколико Изјаву </w:t>
      </w:r>
      <w:r>
        <w:rPr>
          <w:rFonts w:ascii="Verdana" w:hAnsi="Verdana"/>
          <w:sz w:val="22"/>
          <w:szCs w:val="22"/>
        </w:rPr>
        <w:lastRenderedPageBreak/>
        <w:t xml:space="preserve">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 xml:space="preserve">Уколико понуду подноси група </w:t>
      </w:r>
      <w:r w:rsidR="008D25C5">
        <w:rPr>
          <w:rFonts w:ascii="Verdana" w:hAnsi="Verdana"/>
          <w:b/>
          <w:sz w:val="22"/>
          <w:szCs w:val="22"/>
        </w:rPr>
        <w:t>Понуђа</w:t>
      </w:r>
      <w:r>
        <w:rPr>
          <w:rFonts w:ascii="Verdana" w:hAnsi="Verdana"/>
          <w:b/>
          <w:sz w:val="22"/>
          <w:szCs w:val="22"/>
        </w:rPr>
        <w:t>ча</w:t>
      </w:r>
      <w:r>
        <w:rPr>
          <w:rFonts w:ascii="Verdana" w:hAnsi="Verdana"/>
          <w:sz w:val="22"/>
          <w:szCs w:val="22"/>
        </w:rPr>
        <w:t xml:space="preserve">, Изјава мора бити потписана од стране овлашћеног лица сваког </w:t>
      </w:r>
      <w:r w:rsidR="008D25C5">
        <w:rPr>
          <w:rFonts w:ascii="Verdana" w:hAnsi="Verdana"/>
          <w:sz w:val="22"/>
          <w:szCs w:val="22"/>
        </w:rPr>
        <w:t>Понуђа</w:t>
      </w:r>
      <w:r>
        <w:rPr>
          <w:rFonts w:ascii="Verdana" w:hAnsi="Verdana"/>
          <w:sz w:val="22"/>
          <w:szCs w:val="22"/>
        </w:rPr>
        <w:t xml:space="preserve">ча из групе </w:t>
      </w:r>
      <w:r w:rsidR="008D25C5">
        <w:rPr>
          <w:rFonts w:ascii="Verdana" w:hAnsi="Verdana"/>
          <w:sz w:val="22"/>
          <w:szCs w:val="22"/>
        </w:rPr>
        <w:t>Понуђа</w:t>
      </w:r>
      <w:r>
        <w:rPr>
          <w:rFonts w:ascii="Verdana" w:hAnsi="Verdana"/>
          <w:sz w:val="22"/>
          <w:szCs w:val="22"/>
        </w:rPr>
        <w:t xml:space="preserve">ча и оверена печатом. </w:t>
      </w:r>
      <w:r>
        <w:rPr>
          <w:rFonts w:ascii="Verdana" w:hAnsi="Verdana"/>
          <w:b/>
          <w:sz w:val="22"/>
          <w:szCs w:val="22"/>
        </w:rPr>
        <w:t xml:space="preserve">Уколико </w:t>
      </w:r>
      <w:r w:rsidR="008D25C5">
        <w:rPr>
          <w:rFonts w:ascii="Verdana" w:hAnsi="Verdana"/>
          <w:b/>
          <w:sz w:val="22"/>
          <w:szCs w:val="22"/>
        </w:rPr>
        <w:t>Понуђа</w:t>
      </w:r>
      <w:r>
        <w:rPr>
          <w:rFonts w:ascii="Verdana" w:hAnsi="Verdana"/>
          <w:b/>
          <w:sz w:val="22"/>
          <w:szCs w:val="22"/>
        </w:rPr>
        <w:t xml:space="preserve">ч подноси понуду са </w:t>
      </w:r>
      <w:r w:rsidR="008D25C5">
        <w:rPr>
          <w:rFonts w:ascii="Verdana" w:hAnsi="Verdana"/>
          <w:b/>
          <w:sz w:val="22"/>
          <w:szCs w:val="22"/>
        </w:rPr>
        <w:t>Подизвођа</w:t>
      </w:r>
      <w:r>
        <w:rPr>
          <w:rFonts w:ascii="Verdana" w:hAnsi="Verdana"/>
          <w:b/>
          <w:sz w:val="22"/>
          <w:szCs w:val="22"/>
        </w:rPr>
        <w:t xml:space="preserve">чем, </w:t>
      </w:r>
      <w:r w:rsidR="008D25C5">
        <w:rPr>
          <w:rFonts w:ascii="Verdana" w:hAnsi="Verdana"/>
          <w:sz w:val="22"/>
          <w:szCs w:val="22"/>
        </w:rPr>
        <w:t>Понуђа</w:t>
      </w:r>
      <w:r>
        <w:rPr>
          <w:rFonts w:ascii="Verdana" w:hAnsi="Verdana"/>
          <w:sz w:val="22"/>
          <w:szCs w:val="22"/>
        </w:rPr>
        <w:t xml:space="preserve">ч је дужан да достави Изјаву </w:t>
      </w:r>
      <w:r w:rsidR="008D25C5">
        <w:rPr>
          <w:rFonts w:ascii="Verdana" w:hAnsi="Verdana"/>
          <w:sz w:val="22"/>
          <w:szCs w:val="22"/>
        </w:rPr>
        <w:t>Подизвођа</w:t>
      </w:r>
      <w:r>
        <w:rPr>
          <w:rFonts w:ascii="Verdana" w:hAnsi="Verdana"/>
          <w:sz w:val="22"/>
          <w:szCs w:val="22"/>
        </w:rPr>
        <w:t xml:space="preserve">ча, потписану од стране овлашћеног лица </w:t>
      </w:r>
      <w:r w:rsidR="008D25C5">
        <w:rPr>
          <w:rFonts w:ascii="Verdana" w:hAnsi="Verdana"/>
          <w:sz w:val="22"/>
          <w:szCs w:val="22"/>
        </w:rPr>
        <w:t>Подизвођа</w:t>
      </w:r>
      <w:r>
        <w:rPr>
          <w:rFonts w:ascii="Verdana" w:hAnsi="Verdana"/>
          <w:sz w:val="22"/>
          <w:szCs w:val="22"/>
        </w:rPr>
        <w:t>ча и оверену печатом.</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w:t>
      </w:r>
      <w:r w:rsidR="008D25C5">
        <w:rPr>
          <w:rFonts w:ascii="Verdana" w:hAnsi="Verdana"/>
          <w:sz w:val="22"/>
          <w:szCs w:val="22"/>
        </w:rPr>
        <w:t>Наручи</w:t>
      </w:r>
      <w:r>
        <w:rPr>
          <w:rFonts w:ascii="Verdana" w:hAnsi="Verdana"/>
          <w:sz w:val="22"/>
          <w:szCs w:val="22"/>
        </w:rPr>
        <w:t>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w:t>
      </w:r>
      <w:r w:rsidR="007E0F80">
        <w:rPr>
          <w:rFonts w:ascii="Verdana" w:hAnsi="Verdana"/>
          <w:b/>
          <w:sz w:val="22"/>
          <w:szCs w:val="22"/>
        </w:rPr>
        <w:t>иђена посебним прописом (копија</w:t>
      </w:r>
      <w:r>
        <w:rPr>
          <w:rFonts w:ascii="Verdana" w:hAnsi="Verdana"/>
          <w:b/>
          <w:sz w:val="22"/>
          <w:szCs w:val="22"/>
        </w:rPr>
        <w:t>).</w:t>
      </w:r>
    </w:p>
    <w:p w:rsidR="007A66BC" w:rsidRDefault="007A66BC" w:rsidP="007A66BC">
      <w:pPr>
        <w:spacing w:line="360" w:lineRule="auto"/>
        <w:rPr>
          <w:rFonts w:ascii="Verdana" w:hAnsi="Verdana"/>
          <w:sz w:val="22"/>
          <w:szCs w:val="22"/>
        </w:rPr>
      </w:pPr>
    </w:p>
    <w:p w:rsidR="007A66BC" w:rsidRPr="00ED2EE0" w:rsidRDefault="007A66BC" w:rsidP="00ED2EE0">
      <w:pPr>
        <w:pStyle w:val="BodyTextIndent3"/>
        <w:spacing w:line="360" w:lineRule="auto"/>
        <w:ind w:right="-57"/>
        <w:rPr>
          <w:rFonts w:ascii="Verdana" w:hAnsi="Verdana"/>
          <w:szCs w:val="22"/>
          <w:lang w:val="sr-Cyrl-CS"/>
        </w:rPr>
      </w:pPr>
      <w:r w:rsidRPr="00A95BC6">
        <w:rPr>
          <w:rFonts w:ascii="Verdana" w:hAnsi="Verdana"/>
          <w:szCs w:val="22"/>
          <w:lang w:val="sr-Cyrl-CS"/>
        </w:rPr>
        <w:tab/>
        <w:t xml:space="preserve">Уколико понуду подноси група </w:t>
      </w:r>
      <w:r w:rsidR="008D25C5" w:rsidRPr="00A95BC6">
        <w:rPr>
          <w:rFonts w:ascii="Verdana" w:hAnsi="Verdana"/>
          <w:szCs w:val="22"/>
          <w:lang w:val="sr-Cyrl-CS"/>
        </w:rPr>
        <w:t>Понуђа</w:t>
      </w:r>
      <w:r w:rsidRPr="00A95BC6">
        <w:rPr>
          <w:rFonts w:ascii="Verdana" w:hAnsi="Verdana"/>
          <w:szCs w:val="22"/>
          <w:lang w:val="sr-Cyrl-CS"/>
        </w:rPr>
        <w:t xml:space="preserve">ча </w:t>
      </w:r>
      <w:r w:rsidR="008D25C5" w:rsidRPr="00A95BC6">
        <w:rPr>
          <w:rFonts w:ascii="Verdana" w:hAnsi="Verdana"/>
          <w:szCs w:val="22"/>
          <w:lang w:val="sr-Cyrl-CS"/>
        </w:rPr>
        <w:t>Понуђа</w:t>
      </w:r>
      <w:r w:rsidRPr="00A95BC6">
        <w:rPr>
          <w:rFonts w:ascii="Verdana" w:hAnsi="Verdana"/>
          <w:szCs w:val="22"/>
          <w:lang w:val="sr-Cyrl-CS"/>
        </w:rPr>
        <w:t xml:space="preserve">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w:t>
      </w:r>
      <w:r w:rsidR="008D25C5" w:rsidRPr="00A95BC6">
        <w:rPr>
          <w:rFonts w:ascii="Verdana" w:hAnsi="Verdana"/>
          <w:szCs w:val="22"/>
          <w:lang w:val="sr-Cyrl-CS"/>
        </w:rPr>
        <w:t>Понуђа</w:t>
      </w:r>
      <w:r w:rsidRPr="00A95BC6">
        <w:rPr>
          <w:rFonts w:ascii="Verdana" w:hAnsi="Verdana"/>
          <w:szCs w:val="22"/>
          <w:lang w:val="sr-Cyrl-CS"/>
        </w:rPr>
        <w:t xml:space="preserve">ча из групе </w:t>
      </w:r>
      <w:r w:rsidR="008D25C5" w:rsidRPr="00A95BC6">
        <w:rPr>
          <w:rFonts w:ascii="Verdana" w:hAnsi="Verdana"/>
          <w:szCs w:val="22"/>
          <w:lang w:val="sr-Cyrl-CS"/>
        </w:rPr>
        <w:t>Понуђа</w:t>
      </w:r>
      <w:r w:rsidRPr="00A95BC6">
        <w:rPr>
          <w:rFonts w:ascii="Verdana" w:hAnsi="Verdana"/>
          <w:szCs w:val="22"/>
          <w:lang w:val="sr-Cyrl-CS"/>
        </w:rPr>
        <w:t>ча и оверена печатом.</w:t>
      </w:r>
      <w:r w:rsidR="00ED2EE0" w:rsidRPr="00A95BC6">
        <w:rPr>
          <w:rFonts w:ascii="Verdana" w:hAnsi="Verdana"/>
          <w:szCs w:val="22"/>
          <w:lang w:val="sr-Cyrl-CS"/>
        </w:rPr>
        <w:t xml:space="preserve"> </w:t>
      </w:r>
      <w:r w:rsidR="00ED2EE0">
        <w:rPr>
          <w:rFonts w:ascii="Verdana" w:hAnsi="Verdana"/>
          <w:szCs w:val="22"/>
          <w:lang w:val="sr-Cyrl-CS"/>
        </w:rPr>
        <w:t>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A66BC" w:rsidRDefault="007A66BC" w:rsidP="007A66BC">
      <w:pPr>
        <w:spacing w:line="360" w:lineRule="auto"/>
        <w:rPr>
          <w:rFonts w:ascii="Verdana" w:hAnsi="Verdana"/>
          <w:sz w:val="22"/>
          <w:szCs w:val="22"/>
        </w:rPr>
      </w:pPr>
    </w:p>
    <w:p w:rsidR="007A66BC" w:rsidRPr="00ED2EE0" w:rsidRDefault="007A66BC" w:rsidP="00ED2EE0">
      <w:pPr>
        <w:pStyle w:val="BodyTextIndent3"/>
        <w:spacing w:line="360" w:lineRule="auto"/>
        <w:ind w:right="-57"/>
        <w:rPr>
          <w:rFonts w:ascii="Verdana" w:hAnsi="Verdana"/>
          <w:szCs w:val="22"/>
          <w:lang w:val="sr-Cyrl-CS"/>
        </w:rPr>
      </w:pPr>
      <w:r w:rsidRPr="00A95BC6">
        <w:rPr>
          <w:rFonts w:ascii="Verdana" w:hAnsi="Verdana"/>
          <w:szCs w:val="22"/>
          <w:lang w:val="sr-Cyrl-CS"/>
        </w:rPr>
        <w:tab/>
      </w:r>
      <w:r w:rsidRPr="0083322F">
        <w:rPr>
          <w:rFonts w:ascii="Verdana" w:hAnsi="Verdana"/>
          <w:szCs w:val="22"/>
          <w:lang w:val="sr-Cyrl-CS"/>
        </w:rPr>
        <w:t xml:space="preserve">Уколико </w:t>
      </w:r>
      <w:r w:rsidR="008D25C5" w:rsidRPr="0083322F">
        <w:rPr>
          <w:rFonts w:ascii="Verdana" w:hAnsi="Verdana"/>
          <w:szCs w:val="22"/>
          <w:lang w:val="sr-Cyrl-CS"/>
        </w:rPr>
        <w:t>Понуђа</w:t>
      </w:r>
      <w:r w:rsidRPr="0083322F">
        <w:rPr>
          <w:rFonts w:ascii="Verdana" w:hAnsi="Verdana"/>
          <w:szCs w:val="22"/>
          <w:lang w:val="sr-Cyrl-CS"/>
        </w:rPr>
        <w:t xml:space="preserve">ч подноси понуду са </w:t>
      </w:r>
      <w:r w:rsidR="008D25C5" w:rsidRPr="0083322F">
        <w:rPr>
          <w:rFonts w:ascii="Verdana" w:hAnsi="Verdana"/>
          <w:szCs w:val="22"/>
          <w:lang w:val="sr-Cyrl-CS"/>
        </w:rPr>
        <w:t>Подизвођа</w:t>
      </w:r>
      <w:r w:rsidRPr="0083322F">
        <w:rPr>
          <w:rFonts w:ascii="Verdana" w:hAnsi="Verdana"/>
          <w:szCs w:val="22"/>
          <w:lang w:val="sr-Cyrl-CS"/>
        </w:rPr>
        <w:t xml:space="preserve">чем, дужан је да за </w:t>
      </w:r>
      <w:r w:rsidR="008D25C5" w:rsidRPr="0083322F">
        <w:rPr>
          <w:rFonts w:ascii="Verdana" w:hAnsi="Verdana"/>
          <w:szCs w:val="22"/>
          <w:lang w:val="sr-Cyrl-CS"/>
        </w:rPr>
        <w:t>Подизвођа</w:t>
      </w:r>
      <w:r w:rsidRPr="0083322F">
        <w:rPr>
          <w:rFonts w:ascii="Verdana" w:hAnsi="Verdana"/>
          <w:szCs w:val="22"/>
          <w:lang w:val="sr-Cyrl-CS"/>
        </w:rPr>
        <w:t xml:space="preserve">ча достави доказе да испуњава услове из члана 75. ст. 1 тач. 1) до 4) Закона, односно Изјаву </w:t>
      </w:r>
      <w:r w:rsidR="008D25C5" w:rsidRPr="0083322F">
        <w:rPr>
          <w:rFonts w:ascii="Verdana" w:hAnsi="Verdana"/>
          <w:szCs w:val="22"/>
          <w:lang w:val="sr-Cyrl-CS"/>
        </w:rPr>
        <w:t>Подизвођа</w:t>
      </w:r>
      <w:r w:rsidRPr="0083322F">
        <w:rPr>
          <w:rFonts w:ascii="Verdana" w:hAnsi="Verdana"/>
          <w:szCs w:val="22"/>
          <w:lang w:val="sr-Cyrl-CS"/>
        </w:rPr>
        <w:t xml:space="preserve">ча, потписану од стране овлашћеног лица </w:t>
      </w:r>
      <w:r w:rsidR="008D25C5" w:rsidRPr="0083322F">
        <w:rPr>
          <w:rFonts w:ascii="Verdana" w:hAnsi="Verdana"/>
          <w:szCs w:val="22"/>
          <w:lang w:val="sr-Cyrl-CS"/>
        </w:rPr>
        <w:t>Подизвођа</w:t>
      </w:r>
      <w:r w:rsidRPr="0083322F">
        <w:rPr>
          <w:rFonts w:ascii="Verdana" w:hAnsi="Verdana"/>
          <w:szCs w:val="22"/>
          <w:lang w:val="sr-Cyrl-CS"/>
        </w:rPr>
        <w:t>ча и оверену печатом</w:t>
      </w:r>
      <w:r w:rsidR="00ED2EE0" w:rsidRPr="0083322F">
        <w:rPr>
          <w:rFonts w:ascii="Verdana" w:hAnsi="Verdana"/>
          <w:szCs w:val="22"/>
          <w:lang w:val="sr-Cyrl-CS"/>
        </w:rPr>
        <w:t xml:space="preserve">, </w:t>
      </w:r>
      <w:r w:rsidR="00ED2EE0">
        <w:rPr>
          <w:rFonts w:ascii="Verdana" w:hAnsi="Verdana"/>
          <w:szCs w:val="22"/>
          <w:lang w:val="sr-Cyrl-CS"/>
        </w:rPr>
        <w:t>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r w:rsidRPr="00ED2EE0">
        <w:rPr>
          <w:rFonts w:ascii="Verdana" w:hAnsi="Verdana"/>
          <w:szCs w:val="22"/>
          <w:lang w:val="sr-Cyrl-CS"/>
        </w:rPr>
        <w:t xml:space="preserve"> </w:t>
      </w:r>
    </w:p>
    <w:p w:rsidR="007A66BC" w:rsidRDefault="007A66BC" w:rsidP="007A66BC">
      <w:pPr>
        <w:spacing w:line="360" w:lineRule="auto"/>
        <w:rPr>
          <w:rFonts w:ascii="Verdana" w:hAnsi="Verdana"/>
          <w:sz w:val="22"/>
          <w:szCs w:val="22"/>
          <w:lang w:val="hr-HR"/>
        </w:rPr>
      </w:pPr>
      <w:r>
        <w:rPr>
          <w:rFonts w:ascii="Verdana" w:hAnsi="Verdana"/>
          <w:sz w:val="22"/>
          <w:szCs w:val="22"/>
        </w:rPr>
        <w:lastRenderedPageBreak/>
        <w:tab/>
      </w:r>
    </w:p>
    <w:p w:rsidR="007A66BC" w:rsidRDefault="007A66BC" w:rsidP="007A66BC">
      <w:pPr>
        <w:spacing w:line="360" w:lineRule="auto"/>
        <w:rPr>
          <w:rFonts w:ascii="Verdana" w:hAnsi="Verdana"/>
          <w:sz w:val="22"/>
          <w:szCs w:val="22"/>
        </w:rPr>
      </w:pPr>
      <w:r>
        <w:rPr>
          <w:rFonts w:ascii="Verdana" w:hAnsi="Verdana"/>
          <w:sz w:val="22"/>
          <w:szCs w:val="22"/>
        </w:rPr>
        <w:tab/>
        <w:t xml:space="preserve">Уколико постоји недоумица о томе да ли </w:t>
      </w:r>
      <w:r w:rsidR="008D25C5">
        <w:rPr>
          <w:rFonts w:ascii="Verdana" w:hAnsi="Verdana"/>
          <w:sz w:val="22"/>
          <w:szCs w:val="22"/>
        </w:rPr>
        <w:t>Понуђа</w:t>
      </w:r>
      <w:r>
        <w:rPr>
          <w:rFonts w:ascii="Verdana" w:hAnsi="Verdana"/>
          <w:sz w:val="22"/>
          <w:szCs w:val="22"/>
        </w:rPr>
        <w:t xml:space="preserve">ч испуњава неки од услова утврђених конкурсном документацијом </w:t>
      </w:r>
      <w:r w:rsidR="008D25C5">
        <w:rPr>
          <w:rFonts w:ascii="Verdana" w:hAnsi="Verdana"/>
          <w:sz w:val="22"/>
          <w:szCs w:val="22"/>
        </w:rPr>
        <w:t>Наручи</w:t>
      </w:r>
      <w:r>
        <w:rPr>
          <w:rFonts w:ascii="Verdana" w:hAnsi="Verdana"/>
          <w:sz w:val="22"/>
          <w:szCs w:val="22"/>
        </w:rPr>
        <w:t xml:space="preserve">лац може од </w:t>
      </w:r>
      <w:r w:rsidR="008D25C5">
        <w:rPr>
          <w:rFonts w:ascii="Verdana" w:hAnsi="Verdana"/>
          <w:sz w:val="22"/>
          <w:szCs w:val="22"/>
        </w:rPr>
        <w:t>Понуђа</w:t>
      </w:r>
      <w:r>
        <w:rPr>
          <w:rFonts w:ascii="Verdana" w:hAnsi="Verdana"/>
          <w:sz w:val="22"/>
          <w:szCs w:val="22"/>
        </w:rPr>
        <w:t>ча тражити да поднесе одговарајуће документе којима потврђује испуњеност услова.</w:t>
      </w:r>
    </w:p>
    <w:p w:rsidR="007A66BC" w:rsidRDefault="007A66BC" w:rsidP="006C1FA1">
      <w:pPr>
        <w:pStyle w:val="BodyTextIndent3"/>
        <w:tabs>
          <w:tab w:val="left" w:pos="1418"/>
        </w:tabs>
        <w:spacing w:line="360" w:lineRule="auto"/>
        <w:ind w:right="146" w:firstLine="0"/>
        <w:rPr>
          <w:rFonts w:ascii="Verdana" w:hAnsi="Verdana"/>
          <w:b/>
          <w:szCs w:val="22"/>
          <w:lang w:val="sr-Cyrl-CS"/>
        </w:rPr>
      </w:pPr>
      <w:r>
        <w:rPr>
          <w:rFonts w:ascii="Verdana" w:hAnsi="Verdana"/>
          <w:b/>
          <w:szCs w:val="22"/>
          <w:lang w:val="sr-Cyrl-CS"/>
        </w:rPr>
        <w:tab/>
      </w:r>
    </w:p>
    <w:p w:rsidR="007A66BC" w:rsidRDefault="007A66BC" w:rsidP="007A66BC">
      <w:pPr>
        <w:pStyle w:val="BodyTextIndent3"/>
        <w:tabs>
          <w:tab w:val="left" w:pos="1418"/>
        </w:tabs>
        <w:spacing w:line="360" w:lineRule="auto"/>
        <w:ind w:right="146"/>
        <w:rPr>
          <w:rFonts w:ascii="Verdana" w:hAnsi="Verdana"/>
          <w:szCs w:val="22"/>
          <w:lang w:val="sr-Cyrl-CS"/>
        </w:rPr>
      </w:pPr>
      <w:r>
        <w:rPr>
          <w:rFonts w:ascii="Verdana" w:hAnsi="Verdana"/>
          <w:b/>
          <w:szCs w:val="22"/>
          <w:lang w:val="sr-Cyrl-CS"/>
        </w:rPr>
        <w:tab/>
      </w:r>
      <w:r>
        <w:rPr>
          <w:rFonts w:ascii="Verdana" w:hAnsi="Verdana"/>
          <w:szCs w:val="22"/>
          <w:lang w:val="sr-Cyrl-CS"/>
        </w:rPr>
        <w:t xml:space="preserve">Наведене доказе о испуњености услова </w:t>
      </w:r>
      <w:r w:rsidR="008D25C5">
        <w:rPr>
          <w:rFonts w:ascii="Verdana" w:hAnsi="Verdana"/>
          <w:szCs w:val="22"/>
          <w:lang w:val="sr-Cyrl-CS"/>
        </w:rPr>
        <w:t>Понуђа</w:t>
      </w:r>
      <w:r>
        <w:rPr>
          <w:rFonts w:ascii="Verdana" w:hAnsi="Verdana"/>
          <w:szCs w:val="22"/>
          <w:lang w:val="sr-Cyrl-CS"/>
        </w:rPr>
        <w:t xml:space="preserve">ч може да достави у виду неоверених копија, а </w:t>
      </w:r>
      <w:r w:rsidR="008D25C5">
        <w:rPr>
          <w:rFonts w:ascii="Verdana" w:hAnsi="Verdana"/>
          <w:szCs w:val="22"/>
          <w:lang w:val="sr-Cyrl-CS"/>
        </w:rPr>
        <w:t>Наручи</w:t>
      </w:r>
      <w:r>
        <w:rPr>
          <w:rFonts w:ascii="Verdana" w:hAnsi="Verdana"/>
          <w:szCs w:val="22"/>
          <w:lang w:val="sr-Cyrl-CS"/>
        </w:rPr>
        <w:t xml:space="preserve">лац може пре доношења одлуке о додели уговора да тражи од </w:t>
      </w:r>
      <w:r w:rsidR="008D25C5">
        <w:rPr>
          <w:rFonts w:ascii="Verdana" w:hAnsi="Verdana"/>
          <w:szCs w:val="22"/>
          <w:lang w:val="sr-Cyrl-CS"/>
        </w:rPr>
        <w:t>Понуђа</w:t>
      </w:r>
      <w:r>
        <w:rPr>
          <w:rFonts w:ascii="Verdana" w:hAnsi="Verdana"/>
          <w:szCs w:val="22"/>
          <w:lang w:val="sr-Cyrl-CS"/>
        </w:rPr>
        <w:t>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7A66BC" w:rsidRDefault="007A66BC" w:rsidP="007A66BC">
      <w:pPr>
        <w:pStyle w:val="BodyTextIndent3"/>
        <w:tabs>
          <w:tab w:val="left" w:pos="1418"/>
        </w:tabs>
        <w:spacing w:line="360" w:lineRule="auto"/>
        <w:ind w:right="146"/>
        <w:rPr>
          <w:rFonts w:ascii="Verdana" w:hAnsi="Verdana"/>
          <w:b/>
          <w:szCs w:val="22"/>
          <w:lang w:val="sr-Cyrl-CS"/>
        </w:rPr>
      </w:pPr>
    </w:p>
    <w:p w:rsidR="007A66BC" w:rsidRDefault="007A66BC" w:rsidP="007A66BC">
      <w:pPr>
        <w:pStyle w:val="BodyTextIndent3"/>
        <w:tabs>
          <w:tab w:val="left" w:pos="1418"/>
        </w:tabs>
        <w:spacing w:before="60" w:line="360" w:lineRule="auto"/>
        <w:ind w:right="147"/>
        <w:rPr>
          <w:rFonts w:ascii="Verdana" w:hAnsi="Verdana"/>
          <w:b/>
          <w:szCs w:val="22"/>
          <w:lang w:val="sr-Cyrl-CS"/>
        </w:rPr>
      </w:pPr>
      <w:r>
        <w:rPr>
          <w:rFonts w:ascii="Verdana" w:hAnsi="Verdana"/>
          <w:b/>
          <w:szCs w:val="22"/>
          <w:lang w:val="sr-Cyrl-CS"/>
        </w:rPr>
        <w:tab/>
      </w:r>
      <w:r>
        <w:rPr>
          <w:rFonts w:ascii="Verdana" w:hAnsi="Verdana"/>
          <w:szCs w:val="22"/>
          <w:lang w:val="sr-Cyrl-CS"/>
        </w:rPr>
        <w:t xml:space="preserve">Изабрани </w:t>
      </w:r>
      <w:r w:rsidR="008D25C5">
        <w:rPr>
          <w:rFonts w:ascii="Verdana" w:hAnsi="Verdana"/>
          <w:szCs w:val="22"/>
          <w:lang w:val="sr-Cyrl-CS"/>
        </w:rPr>
        <w:t>Понуђа</w:t>
      </w:r>
      <w:r>
        <w:rPr>
          <w:rFonts w:ascii="Verdana" w:hAnsi="Verdana"/>
          <w:szCs w:val="22"/>
          <w:lang w:val="sr-Cyrl-CS"/>
        </w:rPr>
        <w:t xml:space="preserve">ч је дужан је да у року од 5 (пет) дана од дана пријема писменог позива </w:t>
      </w:r>
      <w:r w:rsidR="008D25C5">
        <w:rPr>
          <w:rFonts w:ascii="Verdana" w:hAnsi="Verdana"/>
          <w:szCs w:val="22"/>
          <w:lang w:val="sr-Cyrl-CS"/>
        </w:rPr>
        <w:t>Наручи</w:t>
      </w:r>
      <w:r>
        <w:rPr>
          <w:rFonts w:ascii="Verdana" w:hAnsi="Verdana"/>
          <w:szCs w:val="22"/>
          <w:lang w:val="sr-Cyrl-CS"/>
        </w:rPr>
        <w:t xml:space="preserve">оца достави оригинал или оверену копију доказа о испуњености услова из члана 75. и 76. Закона о јавним набавкама. Уколико </w:t>
      </w:r>
      <w:r w:rsidR="008D25C5">
        <w:rPr>
          <w:rFonts w:ascii="Verdana" w:hAnsi="Verdana"/>
          <w:szCs w:val="22"/>
          <w:lang w:val="sr-Cyrl-CS"/>
        </w:rPr>
        <w:t>Понуђа</w:t>
      </w:r>
      <w:r>
        <w:rPr>
          <w:rFonts w:ascii="Verdana" w:hAnsi="Verdana"/>
          <w:szCs w:val="22"/>
          <w:lang w:val="sr-Cyrl-CS"/>
        </w:rPr>
        <w:t xml:space="preserve">ч чија је понуда оцењена као најповољнија </w:t>
      </w:r>
      <w:r w:rsidR="00ED7AC3">
        <w:rPr>
          <w:rFonts w:ascii="Verdana" w:hAnsi="Verdana"/>
          <w:szCs w:val="22"/>
          <w:lang w:val="sr-Cyrl-CS"/>
        </w:rPr>
        <w:t xml:space="preserve">у остављеном, примереном року, који не може бити краћи од 5 (пет) дана </w:t>
      </w:r>
      <w:r>
        <w:rPr>
          <w:rFonts w:ascii="Verdana" w:hAnsi="Verdana"/>
          <w:szCs w:val="22"/>
          <w:lang w:val="sr-Cyrl-CS"/>
        </w:rPr>
        <w:t>не достави оригинал или оверену копију доказа о испуњености услова из члана 75. и 76. Закона о јавним набавкама, његова понуда ће се одбити као неприхватљива.</w:t>
      </w:r>
    </w:p>
    <w:p w:rsidR="007A66BC" w:rsidRDefault="007A66BC" w:rsidP="007A66BC">
      <w:pPr>
        <w:pStyle w:val="BodyTextIndent3"/>
        <w:tabs>
          <w:tab w:val="left" w:pos="1418"/>
        </w:tabs>
        <w:spacing w:before="60" w:line="360" w:lineRule="auto"/>
        <w:ind w:right="147"/>
        <w:rPr>
          <w:rFonts w:ascii="Verdana" w:hAnsi="Verdana"/>
          <w:b/>
          <w:szCs w:val="22"/>
          <w:lang w:val="sr-Cyrl-CS"/>
        </w:rPr>
      </w:pPr>
    </w:p>
    <w:p w:rsidR="007A66BC" w:rsidRDefault="007A66BC" w:rsidP="007A66BC">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 xml:space="preserve">Имајући у виду чињеницу да се од 01. септембра 2013. године примењује Правилник о садржини Регистра </w:t>
      </w:r>
      <w:r w:rsidR="008D25C5">
        <w:rPr>
          <w:rFonts w:ascii="Verdana" w:hAnsi="Verdana"/>
          <w:szCs w:val="22"/>
          <w:lang w:val="sr-Cyrl-CS"/>
        </w:rPr>
        <w:t>Понуђа</w:t>
      </w:r>
      <w:r>
        <w:rPr>
          <w:rFonts w:ascii="Verdana" w:hAnsi="Verdana"/>
          <w:szCs w:val="22"/>
          <w:lang w:val="sr-Cyrl-CS"/>
        </w:rPr>
        <w:t xml:space="preserve">ча и документацији која се подноси уз пријаву за регистрацију </w:t>
      </w:r>
      <w:r w:rsidR="008D25C5">
        <w:rPr>
          <w:rFonts w:ascii="Verdana" w:hAnsi="Verdana"/>
          <w:szCs w:val="22"/>
          <w:lang w:val="sr-Cyrl-CS"/>
        </w:rPr>
        <w:t>Понуђа</w:t>
      </w:r>
      <w:r>
        <w:rPr>
          <w:rFonts w:ascii="Verdana" w:hAnsi="Verdana"/>
          <w:szCs w:val="22"/>
          <w:lang w:val="sr-Cyrl-CS"/>
        </w:rPr>
        <w:t xml:space="preserve">ча („Службени гласник РС“, број 75/2013), лица која су уписана у Регистар </w:t>
      </w:r>
      <w:r w:rsidR="008D25C5">
        <w:rPr>
          <w:rFonts w:ascii="Verdana" w:hAnsi="Verdana"/>
          <w:szCs w:val="22"/>
          <w:lang w:val="sr-Cyrl-CS"/>
        </w:rPr>
        <w:t>Понуђа</w:t>
      </w:r>
      <w:r>
        <w:rPr>
          <w:rFonts w:ascii="Verdana" w:hAnsi="Verdana"/>
          <w:szCs w:val="22"/>
          <w:lang w:val="sr-Cyrl-CS"/>
        </w:rPr>
        <w:t xml:space="preserve">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w:t>
      </w:r>
      <w:r w:rsidR="008D25C5">
        <w:rPr>
          <w:rFonts w:ascii="Verdana" w:hAnsi="Verdana"/>
          <w:szCs w:val="22"/>
          <w:lang w:val="sr-Cyrl-CS"/>
        </w:rPr>
        <w:t>Наручи</w:t>
      </w:r>
      <w:r>
        <w:rPr>
          <w:rFonts w:ascii="Verdana" w:hAnsi="Verdana"/>
          <w:szCs w:val="22"/>
          <w:lang w:val="sr-Cyrl-CS"/>
        </w:rPr>
        <w:t>лац ће на страни Агенције за привредне регистре проверити да ли је лице</w:t>
      </w:r>
      <w:r w:rsidR="007E0F80">
        <w:rPr>
          <w:rFonts w:ascii="Verdana" w:hAnsi="Verdana"/>
          <w:szCs w:val="22"/>
          <w:lang w:val="sr-Cyrl-CS"/>
        </w:rPr>
        <w:t xml:space="preserve"> које поднесе понуду уписано у Р</w:t>
      </w:r>
      <w:r>
        <w:rPr>
          <w:rFonts w:ascii="Verdana" w:hAnsi="Verdana"/>
          <w:szCs w:val="22"/>
          <w:lang w:val="sr-Cyrl-CS"/>
        </w:rPr>
        <w:t xml:space="preserve">егистар </w:t>
      </w:r>
      <w:r w:rsidR="008D25C5">
        <w:rPr>
          <w:rFonts w:ascii="Verdana" w:hAnsi="Verdana"/>
          <w:szCs w:val="22"/>
          <w:lang w:val="sr-Cyrl-CS"/>
        </w:rPr>
        <w:t>Понуђа</w:t>
      </w:r>
      <w:r>
        <w:rPr>
          <w:rFonts w:ascii="Verdana" w:hAnsi="Verdana"/>
          <w:szCs w:val="22"/>
          <w:lang w:val="sr-Cyrl-CS"/>
        </w:rPr>
        <w:t xml:space="preserve">ча. </w:t>
      </w:r>
      <w:r w:rsidR="008D25C5">
        <w:rPr>
          <w:rFonts w:ascii="Verdana" w:hAnsi="Verdana"/>
          <w:szCs w:val="22"/>
          <w:lang w:val="sr-Cyrl-CS"/>
        </w:rPr>
        <w:t>Понуђа</w:t>
      </w:r>
      <w:r>
        <w:rPr>
          <w:rFonts w:ascii="Verdana" w:hAnsi="Verdana"/>
          <w:szCs w:val="22"/>
          <w:lang w:val="sr-Cyrl-CS"/>
        </w:rPr>
        <w:t>ч ће у својој понуд</w:t>
      </w:r>
      <w:r w:rsidR="007E0F80">
        <w:rPr>
          <w:rFonts w:ascii="Verdana" w:hAnsi="Verdana"/>
          <w:szCs w:val="22"/>
          <w:lang w:val="sr-Cyrl-CS"/>
        </w:rPr>
        <w:t>и јасно навести да се налази у Р</w:t>
      </w:r>
      <w:r>
        <w:rPr>
          <w:rFonts w:ascii="Verdana" w:hAnsi="Verdana"/>
          <w:szCs w:val="22"/>
          <w:lang w:val="sr-Cyrl-CS"/>
        </w:rPr>
        <w:t xml:space="preserve">егистру </w:t>
      </w:r>
      <w:r w:rsidR="008D25C5">
        <w:rPr>
          <w:rFonts w:ascii="Verdana" w:hAnsi="Verdana"/>
          <w:szCs w:val="22"/>
          <w:lang w:val="sr-Cyrl-CS"/>
        </w:rPr>
        <w:t>Понуђа</w:t>
      </w:r>
      <w:r>
        <w:rPr>
          <w:rFonts w:ascii="Verdana" w:hAnsi="Verdana"/>
          <w:szCs w:val="22"/>
          <w:lang w:val="sr-Cyrl-CS"/>
        </w:rPr>
        <w:t>ча.</w:t>
      </w:r>
    </w:p>
    <w:p w:rsidR="007A66BC" w:rsidRPr="007E0F80" w:rsidRDefault="007A66BC" w:rsidP="007A66BC">
      <w:pPr>
        <w:pStyle w:val="BodyTextIndent3"/>
        <w:tabs>
          <w:tab w:val="left" w:pos="1418"/>
        </w:tabs>
        <w:spacing w:before="60" w:line="360" w:lineRule="auto"/>
        <w:ind w:right="147" w:firstLine="0"/>
        <w:rPr>
          <w:rFonts w:ascii="Verdana" w:hAnsi="Verdana"/>
          <w:szCs w:val="22"/>
          <w:lang w:val="sr-Cyrl-CS"/>
        </w:rPr>
      </w:pPr>
    </w:p>
    <w:p w:rsidR="007A66BC" w:rsidRDefault="007A66BC" w:rsidP="007A66BC">
      <w:pPr>
        <w:pStyle w:val="BodyTextIndent3"/>
        <w:tabs>
          <w:tab w:val="left" w:pos="1418"/>
        </w:tabs>
        <w:spacing w:before="60" w:line="360" w:lineRule="auto"/>
        <w:ind w:right="147" w:firstLine="0"/>
        <w:rPr>
          <w:rFonts w:ascii="Verdana" w:hAnsi="Verdana"/>
          <w:szCs w:val="22"/>
          <w:lang w:val="sr-Cyrl-CS"/>
        </w:rPr>
      </w:pPr>
      <w:r>
        <w:rPr>
          <w:rFonts w:ascii="Verdana" w:hAnsi="Verdana"/>
          <w:szCs w:val="22"/>
          <w:lang w:val="sr-Cyrl-CS"/>
        </w:rPr>
        <w:tab/>
      </w:r>
      <w:r w:rsidR="008D25C5">
        <w:rPr>
          <w:rFonts w:ascii="Verdana" w:hAnsi="Verdana"/>
          <w:szCs w:val="22"/>
          <w:lang w:val="sr-Cyrl-CS"/>
        </w:rPr>
        <w:t>Наручи</w:t>
      </w:r>
      <w:r>
        <w:rPr>
          <w:rFonts w:ascii="Verdana" w:hAnsi="Verdana"/>
          <w:szCs w:val="22"/>
          <w:lang w:val="sr-Cyrl-CS"/>
        </w:rPr>
        <w:t xml:space="preserve">лац неће одбити понуду као неприхватљиву уколико не садржи доказ одређен конкурсном документацијом, ако </w:t>
      </w:r>
      <w:r w:rsidR="008D25C5">
        <w:rPr>
          <w:rFonts w:ascii="Verdana" w:hAnsi="Verdana"/>
          <w:szCs w:val="22"/>
          <w:lang w:val="sr-Cyrl-CS"/>
        </w:rPr>
        <w:t>Понуђа</w:t>
      </w:r>
      <w:r>
        <w:rPr>
          <w:rFonts w:ascii="Verdana" w:hAnsi="Verdana"/>
          <w:szCs w:val="22"/>
          <w:lang w:val="sr-Cyrl-CS"/>
        </w:rPr>
        <w:t>ч наведе у понуди „Интернет“ страницу на којој су подаци који су тражени у оквиру услова јавно доступни.</w:t>
      </w:r>
    </w:p>
    <w:p w:rsidR="007A66BC" w:rsidRDefault="007A66BC" w:rsidP="007A66BC">
      <w:pPr>
        <w:pStyle w:val="BodyTextIndent3"/>
        <w:tabs>
          <w:tab w:val="left" w:pos="1418"/>
        </w:tabs>
        <w:spacing w:before="60" w:line="360" w:lineRule="auto"/>
        <w:ind w:right="147" w:firstLine="0"/>
        <w:rPr>
          <w:rFonts w:ascii="Verdana" w:hAnsi="Verdana"/>
          <w:szCs w:val="22"/>
          <w:lang w:val="sr-Cyrl-CS"/>
        </w:rPr>
      </w:pPr>
    </w:p>
    <w:p w:rsidR="007A66BC" w:rsidRDefault="007A66BC" w:rsidP="007A66BC">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r>
      <w:r w:rsidR="008D25C5">
        <w:rPr>
          <w:rFonts w:ascii="Verdana" w:hAnsi="Verdana"/>
          <w:szCs w:val="22"/>
          <w:lang w:val="sr-Cyrl-CS"/>
        </w:rPr>
        <w:t>Понуђа</w:t>
      </w:r>
      <w:r>
        <w:rPr>
          <w:rFonts w:ascii="Verdana" w:hAnsi="Verdana"/>
          <w:szCs w:val="22"/>
          <w:lang w:val="sr-Cyrl-CS"/>
        </w:rPr>
        <w:t xml:space="preserve">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6C54EC">
        <w:rPr>
          <w:rFonts w:ascii="Verdana" w:hAnsi="Verdana"/>
          <w:szCs w:val="22"/>
          <w:lang w:val="sr-Cyrl-CS"/>
        </w:rPr>
        <w:t>нема забрану обављања делатности, која је на снази у време подношења понуде</w:t>
      </w:r>
      <w:r>
        <w:rPr>
          <w:rFonts w:ascii="Verdana" w:hAnsi="Verdana"/>
          <w:szCs w:val="22"/>
          <w:lang w:val="sr-Cyrl-CS"/>
        </w:rPr>
        <w:t xml:space="preserve"> (Образац ХI у Конкурсној документацији).</w:t>
      </w:r>
    </w:p>
    <w:p w:rsidR="007A66BC" w:rsidRDefault="007A66BC" w:rsidP="007A66BC">
      <w:pPr>
        <w:pStyle w:val="BodyTextIndent3"/>
        <w:tabs>
          <w:tab w:val="left" w:pos="1418"/>
        </w:tabs>
        <w:spacing w:before="60" w:line="360" w:lineRule="auto"/>
        <w:ind w:right="147"/>
        <w:rPr>
          <w:rFonts w:ascii="Verdana" w:hAnsi="Verdana"/>
          <w:szCs w:val="22"/>
          <w:lang w:val="sr-Cyrl-CS"/>
        </w:rPr>
      </w:pPr>
    </w:p>
    <w:p w:rsidR="007A66BC" w:rsidRDefault="007A66BC" w:rsidP="007A66BC">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 xml:space="preserve">Уколико је доказ о испуњености услова електронски документ, </w:t>
      </w:r>
      <w:r w:rsidR="008D25C5">
        <w:rPr>
          <w:rFonts w:ascii="Verdana" w:hAnsi="Verdana"/>
          <w:szCs w:val="22"/>
          <w:lang w:val="sr-Cyrl-CS"/>
        </w:rPr>
        <w:t>Понуђа</w:t>
      </w:r>
      <w:r>
        <w:rPr>
          <w:rFonts w:ascii="Verdana" w:hAnsi="Verdana"/>
          <w:szCs w:val="22"/>
          <w:lang w:val="sr-Cyrl-CS"/>
        </w:rPr>
        <w:t>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A66BC" w:rsidRDefault="007A66BC" w:rsidP="007A66BC">
      <w:pPr>
        <w:pStyle w:val="BodyTextIndent3"/>
        <w:tabs>
          <w:tab w:val="left" w:pos="1418"/>
        </w:tabs>
        <w:spacing w:before="60" w:line="360" w:lineRule="auto"/>
        <w:ind w:right="147"/>
        <w:rPr>
          <w:rFonts w:ascii="Verdana" w:hAnsi="Verdana"/>
          <w:szCs w:val="22"/>
          <w:lang w:val="sr-Cyrl-CS"/>
        </w:rPr>
      </w:pPr>
    </w:p>
    <w:p w:rsidR="007A66BC" w:rsidRDefault="007A66BC" w:rsidP="007A66BC">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 xml:space="preserve">Ако </w:t>
      </w:r>
      <w:r w:rsidR="008D25C5">
        <w:rPr>
          <w:rFonts w:ascii="Verdana" w:hAnsi="Verdana"/>
          <w:szCs w:val="22"/>
          <w:lang w:val="sr-Cyrl-CS"/>
        </w:rPr>
        <w:t>Понуђа</w:t>
      </w:r>
      <w:r>
        <w:rPr>
          <w:rFonts w:ascii="Verdana" w:hAnsi="Verdana"/>
          <w:szCs w:val="22"/>
          <w:lang w:val="sr-Cyrl-CS"/>
        </w:rPr>
        <w:t xml:space="preserve">ч има седиште у другој држави, </w:t>
      </w:r>
      <w:r w:rsidR="008D25C5">
        <w:rPr>
          <w:rFonts w:ascii="Verdana" w:hAnsi="Verdana"/>
          <w:szCs w:val="22"/>
          <w:lang w:val="sr-Cyrl-CS"/>
        </w:rPr>
        <w:t>Наручи</w:t>
      </w:r>
      <w:r>
        <w:rPr>
          <w:rFonts w:ascii="Verdana" w:hAnsi="Verdana"/>
          <w:szCs w:val="22"/>
          <w:lang w:val="sr-Cyrl-CS"/>
        </w:rPr>
        <w:t xml:space="preserve">лац може да провери да ли су документи којима </w:t>
      </w:r>
      <w:r w:rsidR="008D25C5">
        <w:rPr>
          <w:rFonts w:ascii="Verdana" w:hAnsi="Verdana"/>
          <w:szCs w:val="22"/>
          <w:lang w:val="sr-Cyrl-CS"/>
        </w:rPr>
        <w:t>Понуђа</w:t>
      </w:r>
      <w:r>
        <w:rPr>
          <w:rFonts w:ascii="Verdana" w:hAnsi="Verdana"/>
          <w:szCs w:val="22"/>
          <w:lang w:val="sr-Cyrl-CS"/>
        </w:rPr>
        <w:t>ч доказује испуњеност тражених услова издати од стране надлежних органа те државе.</w:t>
      </w:r>
    </w:p>
    <w:p w:rsidR="007A66BC" w:rsidRDefault="007A66BC" w:rsidP="007A66BC">
      <w:pPr>
        <w:pStyle w:val="BodyTextIndent3"/>
        <w:tabs>
          <w:tab w:val="left" w:pos="1418"/>
        </w:tabs>
        <w:spacing w:before="60" w:line="360" w:lineRule="auto"/>
        <w:ind w:right="147"/>
        <w:rPr>
          <w:rFonts w:ascii="Verdana" w:hAnsi="Verdana"/>
          <w:szCs w:val="22"/>
          <w:lang w:val="sr-Cyrl-CS"/>
        </w:rPr>
      </w:pPr>
    </w:p>
    <w:p w:rsidR="007A66BC" w:rsidRDefault="007A66BC" w:rsidP="007A66BC">
      <w:pPr>
        <w:spacing w:line="360" w:lineRule="auto"/>
        <w:rPr>
          <w:rFonts w:ascii="Verdana" w:hAnsi="Verdana"/>
          <w:sz w:val="22"/>
          <w:szCs w:val="22"/>
        </w:rPr>
      </w:pPr>
      <w:r>
        <w:rPr>
          <w:rFonts w:ascii="Verdana" w:hAnsi="Verdana"/>
          <w:szCs w:val="22"/>
        </w:rPr>
        <w:tab/>
      </w:r>
      <w:r>
        <w:rPr>
          <w:rFonts w:ascii="Verdana" w:hAnsi="Verdana"/>
          <w:sz w:val="22"/>
          <w:szCs w:val="22"/>
        </w:rPr>
        <w:t xml:space="preserve">Ако се у држави у којој </w:t>
      </w:r>
      <w:r w:rsidR="008D25C5">
        <w:rPr>
          <w:rFonts w:ascii="Verdana" w:hAnsi="Verdana"/>
          <w:sz w:val="22"/>
          <w:szCs w:val="22"/>
        </w:rPr>
        <w:t>Понуђа</w:t>
      </w:r>
      <w:r>
        <w:rPr>
          <w:rFonts w:ascii="Verdana" w:hAnsi="Verdana"/>
          <w:sz w:val="22"/>
          <w:szCs w:val="22"/>
        </w:rPr>
        <w:t xml:space="preserve">ч има седишта не издају тражени докази </w:t>
      </w:r>
      <w:r w:rsidR="008D25C5">
        <w:rPr>
          <w:rFonts w:ascii="Verdana" w:hAnsi="Verdana"/>
          <w:sz w:val="22"/>
          <w:szCs w:val="22"/>
        </w:rPr>
        <w:t>Понуђа</w:t>
      </w:r>
      <w:r>
        <w:rPr>
          <w:rFonts w:ascii="Verdana" w:hAnsi="Verdana"/>
          <w:sz w:val="22"/>
          <w:szCs w:val="22"/>
        </w:rPr>
        <w:t>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7A66BC" w:rsidRDefault="007A66BC" w:rsidP="007A66BC">
      <w:pPr>
        <w:pStyle w:val="BodyTextIndent3"/>
        <w:tabs>
          <w:tab w:val="left" w:pos="1418"/>
        </w:tabs>
        <w:spacing w:before="60" w:line="360" w:lineRule="auto"/>
        <w:ind w:right="147" w:firstLine="0"/>
        <w:rPr>
          <w:rFonts w:ascii="Verdana" w:hAnsi="Verdana"/>
          <w:szCs w:val="22"/>
          <w:lang w:val="sr-Cyrl-CS"/>
        </w:rPr>
      </w:pPr>
    </w:p>
    <w:p w:rsidR="007A66BC" w:rsidRDefault="007A66BC" w:rsidP="007A66BC">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lastRenderedPageBreak/>
        <w:tab/>
      </w:r>
      <w:r w:rsidR="008D25C5">
        <w:rPr>
          <w:rFonts w:ascii="Verdana" w:hAnsi="Verdana"/>
          <w:szCs w:val="22"/>
          <w:lang w:val="sr-Cyrl-CS"/>
        </w:rPr>
        <w:t>Понуђа</w:t>
      </w:r>
      <w:r>
        <w:rPr>
          <w:rFonts w:ascii="Verdana" w:hAnsi="Verdana"/>
          <w:szCs w:val="22"/>
          <w:lang w:val="sr-Cyrl-CS"/>
        </w:rPr>
        <w:t xml:space="preserve">ч је дужан да без одлагања писмено обавести </w:t>
      </w:r>
      <w:r w:rsidR="008D25C5">
        <w:rPr>
          <w:rFonts w:ascii="Verdana" w:hAnsi="Verdana"/>
          <w:szCs w:val="22"/>
          <w:lang w:val="sr-Cyrl-CS"/>
        </w:rPr>
        <w:t>Наручи</w:t>
      </w:r>
      <w:r>
        <w:rPr>
          <w:rFonts w:ascii="Verdana" w:hAnsi="Verdana"/>
          <w:szCs w:val="22"/>
          <w:lang w:val="sr-Cyrl-CS"/>
        </w:rPr>
        <w:t>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6C54EC" w:rsidRDefault="006C54EC" w:rsidP="006C54EC">
      <w:pPr>
        <w:spacing w:line="360" w:lineRule="auto"/>
        <w:rPr>
          <w:rFonts w:ascii="Verdana" w:hAnsi="Verdana"/>
          <w:sz w:val="22"/>
          <w:szCs w:val="22"/>
        </w:rPr>
      </w:pPr>
      <w:r>
        <w:rPr>
          <w:rFonts w:ascii="Verdana" w:hAnsi="Verdana"/>
          <w:sz w:val="22"/>
          <w:szCs w:val="22"/>
        </w:rPr>
        <w:tab/>
      </w:r>
    </w:p>
    <w:p w:rsidR="006C54EC" w:rsidRPr="006C54EC" w:rsidRDefault="006C54EC" w:rsidP="006C54EC">
      <w:pPr>
        <w:spacing w:line="360" w:lineRule="auto"/>
        <w:rPr>
          <w:rFonts w:ascii="Verdana" w:hAnsi="Verdana"/>
          <w:b/>
          <w:color w:val="FF0000"/>
          <w:sz w:val="22"/>
          <w:szCs w:val="22"/>
        </w:rPr>
      </w:pPr>
      <w:r>
        <w:rPr>
          <w:rFonts w:ascii="Verdana" w:hAnsi="Verdana"/>
          <w:sz w:val="22"/>
          <w:szCs w:val="22"/>
        </w:rPr>
        <w:tab/>
      </w:r>
      <w:r w:rsidRPr="006C54EC">
        <w:rPr>
          <w:rFonts w:ascii="Verdana" w:hAnsi="Verdana"/>
          <w:sz w:val="22"/>
          <w:szCs w:val="22"/>
        </w:rPr>
        <w:t>За све што није прецизирано овом конкурсном документацијом важи Закон о јавним набавкама („Служ</w:t>
      </w:r>
      <w:r>
        <w:rPr>
          <w:rFonts w:ascii="Verdana" w:hAnsi="Verdana"/>
          <w:sz w:val="22"/>
          <w:szCs w:val="22"/>
        </w:rPr>
        <w:t>бени гласник РС“,</w:t>
      </w:r>
      <w:r w:rsidR="00004107">
        <w:rPr>
          <w:rFonts w:ascii="Verdana" w:hAnsi="Verdana"/>
          <w:sz w:val="22"/>
          <w:szCs w:val="22"/>
        </w:rPr>
        <w:t xml:space="preserve"> бр. 124/</w:t>
      </w:r>
      <w:r>
        <w:rPr>
          <w:rFonts w:ascii="Verdana" w:hAnsi="Verdana"/>
          <w:sz w:val="22"/>
          <w:szCs w:val="22"/>
        </w:rPr>
        <w:t>12</w:t>
      </w:r>
      <w:r w:rsidR="00004107">
        <w:rPr>
          <w:rFonts w:ascii="Verdana" w:hAnsi="Verdana"/>
          <w:sz w:val="22"/>
          <w:szCs w:val="22"/>
          <w:lang/>
        </w:rPr>
        <w:t xml:space="preserve">, </w:t>
      </w:r>
      <w:r w:rsidR="00004107">
        <w:rPr>
          <w:rFonts w:ascii="Verdana" w:hAnsi="Verdana"/>
          <w:sz w:val="22"/>
          <w:szCs w:val="22"/>
        </w:rPr>
        <w:t>14/15, 68/15</w:t>
      </w:r>
      <w:r>
        <w:rPr>
          <w:rFonts w:ascii="Verdana" w:hAnsi="Verdana"/>
          <w:sz w:val="22"/>
          <w:szCs w:val="22"/>
        </w:rPr>
        <w:t>) и Закон о изменама и допунама Закона о јавним набавкама.</w:t>
      </w:r>
      <w:r w:rsidRPr="006C54EC">
        <w:rPr>
          <w:rFonts w:ascii="Verdana" w:hAnsi="Verdana"/>
          <w:sz w:val="22"/>
          <w:szCs w:val="22"/>
        </w:rPr>
        <w:tab/>
      </w:r>
    </w:p>
    <w:p w:rsidR="007A66BC" w:rsidRDefault="007A66BC" w:rsidP="007A66BC">
      <w:pPr>
        <w:pStyle w:val="BodyTextIndent3"/>
        <w:tabs>
          <w:tab w:val="left" w:pos="1418"/>
        </w:tabs>
        <w:spacing w:before="60" w:line="360" w:lineRule="auto"/>
        <w:ind w:right="147"/>
        <w:rPr>
          <w:rFonts w:ascii="Verdana" w:hAnsi="Verdana"/>
          <w:szCs w:val="22"/>
          <w:lang w:val="sr-Cyrl-CS"/>
        </w:rPr>
      </w:pPr>
    </w:p>
    <w:p w:rsidR="006C54EC" w:rsidRDefault="006C54EC" w:rsidP="007A66BC">
      <w:pPr>
        <w:pStyle w:val="BodyTextIndent3"/>
        <w:tabs>
          <w:tab w:val="left" w:pos="1418"/>
        </w:tabs>
        <w:spacing w:before="60" w:line="360" w:lineRule="auto"/>
        <w:ind w:right="147"/>
        <w:rPr>
          <w:rFonts w:ascii="Verdana" w:hAnsi="Verdana"/>
          <w:szCs w:val="22"/>
          <w:lang w:val="sr-Cyrl-CS"/>
        </w:rPr>
      </w:pPr>
    </w:p>
    <w:p w:rsidR="007A66BC" w:rsidRDefault="007A66BC" w:rsidP="007A66BC">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r>
    </w:p>
    <w:p w:rsidR="007A66BC" w:rsidRDefault="007A66BC" w:rsidP="007A66BC">
      <w:pPr>
        <w:tabs>
          <w:tab w:val="left" w:pos="240"/>
        </w:tabs>
        <w:spacing w:line="360" w:lineRule="auto"/>
        <w:rPr>
          <w:rFonts w:ascii="Verdana" w:hAnsi="Verdana"/>
          <w:b/>
          <w:sz w:val="22"/>
          <w:szCs w:val="22"/>
        </w:rPr>
      </w:pPr>
    </w:p>
    <w:p w:rsidR="007A66BC" w:rsidRDefault="007A66BC"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Default="006C1FA1" w:rsidP="007A66BC">
      <w:pPr>
        <w:tabs>
          <w:tab w:val="left" w:pos="240"/>
        </w:tabs>
        <w:spacing w:line="360" w:lineRule="auto"/>
        <w:ind w:left="960"/>
        <w:jc w:val="center"/>
        <w:rPr>
          <w:rFonts w:ascii="Verdana" w:hAnsi="Verdana"/>
          <w:b/>
          <w:sz w:val="22"/>
          <w:szCs w:val="22"/>
        </w:rPr>
      </w:pPr>
    </w:p>
    <w:p w:rsidR="006C1FA1" w:rsidRPr="006C1FA1" w:rsidRDefault="006C1FA1" w:rsidP="007A66BC">
      <w:pPr>
        <w:tabs>
          <w:tab w:val="left" w:pos="240"/>
        </w:tabs>
        <w:spacing w:line="360" w:lineRule="auto"/>
        <w:ind w:left="960"/>
        <w:jc w:val="center"/>
        <w:rPr>
          <w:rFonts w:ascii="Verdana" w:hAnsi="Verdana"/>
          <w:b/>
          <w:sz w:val="22"/>
          <w:szCs w:val="22"/>
        </w:rPr>
      </w:pPr>
    </w:p>
    <w:p w:rsidR="007A66BC" w:rsidRDefault="007A66BC" w:rsidP="007A66BC">
      <w:pPr>
        <w:tabs>
          <w:tab w:val="left" w:pos="240"/>
        </w:tabs>
        <w:spacing w:line="360" w:lineRule="auto"/>
        <w:ind w:left="960"/>
        <w:jc w:val="center"/>
        <w:rPr>
          <w:rFonts w:ascii="Verdana" w:hAnsi="Verdana"/>
          <w:b/>
          <w:sz w:val="22"/>
          <w:szCs w:val="22"/>
          <w:lang w:val="hr-HR"/>
        </w:rPr>
      </w:pPr>
      <w:r>
        <w:rPr>
          <w:rFonts w:ascii="Verdana" w:hAnsi="Verdana"/>
          <w:b/>
          <w:sz w:val="22"/>
          <w:szCs w:val="22"/>
          <w:lang w:val="hr-HR"/>
        </w:rPr>
        <w:t>V</w:t>
      </w:r>
    </w:p>
    <w:p w:rsidR="007A66BC" w:rsidRDefault="007A66BC" w:rsidP="007A66BC">
      <w:pPr>
        <w:tabs>
          <w:tab w:val="left" w:pos="240"/>
        </w:tabs>
        <w:spacing w:line="360" w:lineRule="auto"/>
        <w:rPr>
          <w:rFonts w:ascii="Verdana" w:hAnsi="Verdana"/>
          <w:b/>
          <w:sz w:val="22"/>
          <w:szCs w:val="22"/>
          <w:lang w:val="sr-Latn-CS"/>
        </w:rPr>
      </w:pPr>
    </w:p>
    <w:p w:rsidR="007A66BC" w:rsidRDefault="007A66BC" w:rsidP="007A66BC">
      <w:pPr>
        <w:tabs>
          <w:tab w:val="left" w:pos="240"/>
        </w:tabs>
        <w:spacing w:line="360" w:lineRule="auto"/>
        <w:ind w:left="960"/>
        <w:jc w:val="center"/>
        <w:rPr>
          <w:rFonts w:ascii="Verdana" w:hAnsi="Verdana"/>
          <w:b/>
          <w:sz w:val="22"/>
          <w:szCs w:val="22"/>
          <w:lang w:val="sr-Latn-CS"/>
        </w:rPr>
      </w:pPr>
    </w:p>
    <w:p w:rsidR="007A66BC" w:rsidRDefault="007A66BC" w:rsidP="007A66BC">
      <w:pPr>
        <w:tabs>
          <w:tab w:val="left" w:pos="240"/>
        </w:tabs>
        <w:spacing w:line="360" w:lineRule="auto"/>
        <w:ind w:left="960"/>
        <w:jc w:val="center"/>
        <w:rPr>
          <w:rFonts w:ascii="Verdana" w:hAnsi="Verdana"/>
          <w:b/>
          <w:sz w:val="22"/>
          <w:szCs w:val="22"/>
          <w:lang w:val="sr-Latn-CS"/>
        </w:rPr>
      </w:pPr>
    </w:p>
    <w:p w:rsidR="007A66BC" w:rsidRDefault="007A66BC" w:rsidP="007A66BC">
      <w:pPr>
        <w:tabs>
          <w:tab w:val="left" w:pos="240"/>
        </w:tabs>
        <w:spacing w:line="360" w:lineRule="auto"/>
        <w:ind w:left="960"/>
        <w:jc w:val="center"/>
        <w:rPr>
          <w:rFonts w:ascii="Verdana" w:hAnsi="Verdana"/>
          <w:b/>
          <w:sz w:val="22"/>
          <w:szCs w:val="22"/>
          <w:lang w:val="sr-Latn-CS"/>
        </w:rPr>
      </w:pPr>
    </w:p>
    <w:p w:rsidR="007A66BC" w:rsidRDefault="007A66BC" w:rsidP="007A66BC">
      <w:pPr>
        <w:tabs>
          <w:tab w:val="left" w:pos="240"/>
        </w:tabs>
        <w:spacing w:line="360" w:lineRule="auto"/>
        <w:ind w:left="960"/>
        <w:jc w:val="center"/>
        <w:rPr>
          <w:rFonts w:ascii="Verdana" w:hAnsi="Verdana"/>
          <w:b/>
          <w:sz w:val="22"/>
          <w:szCs w:val="22"/>
          <w:lang w:val="sr-Latn-CS"/>
        </w:rPr>
      </w:pPr>
    </w:p>
    <w:p w:rsidR="007A66BC" w:rsidRDefault="007A66BC" w:rsidP="007A66BC">
      <w:pPr>
        <w:tabs>
          <w:tab w:val="left" w:pos="240"/>
        </w:tabs>
        <w:spacing w:line="360" w:lineRule="auto"/>
        <w:ind w:left="960"/>
        <w:jc w:val="center"/>
        <w:rPr>
          <w:rFonts w:ascii="Verdana" w:hAnsi="Verdana"/>
          <w:b/>
          <w:sz w:val="22"/>
          <w:szCs w:val="22"/>
          <w:lang w:val="sr-Latn-CS"/>
        </w:rPr>
      </w:pPr>
    </w:p>
    <w:p w:rsidR="007A66BC" w:rsidRDefault="007A66BC" w:rsidP="007A66BC">
      <w:pPr>
        <w:tabs>
          <w:tab w:val="left" w:pos="240"/>
        </w:tabs>
        <w:spacing w:line="360" w:lineRule="auto"/>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7A66BC" w:rsidRDefault="007A66BC" w:rsidP="007A66BC">
      <w:pPr>
        <w:tabs>
          <w:tab w:val="left" w:pos="240"/>
        </w:tabs>
        <w:spacing w:line="360" w:lineRule="auto"/>
        <w:ind w:left="960"/>
        <w:jc w:val="center"/>
        <w:rPr>
          <w:rFonts w:ascii="Verdana" w:hAnsi="Verdana"/>
          <w:b/>
          <w:sz w:val="22"/>
          <w:szCs w:val="22"/>
          <w:lang w:val="sr-Latn-CS"/>
        </w:rPr>
      </w:pPr>
    </w:p>
    <w:p w:rsidR="007A66BC" w:rsidRDefault="007A66BC" w:rsidP="007A66BC">
      <w:pPr>
        <w:tabs>
          <w:tab w:val="left" w:pos="240"/>
        </w:tabs>
        <w:spacing w:line="360" w:lineRule="auto"/>
        <w:ind w:left="960"/>
        <w:jc w:val="center"/>
        <w:rPr>
          <w:rFonts w:ascii="Verdana" w:hAnsi="Verdana"/>
          <w:b/>
          <w:sz w:val="22"/>
          <w:szCs w:val="22"/>
          <w:lang w:val="sr-Latn-CS"/>
        </w:rPr>
      </w:pPr>
    </w:p>
    <w:p w:rsidR="007A66BC" w:rsidRDefault="007A66BC" w:rsidP="007A66BC">
      <w:pPr>
        <w:tabs>
          <w:tab w:val="left" w:pos="240"/>
        </w:tabs>
        <w:spacing w:line="360" w:lineRule="auto"/>
        <w:ind w:left="960"/>
        <w:jc w:val="center"/>
        <w:rPr>
          <w:rFonts w:ascii="Verdana" w:hAnsi="Verdana"/>
          <w:b/>
          <w:sz w:val="22"/>
          <w:szCs w:val="22"/>
          <w:lang w:val="sr-Latn-CS"/>
        </w:rPr>
      </w:pPr>
    </w:p>
    <w:p w:rsidR="007A66BC" w:rsidRDefault="007A66BC" w:rsidP="007A66BC">
      <w:pPr>
        <w:spacing w:line="360" w:lineRule="auto"/>
        <w:rPr>
          <w:rFonts w:ascii="Verdana" w:hAnsi="Verdana"/>
          <w:b/>
          <w:sz w:val="22"/>
          <w:szCs w:val="22"/>
        </w:rPr>
      </w:pPr>
      <w:r>
        <w:rPr>
          <w:rFonts w:ascii="Verdana" w:hAnsi="Verdana"/>
          <w:b/>
          <w:sz w:val="22"/>
          <w:szCs w:val="22"/>
          <w:lang w:val="sr-Latn-CS"/>
        </w:rPr>
        <w:t xml:space="preserve">Биолошки факултет Универзитета у Београду </w:t>
      </w:r>
      <w:r>
        <w:rPr>
          <w:rFonts w:ascii="Verdana" w:hAnsi="Verdana"/>
          <w:b/>
          <w:sz w:val="22"/>
          <w:szCs w:val="22"/>
        </w:rPr>
        <w:t>донеће одлуку о додели уговора на основу критеријума најниже понуђене цене</w:t>
      </w:r>
      <w:r>
        <w:rPr>
          <w:rFonts w:ascii="Verdana" w:hAnsi="Verdana"/>
          <w:b/>
          <w:sz w:val="22"/>
          <w:szCs w:val="22"/>
          <w:lang w:val="sr-Latn-CS"/>
        </w:rPr>
        <w:t>.</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7A66BC" w:rsidRDefault="007A66BC" w:rsidP="007A66BC">
      <w:pPr>
        <w:spacing w:line="360" w:lineRule="auto"/>
        <w:rPr>
          <w:rFonts w:ascii="Verdana" w:hAnsi="Verdana"/>
          <w:sz w:val="22"/>
          <w:szCs w:val="22"/>
        </w:rPr>
      </w:pPr>
      <w:r>
        <w:rPr>
          <w:rFonts w:ascii="Verdana" w:hAnsi="Verdana"/>
          <w:sz w:val="22"/>
          <w:szCs w:val="22"/>
        </w:rPr>
        <w:t xml:space="preserve"> </w:t>
      </w:r>
    </w:p>
    <w:p w:rsidR="007A66BC" w:rsidRDefault="007A66BC" w:rsidP="007A66BC">
      <w:pPr>
        <w:tabs>
          <w:tab w:val="left" w:pos="720"/>
        </w:tabs>
        <w:spacing w:line="360" w:lineRule="auto"/>
        <w:rPr>
          <w:rFonts w:ascii="Verdana" w:hAnsi="Verdana"/>
          <w:sz w:val="22"/>
          <w:szCs w:val="22"/>
        </w:rPr>
      </w:pPr>
      <w:r>
        <w:rPr>
          <w:rFonts w:ascii="Verdana" w:hAnsi="Verdana"/>
          <w:sz w:val="22"/>
          <w:szCs w:val="22"/>
        </w:rPr>
        <w:t xml:space="preserve">У случају да </w:t>
      </w:r>
      <w:r w:rsidR="008D25C5">
        <w:rPr>
          <w:rFonts w:ascii="Verdana" w:hAnsi="Verdana"/>
          <w:sz w:val="22"/>
          <w:szCs w:val="22"/>
        </w:rPr>
        <w:t>Понуђа</w:t>
      </w:r>
      <w:r>
        <w:rPr>
          <w:rFonts w:ascii="Verdana" w:hAnsi="Verdana"/>
          <w:sz w:val="22"/>
          <w:szCs w:val="22"/>
        </w:rPr>
        <w:t xml:space="preserve">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8D25C5">
        <w:rPr>
          <w:rFonts w:ascii="Verdana" w:hAnsi="Verdana"/>
          <w:sz w:val="22"/>
          <w:szCs w:val="22"/>
        </w:rPr>
        <w:t>Понуђа</w:t>
      </w:r>
      <w:r>
        <w:rPr>
          <w:rFonts w:ascii="Verdana" w:hAnsi="Verdana"/>
          <w:sz w:val="22"/>
          <w:szCs w:val="22"/>
        </w:rPr>
        <w:t xml:space="preserve">ча буде изабрана као најповољнија у складу са предвиђеним критеријумом. </w:t>
      </w:r>
    </w:p>
    <w:p w:rsidR="007A66BC" w:rsidRDefault="007A66BC" w:rsidP="007A66BC">
      <w:pPr>
        <w:spacing w:line="360" w:lineRule="auto"/>
        <w:rPr>
          <w:i/>
          <w:iCs/>
          <w:sz w:val="20"/>
          <w:lang w:val="ru-RU"/>
        </w:rPr>
      </w:pPr>
    </w:p>
    <w:p w:rsidR="007A66BC" w:rsidRPr="000D0732" w:rsidRDefault="007A66BC" w:rsidP="007A66BC">
      <w:pPr>
        <w:spacing w:line="360" w:lineRule="auto"/>
        <w:rPr>
          <w:rFonts w:ascii="Verdana" w:hAnsi="Verdana"/>
          <w:i/>
          <w:iCs/>
          <w:sz w:val="22"/>
          <w:szCs w:val="22"/>
          <w:lang w:val="ru-RU"/>
        </w:rPr>
      </w:pPr>
      <w:r w:rsidRPr="000D0732">
        <w:rPr>
          <w:rFonts w:ascii="Verdana" w:hAnsi="Verdana"/>
          <w:i/>
          <w:iCs/>
          <w:sz w:val="22"/>
          <w:szCs w:val="22"/>
        </w:rPr>
        <w:t xml:space="preserve">НАПОМЕНА: У случају  да два </w:t>
      </w:r>
      <w:r w:rsidR="008D25C5" w:rsidRPr="000D0732">
        <w:rPr>
          <w:rFonts w:ascii="Verdana" w:hAnsi="Verdana"/>
          <w:i/>
          <w:iCs/>
          <w:sz w:val="22"/>
          <w:szCs w:val="22"/>
        </w:rPr>
        <w:t>Понуђа</w:t>
      </w:r>
      <w:r w:rsidRPr="000D0732">
        <w:rPr>
          <w:rFonts w:ascii="Verdana" w:hAnsi="Verdana"/>
          <w:i/>
          <w:iCs/>
          <w:sz w:val="22"/>
          <w:szCs w:val="22"/>
        </w:rPr>
        <w:t>ча понуде исту најнижу цену, предност ће</w:t>
      </w:r>
      <w:r w:rsidR="00004107">
        <w:rPr>
          <w:rFonts w:ascii="Verdana" w:hAnsi="Verdana"/>
          <w:i/>
          <w:iCs/>
          <w:sz w:val="22"/>
          <w:szCs w:val="22"/>
        </w:rPr>
        <w:t xml:space="preserve"> имати понуда са повољнијим (</w:t>
      </w:r>
      <w:r w:rsidRPr="000D0732">
        <w:rPr>
          <w:rFonts w:ascii="Verdana" w:hAnsi="Verdana"/>
          <w:i/>
          <w:iCs/>
          <w:sz w:val="22"/>
          <w:szCs w:val="22"/>
        </w:rPr>
        <w:t xml:space="preserve">краћим)  роком испоруке, а ако је и рок испоруке исти, предност има </w:t>
      </w:r>
      <w:r w:rsidR="008D25C5" w:rsidRPr="000D0732">
        <w:rPr>
          <w:rFonts w:ascii="Verdana" w:hAnsi="Verdana"/>
          <w:i/>
          <w:iCs/>
          <w:sz w:val="22"/>
          <w:szCs w:val="22"/>
        </w:rPr>
        <w:t>Понуђа</w:t>
      </w:r>
      <w:r w:rsidRPr="000D0732">
        <w:rPr>
          <w:rFonts w:ascii="Verdana" w:hAnsi="Verdana"/>
          <w:i/>
          <w:iCs/>
          <w:sz w:val="22"/>
          <w:szCs w:val="22"/>
        </w:rPr>
        <w:t>ч који је понудио повољније услове (дужи рок) плаћања.</w:t>
      </w:r>
    </w:p>
    <w:p w:rsidR="006C1FA1" w:rsidRPr="00220630" w:rsidRDefault="006C1FA1" w:rsidP="007A66BC">
      <w:pPr>
        <w:spacing w:line="360" w:lineRule="auto"/>
        <w:rPr>
          <w:rFonts w:ascii="Verdana" w:hAnsi="Verdana"/>
          <w:sz w:val="22"/>
          <w:szCs w:val="22"/>
          <w:lang w:val="ru-RU"/>
        </w:rPr>
      </w:pPr>
    </w:p>
    <w:p w:rsidR="007A66BC" w:rsidRPr="006C1FA1" w:rsidRDefault="007A66BC" w:rsidP="007A66BC">
      <w:pPr>
        <w:spacing w:line="360" w:lineRule="auto"/>
        <w:jc w:val="center"/>
        <w:rPr>
          <w:rFonts w:ascii="Verdana" w:hAnsi="Verdana"/>
          <w:b/>
          <w:sz w:val="22"/>
          <w:szCs w:val="22"/>
          <w:lang w:val="hr-HR"/>
        </w:rPr>
      </w:pPr>
      <w:r w:rsidRPr="006C1FA1">
        <w:rPr>
          <w:rFonts w:ascii="Verdana" w:hAnsi="Verdana"/>
          <w:b/>
          <w:sz w:val="22"/>
          <w:szCs w:val="22"/>
          <w:lang w:val="hr-HR"/>
        </w:rPr>
        <w:lastRenderedPageBreak/>
        <w:t>VI</w:t>
      </w:r>
    </w:p>
    <w:p w:rsidR="007A66BC" w:rsidRDefault="007A66BC" w:rsidP="007A66BC">
      <w:pPr>
        <w:spacing w:line="360" w:lineRule="auto"/>
        <w:jc w:val="center"/>
        <w:rPr>
          <w:rFonts w:ascii="Verdana" w:hAnsi="Verdana"/>
          <w:b/>
          <w:i/>
          <w:sz w:val="22"/>
          <w:szCs w:val="22"/>
        </w:rPr>
      </w:pPr>
    </w:p>
    <w:p w:rsidR="007A66BC" w:rsidRPr="002347EA" w:rsidRDefault="007A66BC" w:rsidP="002347EA">
      <w:pPr>
        <w:spacing w:line="360" w:lineRule="auto"/>
        <w:jc w:val="center"/>
        <w:rPr>
          <w:rFonts w:ascii="Verdana" w:hAnsi="Verdana"/>
          <w:b/>
          <w:sz w:val="26"/>
          <w:szCs w:val="26"/>
        </w:rPr>
      </w:pPr>
      <w:r>
        <w:rPr>
          <w:rFonts w:ascii="Verdana" w:hAnsi="Verdana"/>
          <w:b/>
          <w:sz w:val="26"/>
          <w:szCs w:val="26"/>
        </w:rPr>
        <w:t xml:space="preserve">ПОДАЦИ О </w:t>
      </w:r>
      <w:r w:rsidR="008D25C5">
        <w:rPr>
          <w:rFonts w:ascii="Verdana" w:hAnsi="Verdana"/>
          <w:b/>
          <w:sz w:val="26"/>
          <w:szCs w:val="26"/>
        </w:rPr>
        <w:t>ПОНУЂА</w:t>
      </w:r>
      <w:r>
        <w:rPr>
          <w:rFonts w:ascii="Verdana" w:hAnsi="Verdana"/>
          <w:b/>
          <w:sz w:val="26"/>
          <w:szCs w:val="26"/>
        </w:rPr>
        <w:t>ЧУ</w:t>
      </w:r>
    </w:p>
    <w:tbl>
      <w:tblPr>
        <w:tblW w:w="5896" w:type="dxa"/>
        <w:tblInd w:w="348" w:type="dxa"/>
        <w:tblLook w:val="01E0"/>
      </w:tblPr>
      <w:tblGrid>
        <w:gridCol w:w="2508"/>
        <w:gridCol w:w="3388"/>
      </w:tblGrid>
      <w:tr w:rsidR="007A66BC" w:rsidTr="007A66BC">
        <w:tc>
          <w:tcPr>
            <w:tcW w:w="2508" w:type="dxa"/>
          </w:tcPr>
          <w:p w:rsidR="007A66BC" w:rsidRDefault="007A66BC">
            <w:pPr>
              <w:spacing w:line="360" w:lineRule="auto"/>
              <w:rPr>
                <w:rFonts w:ascii="Verdana" w:hAnsi="Verdana"/>
                <w:b/>
                <w:szCs w:val="22"/>
              </w:rPr>
            </w:pPr>
          </w:p>
          <w:p w:rsidR="007A66BC" w:rsidRDefault="007A66BC">
            <w:pPr>
              <w:spacing w:line="360" w:lineRule="auto"/>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7A66BC" w:rsidRDefault="007A66BC">
            <w:pPr>
              <w:spacing w:line="360" w:lineRule="auto"/>
              <w:rPr>
                <w:rFonts w:ascii="Verdana" w:hAnsi="Verdana"/>
                <w:szCs w:val="22"/>
              </w:rPr>
            </w:pPr>
          </w:p>
        </w:tc>
      </w:tr>
      <w:tr w:rsidR="007A66BC" w:rsidTr="007A66BC">
        <w:tc>
          <w:tcPr>
            <w:tcW w:w="2508" w:type="dxa"/>
          </w:tcPr>
          <w:p w:rsidR="007A66BC" w:rsidRDefault="007A66BC">
            <w:pPr>
              <w:spacing w:line="360" w:lineRule="auto"/>
              <w:rPr>
                <w:rFonts w:ascii="Verdana" w:hAnsi="Verdana"/>
                <w:b/>
                <w:szCs w:val="22"/>
              </w:rPr>
            </w:pPr>
          </w:p>
          <w:p w:rsidR="007A66BC" w:rsidRDefault="007A66BC">
            <w:pPr>
              <w:spacing w:line="360" w:lineRule="auto"/>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7A66BC" w:rsidRDefault="007A66BC">
            <w:pPr>
              <w:spacing w:line="360" w:lineRule="auto"/>
              <w:rPr>
                <w:rFonts w:ascii="Verdana" w:hAnsi="Verdana"/>
                <w:szCs w:val="22"/>
              </w:rPr>
            </w:pPr>
          </w:p>
        </w:tc>
      </w:tr>
    </w:tbl>
    <w:p w:rsidR="007A66BC" w:rsidRDefault="007A66BC" w:rsidP="007A66BC">
      <w:pPr>
        <w:spacing w:line="360" w:lineRule="auto"/>
        <w:jc w:val="center"/>
        <w:rPr>
          <w:rFonts w:ascii="Verdana" w:hAnsi="Verdana"/>
          <w:sz w:val="16"/>
          <w:szCs w:val="16"/>
        </w:rPr>
      </w:pPr>
    </w:p>
    <w:p w:rsidR="007A66BC" w:rsidRDefault="007A66BC" w:rsidP="007A66BC">
      <w:pPr>
        <w:spacing w:line="360" w:lineRule="auto"/>
        <w:rPr>
          <w:rFonts w:ascii="Verdana" w:hAnsi="Verdana"/>
          <w:sz w:val="16"/>
          <w:szCs w:val="16"/>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863"/>
        <w:gridCol w:w="732"/>
        <w:gridCol w:w="169"/>
        <w:gridCol w:w="963"/>
        <w:gridCol w:w="796"/>
        <w:gridCol w:w="3947"/>
        <w:gridCol w:w="348"/>
      </w:tblGrid>
      <w:tr w:rsidR="007A66BC" w:rsidRPr="007A66BC" w:rsidTr="006C35C5">
        <w:trPr>
          <w:gridBefore w:val="1"/>
          <w:gridAfter w:val="1"/>
          <w:wBefore w:w="108" w:type="dxa"/>
          <w:wAfter w:w="348" w:type="dxa"/>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 xml:space="preserve">Пуно пословно име </w:t>
            </w:r>
          </w:p>
          <w:p w:rsidR="007A66BC" w:rsidRDefault="007A66BC">
            <w:pPr>
              <w:spacing w:line="360" w:lineRule="auto"/>
              <w:jc w:val="left"/>
              <w:rPr>
                <w:rFonts w:ascii="Verdana" w:hAnsi="Verdana"/>
                <w:b/>
                <w:szCs w:val="22"/>
              </w:rPr>
            </w:pPr>
            <w:r>
              <w:rPr>
                <w:rFonts w:ascii="Verdana" w:hAnsi="Verdana"/>
                <w:b/>
                <w:sz w:val="22"/>
                <w:szCs w:val="22"/>
              </w:rPr>
              <w:t>привредног субјекта</w:t>
            </w:r>
          </w:p>
        </w:tc>
        <w:tc>
          <w:tcPr>
            <w:tcW w:w="5875" w:type="dxa"/>
            <w:gridSpan w:val="4"/>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Скраћени назив</w:t>
            </w:r>
          </w:p>
        </w:tc>
        <w:tc>
          <w:tcPr>
            <w:tcW w:w="5875" w:type="dxa"/>
            <w:gridSpan w:val="4"/>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7A66BC" w:rsidRDefault="007A66BC">
            <w:pPr>
              <w:spacing w:line="360" w:lineRule="auto"/>
              <w:ind w:right="125"/>
              <w:jc w:val="center"/>
              <w:rPr>
                <w:rFonts w:ascii="Verdana" w:hAnsi="Verdana"/>
                <w:b/>
                <w:szCs w:val="22"/>
              </w:rPr>
            </w:pPr>
            <w:r>
              <w:rPr>
                <w:rFonts w:ascii="Verdana" w:hAnsi="Verdana"/>
                <w:b/>
                <w:sz w:val="22"/>
                <w:szCs w:val="22"/>
              </w:rPr>
              <w:t>Седиште</w:t>
            </w:r>
          </w:p>
        </w:tc>
        <w:tc>
          <w:tcPr>
            <w:tcW w:w="1864" w:type="dxa"/>
            <w:gridSpan w:val="3"/>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ind w:right="125"/>
              <w:jc w:val="left"/>
              <w:rPr>
                <w:rFonts w:ascii="Verdana" w:hAnsi="Verdana"/>
                <w:b/>
                <w:szCs w:val="22"/>
              </w:rPr>
            </w:pPr>
            <w:r>
              <w:rPr>
                <w:rFonts w:ascii="Verdana" w:hAnsi="Verdana"/>
                <w:b/>
                <w:sz w:val="22"/>
                <w:szCs w:val="22"/>
              </w:rPr>
              <w:t>Место</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66BC" w:rsidRDefault="007A66BC">
            <w:pPr>
              <w:widowControl/>
              <w:tabs>
                <w:tab w:val="clear" w:pos="1440"/>
              </w:tabs>
              <w:jc w:val="left"/>
              <w:rPr>
                <w:rFonts w:ascii="Verdana" w:hAnsi="Verdana"/>
                <w:b/>
                <w:szCs w:val="22"/>
              </w:rPr>
            </w:pPr>
          </w:p>
        </w:tc>
        <w:tc>
          <w:tcPr>
            <w:tcW w:w="1864" w:type="dxa"/>
            <w:gridSpan w:val="3"/>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ind w:right="125"/>
              <w:jc w:val="left"/>
              <w:rPr>
                <w:rFonts w:ascii="Verdana" w:hAnsi="Verdana"/>
                <w:b/>
                <w:szCs w:val="22"/>
              </w:rPr>
            </w:pPr>
            <w:r>
              <w:rPr>
                <w:rFonts w:ascii="Verdana" w:hAnsi="Verdana"/>
                <w:b/>
                <w:sz w:val="22"/>
                <w:szCs w:val="22"/>
              </w:rPr>
              <w:t>Општина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66BC" w:rsidRDefault="007A66BC">
            <w:pPr>
              <w:widowControl/>
              <w:tabs>
                <w:tab w:val="clear" w:pos="1440"/>
              </w:tabs>
              <w:jc w:val="left"/>
              <w:rPr>
                <w:rFonts w:ascii="Verdana" w:hAnsi="Verdana"/>
                <w:b/>
                <w:szCs w:val="22"/>
              </w:rPr>
            </w:pPr>
          </w:p>
        </w:tc>
        <w:tc>
          <w:tcPr>
            <w:tcW w:w="1864" w:type="dxa"/>
            <w:gridSpan w:val="3"/>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7A66BC" w:rsidRPr="0090350B" w:rsidRDefault="007A66BC">
            <w:pPr>
              <w:spacing w:line="360" w:lineRule="auto"/>
              <w:jc w:val="left"/>
              <w:rPr>
                <w:rFonts w:ascii="Verdana" w:hAnsi="Verdana"/>
                <w:b/>
                <w:szCs w:val="22"/>
              </w:rPr>
            </w:pPr>
            <w:r>
              <w:rPr>
                <w:rFonts w:ascii="Verdana" w:hAnsi="Verdana"/>
                <w:b/>
                <w:sz w:val="22"/>
                <w:szCs w:val="22"/>
              </w:rPr>
              <w:t>Одговорно лице</w:t>
            </w:r>
            <w:r w:rsidR="0090350B">
              <w:rPr>
                <w:rFonts w:ascii="Verdana" w:hAnsi="Verdana"/>
                <w:b/>
                <w:sz w:val="22"/>
                <w:szCs w:val="22"/>
              </w:rPr>
              <w:t xml:space="preserve"> - лице овлашћено за потписивање уговора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Телефон</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Телефакс</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Електронска 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Рачун – Банка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 xml:space="preserve">Матични број </w:t>
            </w:r>
            <w:r w:rsidR="008D25C5">
              <w:rPr>
                <w:rFonts w:ascii="Verdana" w:hAnsi="Verdana"/>
                <w:b/>
                <w:sz w:val="22"/>
                <w:szCs w:val="22"/>
              </w:rPr>
              <w:t>Понуђа</w:t>
            </w:r>
            <w:r>
              <w:rPr>
                <w:rFonts w:ascii="Verdana" w:hAnsi="Verdana"/>
                <w:b/>
                <w:sz w:val="22"/>
                <w:szCs w:val="22"/>
              </w:rPr>
              <w:t>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lastRenderedPageBreak/>
              <w:t>Шифра делатности</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 xml:space="preserve">Порески идентификациони </w:t>
            </w:r>
          </w:p>
          <w:p w:rsidR="007A66BC" w:rsidRDefault="007A66BC">
            <w:pPr>
              <w:spacing w:line="360" w:lineRule="auto"/>
              <w:jc w:val="left"/>
              <w:rPr>
                <w:rFonts w:ascii="Verdana" w:hAnsi="Verdana"/>
                <w:b/>
                <w:szCs w:val="22"/>
              </w:rPr>
            </w:pPr>
            <w:r>
              <w:rPr>
                <w:rFonts w:ascii="Verdana" w:hAnsi="Verdana"/>
                <w:b/>
                <w:sz w:val="22"/>
                <w:szCs w:val="22"/>
              </w:rPr>
              <w:t xml:space="preserve">Број </w:t>
            </w:r>
            <w:r w:rsidR="008D25C5">
              <w:rPr>
                <w:rFonts w:ascii="Verdana" w:hAnsi="Verdana"/>
                <w:b/>
                <w:sz w:val="22"/>
                <w:szCs w:val="22"/>
              </w:rPr>
              <w:t>Понуђа</w:t>
            </w:r>
            <w:r>
              <w:rPr>
                <w:rFonts w:ascii="Verdana" w:hAnsi="Verdana"/>
                <w:b/>
                <w:sz w:val="22"/>
                <w:szCs w:val="22"/>
              </w:rPr>
              <w:t>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Регистарски број</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6C35C5" w:rsidTr="006C35C5">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6C35C5" w:rsidRDefault="006C35C5" w:rsidP="000E7B54">
            <w:pPr>
              <w:spacing w:line="360" w:lineRule="auto"/>
              <w:jc w:val="left"/>
              <w:rPr>
                <w:rFonts w:ascii="Verdana" w:hAnsi="Verdana"/>
                <w:b/>
                <w:szCs w:val="22"/>
              </w:rPr>
            </w:pPr>
            <w:r>
              <w:rPr>
                <w:rFonts w:ascii="Verdana" w:hAnsi="Verdana"/>
                <w:b/>
                <w:sz w:val="22"/>
                <w:szCs w:val="22"/>
              </w:rPr>
              <w:t>Обвезник ПДВ-а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6C35C5" w:rsidRDefault="006C35C5" w:rsidP="000E7B54">
            <w:pPr>
              <w:spacing w:line="360" w:lineRule="auto"/>
              <w:jc w:val="left"/>
              <w:rPr>
                <w:rFonts w:ascii="Verdana" w:hAnsi="Verdana"/>
                <w:szCs w:val="22"/>
              </w:rPr>
            </w:pPr>
            <w:r>
              <w:rPr>
                <w:rFonts w:ascii="Verdana" w:hAnsi="Verdana"/>
                <w:sz w:val="22"/>
                <w:szCs w:val="22"/>
              </w:rPr>
              <w:t xml:space="preserve">     ДА                              НЕ</w:t>
            </w:r>
          </w:p>
          <w:p w:rsidR="006C35C5" w:rsidRDefault="006C35C5" w:rsidP="000E7B54">
            <w:pPr>
              <w:spacing w:line="360" w:lineRule="auto"/>
              <w:jc w:val="left"/>
              <w:rPr>
                <w:rFonts w:ascii="Verdana" w:hAnsi="Verdana"/>
                <w:szCs w:val="22"/>
              </w:rPr>
            </w:pPr>
            <w:r>
              <w:rPr>
                <w:rFonts w:ascii="Verdana" w:hAnsi="Verdana"/>
                <w:sz w:val="22"/>
                <w:szCs w:val="22"/>
              </w:rPr>
              <w:t xml:space="preserve"> (заокружити одговарајуће)</w:t>
            </w:r>
          </w:p>
        </w:tc>
      </w:tr>
      <w:tr w:rsidR="006C35C5" w:rsidTr="006C35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72" w:type="dxa"/>
            <w:gridSpan w:val="4"/>
            <w:hideMark/>
          </w:tcPr>
          <w:p w:rsidR="006C35C5" w:rsidRDefault="006C35C5" w:rsidP="000E7B54">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gridSpan w:val="2"/>
            <w:hideMark/>
          </w:tcPr>
          <w:p w:rsidR="006C35C5" w:rsidRDefault="006C35C5"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gridSpan w:val="2"/>
            <w:hideMark/>
          </w:tcPr>
          <w:p w:rsidR="006C35C5" w:rsidRDefault="006C35C5"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6C35C5" w:rsidRDefault="006C35C5"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6C35C5" w:rsidTr="006C35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jc w:val="center"/>
        </w:trPr>
        <w:tc>
          <w:tcPr>
            <w:tcW w:w="2872" w:type="dxa"/>
            <w:gridSpan w:val="4"/>
          </w:tcPr>
          <w:p w:rsidR="006C35C5" w:rsidRDefault="006C35C5" w:rsidP="000E7B54">
            <w:pPr>
              <w:tabs>
                <w:tab w:val="right" w:leader="dot" w:pos="6960"/>
              </w:tabs>
              <w:spacing w:before="240" w:line="360" w:lineRule="auto"/>
              <w:rPr>
                <w:rFonts w:ascii="Verdana" w:hAnsi="Verdana"/>
                <w:szCs w:val="22"/>
              </w:rPr>
            </w:pPr>
          </w:p>
        </w:tc>
        <w:tc>
          <w:tcPr>
            <w:tcW w:w="1759" w:type="dxa"/>
            <w:gridSpan w:val="2"/>
          </w:tcPr>
          <w:p w:rsidR="006C35C5" w:rsidRDefault="006C35C5" w:rsidP="000E7B54">
            <w:pPr>
              <w:tabs>
                <w:tab w:val="right" w:leader="dot" w:pos="6960"/>
              </w:tabs>
              <w:spacing w:before="240" w:line="360" w:lineRule="auto"/>
              <w:rPr>
                <w:rFonts w:ascii="Verdana" w:hAnsi="Verdana"/>
                <w:b/>
                <w:szCs w:val="22"/>
              </w:rPr>
            </w:pPr>
          </w:p>
        </w:tc>
        <w:tc>
          <w:tcPr>
            <w:tcW w:w="4295" w:type="dxa"/>
            <w:gridSpan w:val="2"/>
            <w:hideMark/>
          </w:tcPr>
          <w:p w:rsidR="006C35C5" w:rsidRDefault="006C35C5"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6C35C5" w:rsidRDefault="006C35C5"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6C35C5" w:rsidRDefault="006C35C5"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6C35C5" w:rsidRDefault="006C35C5"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6C35C5" w:rsidRDefault="006C35C5"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7A66BC" w:rsidRDefault="007A66BC" w:rsidP="007A66BC">
      <w:pPr>
        <w:spacing w:line="360" w:lineRule="auto"/>
        <w:jc w:val="left"/>
        <w:rPr>
          <w:rFonts w:ascii="Verdana" w:hAnsi="Verdana"/>
          <w:b/>
          <w:sz w:val="22"/>
          <w:szCs w:val="22"/>
        </w:rPr>
      </w:pPr>
      <w:r>
        <w:rPr>
          <w:rFonts w:ascii="Verdana" w:hAnsi="Verdana"/>
          <w:b/>
          <w:sz w:val="22"/>
          <w:szCs w:val="22"/>
        </w:rPr>
        <w:t>ПОНУДУ ПОДНОСИ:</w:t>
      </w:r>
    </w:p>
    <w:p w:rsidR="007A66BC" w:rsidRDefault="007A66BC" w:rsidP="007A66BC">
      <w:pPr>
        <w:spacing w:line="360" w:lineRule="auto"/>
        <w:jc w:val="left"/>
        <w:rPr>
          <w:rFonts w:ascii="Verdana" w:hAnsi="Verdana"/>
          <w:b/>
          <w:sz w:val="22"/>
          <w:szCs w:val="22"/>
        </w:rPr>
      </w:pPr>
    </w:p>
    <w:p w:rsidR="007A66BC" w:rsidRDefault="007A66BC" w:rsidP="007A66BC">
      <w:pPr>
        <w:spacing w:line="360" w:lineRule="auto"/>
        <w:jc w:val="left"/>
        <w:rPr>
          <w:rFonts w:ascii="Verdana" w:hAnsi="Verdana"/>
          <w:b/>
          <w:sz w:val="22"/>
          <w:szCs w:val="22"/>
        </w:rPr>
      </w:pPr>
      <w:r>
        <w:rPr>
          <w:rFonts w:ascii="Verdana" w:hAnsi="Verdana"/>
          <w:b/>
          <w:sz w:val="22"/>
          <w:szCs w:val="22"/>
        </w:rPr>
        <w:t>а) самостално;</w:t>
      </w:r>
    </w:p>
    <w:p w:rsidR="007A66BC" w:rsidRDefault="007A66BC" w:rsidP="007A66BC">
      <w:pPr>
        <w:spacing w:line="360" w:lineRule="auto"/>
        <w:jc w:val="left"/>
        <w:rPr>
          <w:rFonts w:ascii="Verdana" w:hAnsi="Verdana"/>
          <w:b/>
          <w:sz w:val="22"/>
          <w:szCs w:val="22"/>
        </w:rPr>
      </w:pPr>
    </w:p>
    <w:p w:rsidR="007A66BC" w:rsidRDefault="007A66BC" w:rsidP="007A66BC">
      <w:pPr>
        <w:spacing w:line="360" w:lineRule="auto"/>
        <w:jc w:val="left"/>
        <w:rPr>
          <w:rFonts w:ascii="Verdana" w:hAnsi="Verdana"/>
          <w:b/>
          <w:sz w:val="22"/>
          <w:szCs w:val="22"/>
        </w:rPr>
      </w:pPr>
      <w:r>
        <w:rPr>
          <w:rFonts w:ascii="Verdana" w:hAnsi="Verdana"/>
          <w:b/>
          <w:sz w:val="22"/>
          <w:szCs w:val="22"/>
        </w:rPr>
        <w:t xml:space="preserve">б) са </w:t>
      </w:r>
      <w:r w:rsidR="008D25C5">
        <w:rPr>
          <w:rFonts w:ascii="Verdana" w:hAnsi="Verdana"/>
          <w:b/>
          <w:sz w:val="22"/>
          <w:szCs w:val="22"/>
        </w:rPr>
        <w:t>Подизвођа</w:t>
      </w:r>
      <w:r>
        <w:rPr>
          <w:rFonts w:ascii="Verdana" w:hAnsi="Verdana"/>
          <w:b/>
          <w:sz w:val="22"/>
          <w:szCs w:val="22"/>
        </w:rPr>
        <w:t>чем;</w:t>
      </w:r>
    </w:p>
    <w:p w:rsidR="007A66BC" w:rsidRDefault="007A66BC" w:rsidP="007A66BC">
      <w:pPr>
        <w:spacing w:line="360" w:lineRule="auto"/>
        <w:jc w:val="left"/>
        <w:rPr>
          <w:rFonts w:ascii="Verdana" w:hAnsi="Verdana"/>
          <w:b/>
          <w:sz w:val="22"/>
          <w:szCs w:val="22"/>
        </w:rPr>
      </w:pPr>
    </w:p>
    <w:p w:rsidR="007A66BC" w:rsidRDefault="007A66BC" w:rsidP="007A66BC">
      <w:pPr>
        <w:spacing w:line="360" w:lineRule="auto"/>
        <w:jc w:val="left"/>
        <w:rPr>
          <w:rFonts w:ascii="Verdana" w:hAnsi="Verdana"/>
          <w:b/>
          <w:sz w:val="22"/>
          <w:szCs w:val="22"/>
        </w:rPr>
      </w:pPr>
      <w:r>
        <w:rPr>
          <w:rFonts w:ascii="Verdana" w:hAnsi="Verdana"/>
          <w:b/>
          <w:sz w:val="22"/>
          <w:szCs w:val="22"/>
        </w:rPr>
        <w:t>в) као заједничку понуду</w:t>
      </w:r>
    </w:p>
    <w:p w:rsidR="007A66BC" w:rsidRDefault="007A66BC" w:rsidP="007A66BC">
      <w:pPr>
        <w:spacing w:line="360" w:lineRule="auto"/>
        <w:jc w:val="left"/>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заокружити начин подношења понуде и уписати податке о </w:t>
      </w:r>
      <w:r w:rsidR="008D25C5">
        <w:rPr>
          <w:rFonts w:ascii="Verdana" w:hAnsi="Verdana"/>
          <w:sz w:val="22"/>
          <w:szCs w:val="22"/>
        </w:rPr>
        <w:t>Подизвођа</w:t>
      </w:r>
      <w:r>
        <w:rPr>
          <w:rFonts w:ascii="Verdana" w:hAnsi="Verdana"/>
          <w:sz w:val="22"/>
          <w:szCs w:val="22"/>
        </w:rPr>
        <w:t xml:space="preserve">чу, уколико се понуда подноси са </w:t>
      </w:r>
      <w:r w:rsidR="008D25C5">
        <w:rPr>
          <w:rFonts w:ascii="Verdana" w:hAnsi="Verdana"/>
          <w:sz w:val="22"/>
          <w:szCs w:val="22"/>
        </w:rPr>
        <w:t>Подизвођа</w:t>
      </w:r>
      <w:r>
        <w:rPr>
          <w:rFonts w:ascii="Verdana" w:hAnsi="Verdana"/>
          <w:sz w:val="22"/>
          <w:szCs w:val="22"/>
        </w:rPr>
        <w:t xml:space="preserve">чем, односно податке о свим учесницима заједничке понуде, уколико понуду подноси група </w:t>
      </w:r>
      <w:r w:rsidR="008D25C5">
        <w:rPr>
          <w:rFonts w:ascii="Verdana" w:hAnsi="Verdana"/>
          <w:sz w:val="22"/>
          <w:szCs w:val="22"/>
        </w:rPr>
        <w:t>Понуђа</w:t>
      </w:r>
      <w:r>
        <w:rPr>
          <w:rFonts w:ascii="Verdana" w:hAnsi="Verdana"/>
          <w:sz w:val="22"/>
          <w:szCs w:val="22"/>
        </w:rPr>
        <w:t>ча.</w:t>
      </w:r>
    </w:p>
    <w:p w:rsidR="007A66BC" w:rsidRDefault="007A66BC" w:rsidP="006C1FA1">
      <w:pPr>
        <w:spacing w:line="360" w:lineRule="auto"/>
        <w:rPr>
          <w:rFonts w:ascii="Verdana" w:hAnsi="Verdana"/>
          <w:b/>
          <w:sz w:val="22"/>
          <w:szCs w:val="22"/>
        </w:rPr>
      </w:pPr>
      <w:r>
        <w:rPr>
          <w:rFonts w:ascii="Verdana" w:hAnsi="Verdana"/>
          <w:b/>
          <w:sz w:val="22"/>
          <w:szCs w:val="22"/>
        </w:rPr>
        <w:lastRenderedPageBreak/>
        <w:t>Б) ИЗЈАВА ЧЛАНОВА ГРУПЕ КОЈИ ПОДНОСЕ ЗАЈЕДНИЧКУ ПОНУДУ</w:t>
      </w: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 xml:space="preserve">Изјављујемо да наступамо као група </w:t>
      </w:r>
      <w:r w:rsidR="008D25C5">
        <w:rPr>
          <w:rFonts w:ascii="Verdana" w:hAnsi="Verdana"/>
          <w:sz w:val="22"/>
          <w:szCs w:val="22"/>
        </w:rPr>
        <w:t>Понуђа</w:t>
      </w:r>
      <w:r>
        <w:rPr>
          <w:rFonts w:ascii="Verdana" w:hAnsi="Verdana"/>
          <w:sz w:val="22"/>
          <w:szCs w:val="22"/>
        </w:rPr>
        <w:t xml:space="preserve">ча у поступку јавне набавке мале вредности добара бр. </w:t>
      </w:r>
      <w:r w:rsidRPr="003E794A">
        <w:rPr>
          <w:rFonts w:ascii="Verdana" w:hAnsi="Verdana"/>
          <w:sz w:val="22"/>
          <w:szCs w:val="22"/>
        </w:rPr>
        <w:t xml:space="preserve">Д – </w:t>
      </w:r>
      <w:r w:rsidR="006C1FA1" w:rsidRPr="003E794A">
        <w:rPr>
          <w:rFonts w:ascii="Verdana" w:hAnsi="Verdana"/>
          <w:sz w:val="22"/>
          <w:szCs w:val="22"/>
        </w:rPr>
        <w:t>8</w:t>
      </w:r>
      <w:r w:rsidR="00CE51F6" w:rsidRPr="003E794A">
        <w:rPr>
          <w:rFonts w:ascii="Verdana" w:hAnsi="Verdana"/>
          <w:sz w:val="22"/>
          <w:szCs w:val="22"/>
        </w:rPr>
        <w:t xml:space="preserve"> / 2015</w:t>
      </w:r>
      <w:r>
        <w:rPr>
          <w:rFonts w:ascii="Verdana" w:hAnsi="Verdana"/>
          <w:color w:val="FF0000"/>
          <w:sz w:val="22"/>
          <w:szCs w:val="22"/>
        </w:rPr>
        <w:t xml:space="preserve"> </w:t>
      </w:r>
      <w:r>
        <w:rPr>
          <w:rFonts w:ascii="Verdana" w:hAnsi="Verdana"/>
          <w:sz w:val="22"/>
          <w:szCs w:val="22"/>
        </w:rPr>
        <w:t xml:space="preserve">– </w:t>
      </w:r>
      <w:r w:rsidR="00CD0987">
        <w:rPr>
          <w:rFonts w:ascii="Verdana" w:hAnsi="Verdana"/>
          <w:sz w:val="22"/>
          <w:szCs w:val="22"/>
        </w:rPr>
        <w:t>канцеларијска и уградна опрема - канцеларијски намештај</w:t>
      </w:r>
      <w:r>
        <w:rPr>
          <w:rFonts w:ascii="Verdana" w:hAnsi="Verdana"/>
          <w:sz w:val="22"/>
          <w:szCs w:val="22"/>
        </w:rPr>
        <w:t xml:space="preserve"> за потребе Универзитета у Београду – Биолошког факултета,  да у име и за рачун осталих чланова групе иступа пред </w:t>
      </w:r>
      <w:r w:rsidR="008D25C5">
        <w:rPr>
          <w:rFonts w:ascii="Verdana" w:hAnsi="Verdana"/>
          <w:sz w:val="22"/>
          <w:szCs w:val="22"/>
        </w:rPr>
        <w:t>Наручи</w:t>
      </w:r>
      <w:r>
        <w:rPr>
          <w:rFonts w:ascii="Verdana" w:hAnsi="Verdana"/>
          <w:sz w:val="22"/>
          <w:szCs w:val="22"/>
        </w:rPr>
        <w:t>оцем:</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ПУН НАЗИВ И         ДОБРА КОЈА ЋЕ    ПРОЦЕНТУАЛНО           ПОТПИС</w:t>
      </w:r>
    </w:p>
    <w:p w:rsidR="007A66BC" w:rsidRDefault="007A66BC" w:rsidP="007A66BC">
      <w:pPr>
        <w:spacing w:line="360" w:lineRule="auto"/>
        <w:rPr>
          <w:rFonts w:ascii="Verdana" w:hAnsi="Verdana"/>
          <w:sz w:val="22"/>
          <w:szCs w:val="22"/>
        </w:rPr>
      </w:pPr>
      <w:r>
        <w:rPr>
          <w:rFonts w:ascii="Verdana" w:hAnsi="Verdana"/>
          <w:sz w:val="22"/>
          <w:szCs w:val="22"/>
        </w:rPr>
        <w:t>СЕДИШТЕ               ИСПОРУЧИТИ       УЧЕШЋЕ ЧЛАНА         ОДГОВОРНОГ</w:t>
      </w:r>
    </w:p>
    <w:p w:rsidR="007A66BC" w:rsidRDefault="007A66BC" w:rsidP="007A66BC">
      <w:pPr>
        <w:spacing w:line="360" w:lineRule="auto"/>
        <w:rPr>
          <w:rFonts w:ascii="Verdana" w:hAnsi="Verdana"/>
          <w:sz w:val="22"/>
          <w:szCs w:val="22"/>
        </w:rPr>
      </w:pPr>
      <w:r>
        <w:rPr>
          <w:rFonts w:ascii="Verdana" w:hAnsi="Verdana"/>
          <w:sz w:val="22"/>
          <w:szCs w:val="22"/>
        </w:rPr>
        <w:t xml:space="preserve">(АДРЕСА)               ЧЛАН ГРУПЕ        ГРУПЕ У ПОНУДИ           ЛИЦА И  </w:t>
      </w:r>
    </w:p>
    <w:p w:rsidR="007A66BC" w:rsidRDefault="007A66BC" w:rsidP="007A66BC">
      <w:pPr>
        <w:spacing w:line="360" w:lineRule="auto"/>
        <w:rPr>
          <w:rFonts w:ascii="Verdana" w:hAnsi="Verdana"/>
          <w:sz w:val="22"/>
          <w:szCs w:val="22"/>
        </w:rPr>
      </w:pPr>
      <w:r>
        <w:rPr>
          <w:rFonts w:ascii="Verdana" w:hAnsi="Verdana"/>
          <w:sz w:val="22"/>
          <w:szCs w:val="22"/>
        </w:rPr>
        <w:t xml:space="preserve">                                                                                            ПЕЧАТ  </w:t>
      </w:r>
    </w:p>
    <w:p w:rsidR="007A66BC" w:rsidRDefault="007A66BC" w:rsidP="007A66BC">
      <w:pPr>
        <w:spacing w:line="360" w:lineRule="auto"/>
        <w:rPr>
          <w:rFonts w:ascii="Verdana" w:hAnsi="Verdana"/>
          <w:sz w:val="22"/>
          <w:szCs w:val="22"/>
        </w:rPr>
      </w:pPr>
      <w:r>
        <w:rPr>
          <w:rFonts w:ascii="Verdana" w:hAnsi="Verdana"/>
          <w:sz w:val="22"/>
          <w:szCs w:val="22"/>
        </w:rPr>
        <w:t xml:space="preserve">                                                                                            ЧЛАНА</w:t>
      </w:r>
    </w:p>
    <w:p w:rsidR="007A66BC" w:rsidRDefault="007A66BC" w:rsidP="007A66BC">
      <w:pPr>
        <w:spacing w:line="360" w:lineRule="auto"/>
        <w:rPr>
          <w:rFonts w:ascii="Verdana" w:hAnsi="Verdana"/>
          <w:sz w:val="22"/>
          <w:szCs w:val="22"/>
        </w:rPr>
      </w:pPr>
      <w:r>
        <w:rPr>
          <w:rFonts w:ascii="Verdana" w:hAnsi="Verdana"/>
          <w:sz w:val="22"/>
          <w:szCs w:val="22"/>
        </w:rPr>
        <w:t>Овлашћени члан:</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Члан групе:</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Члан групе:</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Члан групе:</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 xml:space="preserve">Члан групе:  </w:t>
      </w: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7A66BC" w:rsidRDefault="007A66BC" w:rsidP="007A66BC">
      <w:pPr>
        <w:spacing w:line="360" w:lineRule="auto"/>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Pr="002347EA" w:rsidRDefault="007A66BC" w:rsidP="002347EA">
      <w:pPr>
        <w:spacing w:line="360" w:lineRule="auto"/>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 xml:space="preserve">В) ОПШТИ ПОДАЦИ О ЧЛАНУ ГРУПЕ </w:t>
      </w:r>
      <w:r w:rsidR="008D25C5">
        <w:rPr>
          <w:rFonts w:ascii="Verdana" w:hAnsi="Verdana"/>
          <w:b/>
          <w:sz w:val="22"/>
          <w:szCs w:val="22"/>
        </w:rPr>
        <w:t>ПОНУЂА</w:t>
      </w:r>
      <w:r>
        <w:rPr>
          <w:rFonts w:ascii="Verdana" w:hAnsi="Verdana"/>
          <w:b/>
          <w:sz w:val="22"/>
          <w:szCs w:val="22"/>
        </w:rPr>
        <w:t>ЧА</w:t>
      </w:r>
    </w:p>
    <w:p w:rsidR="007A66BC" w:rsidRDefault="007A66BC" w:rsidP="007A66BC">
      <w:pPr>
        <w:spacing w:line="360" w:lineRule="auto"/>
        <w:jc w:val="center"/>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7A66BC" w:rsidRPr="007A66BC" w:rsidTr="007A66BC">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 xml:space="preserve">Пуно пословно име </w:t>
            </w:r>
          </w:p>
          <w:p w:rsidR="007A66BC" w:rsidRDefault="007A66BC">
            <w:pPr>
              <w:spacing w:line="360" w:lineRule="auto"/>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7A66BC">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bl>
    <w:p w:rsidR="007A66BC" w:rsidRDefault="007A66BC" w:rsidP="007A66BC">
      <w:pPr>
        <w:spacing w:line="360" w:lineRule="auto"/>
        <w:rPr>
          <w:rFonts w:ascii="Verdana" w:hAnsi="Verdana"/>
          <w:sz w:val="16"/>
          <w:szCs w:val="16"/>
        </w:rPr>
      </w:pPr>
    </w:p>
    <w:p w:rsidR="007A66BC" w:rsidRDefault="007A66BC" w:rsidP="007A66BC">
      <w:pPr>
        <w:spacing w:line="360" w:lineRule="auto"/>
        <w:rPr>
          <w:rFonts w:ascii="Verdana" w:hAnsi="Verdana"/>
          <w:sz w:val="16"/>
          <w:szCs w:val="16"/>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863"/>
        <w:gridCol w:w="901"/>
        <w:gridCol w:w="963"/>
        <w:gridCol w:w="796"/>
        <w:gridCol w:w="3947"/>
        <w:gridCol w:w="348"/>
      </w:tblGrid>
      <w:tr w:rsidR="007A66BC" w:rsidTr="002347EA">
        <w:trPr>
          <w:gridBefore w:val="1"/>
          <w:gridAfter w:val="1"/>
          <w:wBefore w:w="108" w:type="dxa"/>
          <w:wAfter w:w="348" w:type="dxa"/>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7A66BC" w:rsidRDefault="007A66BC">
            <w:pPr>
              <w:spacing w:line="360" w:lineRule="auto"/>
              <w:ind w:right="125"/>
              <w:jc w:val="center"/>
              <w:rPr>
                <w:rFonts w:ascii="Verdana" w:hAnsi="Verdana"/>
                <w:b/>
                <w:szCs w:val="22"/>
              </w:rPr>
            </w:pPr>
            <w:r>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ind w:right="125"/>
              <w:jc w:val="left"/>
              <w:rPr>
                <w:rFonts w:ascii="Verdana" w:hAnsi="Verdana"/>
                <w:b/>
                <w:szCs w:val="22"/>
              </w:rPr>
            </w:pPr>
            <w:r>
              <w:rPr>
                <w:rFonts w:ascii="Verdana" w:hAnsi="Verdana"/>
                <w:b/>
                <w:sz w:val="22"/>
                <w:szCs w:val="22"/>
              </w:rPr>
              <w:t>Место</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2347EA">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66BC" w:rsidRDefault="007A66BC">
            <w:pPr>
              <w:widowControl/>
              <w:tabs>
                <w:tab w:val="clear" w:pos="1440"/>
              </w:tabs>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ind w:right="125"/>
              <w:jc w:val="left"/>
              <w:rPr>
                <w:rFonts w:ascii="Verdana" w:hAnsi="Verdana"/>
                <w:b/>
                <w:szCs w:val="22"/>
              </w:rPr>
            </w:pPr>
            <w:r>
              <w:rPr>
                <w:rFonts w:ascii="Verdana" w:hAnsi="Verdana"/>
                <w:b/>
                <w:sz w:val="22"/>
                <w:szCs w:val="22"/>
              </w:rPr>
              <w:t>Општина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2347EA">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66BC" w:rsidRDefault="007A66BC">
            <w:pPr>
              <w:widowControl/>
              <w:tabs>
                <w:tab w:val="clear" w:pos="1440"/>
              </w:tabs>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2347EA">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Одговорно лице</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2347EA">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2347EA">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Телефон</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2347EA">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Телефакс</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2347EA">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Електронска 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2347EA">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Рачун – Банка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7A66BC" w:rsidTr="002347EA">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7A66BC" w:rsidRDefault="007A66BC">
            <w:pPr>
              <w:spacing w:line="360" w:lineRule="auto"/>
              <w:jc w:val="left"/>
              <w:rPr>
                <w:rFonts w:ascii="Verdana" w:hAnsi="Verdana"/>
                <w:b/>
                <w:szCs w:val="22"/>
              </w:rPr>
            </w:pPr>
            <w:r>
              <w:rPr>
                <w:rFonts w:ascii="Verdana" w:hAnsi="Verdana"/>
                <w:b/>
                <w:sz w:val="22"/>
                <w:szCs w:val="22"/>
              </w:rPr>
              <w:t xml:space="preserve">Матични број </w:t>
            </w:r>
            <w:r w:rsidR="008D25C5">
              <w:rPr>
                <w:rFonts w:ascii="Verdana" w:hAnsi="Verdana"/>
                <w:b/>
                <w:sz w:val="22"/>
                <w:szCs w:val="22"/>
              </w:rPr>
              <w:t>Понуђа</w:t>
            </w:r>
            <w:r>
              <w:rPr>
                <w:rFonts w:ascii="Verdana" w:hAnsi="Verdana"/>
                <w:b/>
                <w:sz w:val="22"/>
                <w:szCs w:val="22"/>
              </w:rPr>
              <w:t>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7A66BC" w:rsidRDefault="007A66BC">
            <w:pPr>
              <w:spacing w:line="360" w:lineRule="auto"/>
              <w:jc w:val="left"/>
              <w:rPr>
                <w:rFonts w:ascii="Verdana" w:hAnsi="Verdana"/>
                <w:szCs w:val="22"/>
              </w:rPr>
            </w:pPr>
          </w:p>
        </w:tc>
      </w:tr>
      <w:tr w:rsidR="002347EA" w:rsidTr="002347EA">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347EA" w:rsidRPr="002347EA" w:rsidRDefault="002347EA" w:rsidP="00901609">
            <w:pPr>
              <w:spacing w:line="360" w:lineRule="auto"/>
              <w:jc w:val="left"/>
              <w:rPr>
                <w:rFonts w:ascii="Verdana" w:hAnsi="Verdana"/>
                <w:b/>
                <w:szCs w:val="22"/>
              </w:rPr>
            </w:pPr>
            <w:r>
              <w:rPr>
                <w:rFonts w:ascii="Verdana" w:hAnsi="Verdana"/>
                <w:b/>
                <w:sz w:val="22"/>
                <w:szCs w:val="22"/>
              </w:rPr>
              <w:t xml:space="preserve">Порески идентификациони </w:t>
            </w:r>
          </w:p>
          <w:p w:rsidR="002347EA" w:rsidRPr="002347EA" w:rsidRDefault="002347EA" w:rsidP="00901609">
            <w:pPr>
              <w:spacing w:line="360" w:lineRule="auto"/>
              <w:jc w:val="left"/>
              <w:rPr>
                <w:rFonts w:ascii="Verdana" w:hAnsi="Verdana"/>
                <w:b/>
                <w:szCs w:val="22"/>
              </w:rPr>
            </w:pPr>
            <w:r>
              <w:rPr>
                <w:rFonts w:ascii="Verdana" w:hAnsi="Verdana"/>
                <w:b/>
                <w:sz w:val="22"/>
                <w:szCs w:val="22"/>
              </w:rPr>
              <w:t>Број Понуђача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347EA" w:rsidRDefault="002347EA" w:rsidP="00901609">
            <w:pPr>
              <w:spacing w:line="360" w:lineRule="auto"/>
              <w:jc w:val="left"/>
              <w:rPr>
                <w:rFonts w:ascii="Verdana" w:hAnsi="Verdana"/>
                <w:szCs w:val="22"/>
              </w:rPr>
            </w:pPr>
          </w:p>
        </w:tc>
      </w:tr>
      <w:tr w:rsidR="002347EA" w:rsidTr="002347EA">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347EA" w:rsidRPr="002347EA" w:rsidRDefault="002347EA" w:rsidP="00901609">
            <w:pPr>
              <w:spacing w:line="360" w:lineRule="auto"/>
              <w:jc w:val="left"/>
              <w:rPr>
                <w:rFonts w:ascii="Verdana" w:hAnsi="Verdana"/>
                <w:b/>
                <w:szCs w:val="22"/>
              </w:rPr>
            </w:pPr>
            <w:r>
              <w:rPr>
                <w:rFonts w:ascii="Verdana" w:hAnsi="Verdana"/>
                <w:b/>
                <w:sz w:val="22"/>
                <w:szCs w:val="22"/>
              </w:rPr>
              <w:t>Регистарски број</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347EA" w:rsidRDefault="002347EA" w:rsidP="00901609">
            <w:pPr>
              <w:spacing w:line="360" w:lineRule="auto"/>
              <w:jc w:val="left"/>
              <w:rPr>
                <w:rFonts w:ascii="Verdana" w:hAnsi="Verdana"/>
                <w:szCs w:val="22"/>
              </w:rPr>
            </w:pPr>
          </w:p>
        </w:tc>
      </w:tr>
      <w:tr w:rsidR="002347EA" w:rsidTr="002347EA">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347EA" w:rsidRPr="002347EA" w:rsidRDefault="002347EA" w:rsidP="00901609">
            <w:pPr>
              <w:spacing w:line="360" w:lineRule="auto"/>
              <w:jc w:val="left"/>
              <w:rPr>
                <w:rFonts w:ascii="Verdana" w:hAnsi="Verdana"/>
                <w:b/>
                <w:szCs w:val="22"/>
              </w:rPr>
            </w:pPr>
            <w:r>
              <w:rPr>
                <w:rFonts w:ascii="Verdana" w:hAnsi="Verdana"/>
                <w:b/>
                <w:sz w:val="22"/>
                <w:szCs w:val="22"/>
              </w:rPr>
              <w:t>Обвезник ПДВ-а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347EA" w:rsidRPr="002347EA" w:rsidRDefault="002347EA" w:rsidP="00901609">
            <w:pPr>
              <w:spacing w:line="360" w:lineRule="auto"/>
              <w:jc w:val="left"/>
              <w:rPr>
                <w:rFonts w:ascii="Verdana" w:hAnsi="Verdana"/>
                <w:szCs w:val="22"/>
              </w:rPr>
            </w:pPr>
            <w:r w:rsidRPr="002347EA">
              <w:rPr>
                <w:rFonts w:ascii="Verdana" w:hAnsi="Verdana"/>
                <w:szCs w:val="22"/>
              </w:rPr>
              <w:t xml:space="preserve">    ДА                           НЕ</w:t>
            </w:r>
          </w:p>
          <w:p w:rsidR="002347EA" w:rsidRPr="002347EA" w:rsidRDefault="002347EA" w:rsidP="00901609">
            <w:pPr>
              <w:spacing w:line="360" w:lineRule="auto"/>
              <w:jc w:val="left"/>
              <w:rPr>
                <w:rFonts w:ascii="Verdana" w:hAnsi="Verdana"/>
                <w:szCs w:val="22"/>
              </w:rPr>
            </w:pPr>
            <w:r w:rsidRPr="002347EA">
              <w:rPr>
                <w:rFonts w:ascii="Verdana" w:hAnsi="Verdana"/>
                <w:szCs w:val="22"/>
              </w:rPr>
              <w:t>(заокружити одговарајуће)</w:t>
            </w:r>
          </w:p>
        </w:tc>
      </w:tr>
      <w:tr w:rsidR="002347EA" w:rsidTr="00234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72" w:type="dxa"/>
            <w:gridSpan w:val="3"/>
            <w:hideMark/>
          </w:tcPr>
          <w:p w:rsidR="002347EA" w:rsidRDefault="002347EA" w:rsidP="00901609">
            <w:pPr>
              <w:tabs>
                <w:tab w:val="right" w:leader="dot" w:pos="6960"/>
              </w:tabs>
              <w:spacing w:before="240" w:line="360" w:lineRule="auto"/>
              <w:rPr>
                <w:rFonts w:ascii="Verdana" w:hAnsi="Verdana"/>
                <w:szCs w:val="22"/>
              </w:rPr>
            </w:pPr>
            <w:r>
              <w:rPr>
                <w:rFonts w:ascii="Verdana" w:hAnsi="Verdana"/>
                <w:sz w:val="22"/>
                <w:szCs w:val="22"/>
              </w:rPr>
              <w:lastRenderedPageBreak/>
              <w:t>У ________, ______ 20</w:t>
            </w:r>
            <w:r>
              <w:rPr>
                <w:rFonts w:ascii="Verdana" w:hAnsi="Verdana"/>
                <w:sz w:val="22"/>
                <w:szCs w:val="22"/>
                <w:lang w:val="hr-HR"/>
              </w:rPr>
              <w:t>1</w:t>
            </w:r>
            <w:r>
              <w:rPr>
                <w:rFonts w:ascii="Verdana" w:hAnsi="Verdana"/>
                <w:sz w:val="22"/>
                <w:szCs w:val="22"/>
              </w:rPr>
              <w:t>5. год.</w:t>
            </w:r>
          </w:p>
        </w:tc>
        <w:tc>
          <w:tcPr>
            <w:tcW w:w="1759" w:type="dxa"/>
            <w:gridSpan w:val="2"/>
            <w:hideMark/>
          </w:tcPr>
          <w:p w:rsidR="002347EA" w:rsidRDefault="002347EA" w:rsidP="00901609">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gridSpan w:val="2"/>
            <w:hideMark/>
          </w:tcPr>
          <w:p w:rsidR="002347EA" w:rsidRDefault="002347EA" w:rsidP="00901609">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347EA" w:rsidRDefault="002347EA" w:rsidP="00901609">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347EA" w:rsidTr="00234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jc w:val="center"/>
        </w:trPr>
        <w:tc>
          <w:tcPr>
            <w:tcW w:w="2872" w:type="dxa"/>
            <w:gridSpan w:val="3"/>
          </w:tcPr>
          <w:p w:rsidR="002347EA" w:rsidRDefault="002347EA" w:rsidP="00901609">
            <w:pPr>
              <w:tabs>
                <w:tab w:val="right" w:leader="dot" w:pos="6960"/>
              </w:tabs>
              <w:spacing w:before="240" w:line="360" w:lineRule="auto"/>
              <w:rPr>
                <w:rFonts w:ascii="Verdana" w:hAnsi="Verdana"/>
                <w:szCs w:val="22"/>
              </w:rPr>
            </w:pPr>
          </w:p>
        </w:tc>
        <w:tc>
          <w:tcPr>
            <w:tcW w:w="1759" w:type="dxa"/>
            <w:gridSpan w:val="2"/>
          </w:tcPr>
          <w:p w:rsidR="002347EA" w:rsidRDefault="002347EA" w:rsidP="00901609">
            <w:pPr>
              <w:tabs>
                <w:tab w:val="right" w:leader="dot" w:pos="6960"/>
              </w:tabs>
              <w:spacing w:before="240" w:line="360" w:lineRule="auto"/>
              <w:rPr>
                <w:rFonts w:ascii="Verdana" w:hAnsi="Verdana"/>
                <w:b/>
                <w:szCs w:val="22"/>
              </w:rPr>
            </w:pPr>
          </w:p>
        </w:tc>
        <w:tc>
          <w:tcPr>
            <w:tcW w:w="4295" w:type="dxa"/>
            <w:gridSpan w:val="2"/>
            <w:hideMark/>
          </w:tcPr>
          <w:p w:rsidR="002347EA" w:rsidRDefault="002347EA" w:rsidP="00901609">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347EA" w:rsidRDefault="002347EA" w:rsidP="00901609">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347EA" w:rsidRDefault="002347EA" w:rsidP="00901609">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347EA" w:rsidRDefault="002347EA" w:rsidP="00901609">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347EA" w:rsidRDefault="002347EA" w:rsidP="00901609">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7A66BC" w:rsidRDefault="007A66BC" w:rsidP="007A66BC">
      <w:pPr>
        <w:rPr>
          <w:rFonts w:ascii="Times New Roman" w:hAnsi="Times New Roman"/>
        </w:rPr>
      </w:pPr>
    </w:p>
    <w:p w:rsidR="007A66BC" w:rsidRDefault="007A66BC" w:rsidP="007A66BC">
      <w:pPr>
        <w:rPr>
          <w:rFonts w:ascii="Times New Roman" w:hAnsi="Times New Roman"/>
        </w:rPr>
      </w:pPr>
    </w:p>
    <w:p w:rsidR="007A66BC" w:rsidRDefault="007A66BC" w:rsidP="007A66BC">
      <w:pPr>
        <w:rPr>
          <w:rFonts w:ascii="Times New Roman" w:hAnsi="Times New Roman"/>
        </w:rPr>
      </w:pPr>
    </w:p>
    <w:p w:rsidR="007A66BC" w:rsidRDefault="007A66BC" w:rsidP="007A66BC">
      <w:pPr>
        <w:rPr>
          <w:rFonts w:ascii="Times New Roman" w:hAnsi="Times New Roman"/>
        </w:rPr>
      </w:pPr>
    </w:p>
    <w:p w:rsidR="007A66BC" w:rsidRDefault="007A66BC" w:rsidP="007A66BC">
      <w:pPr>
        <w:rPr>
          <w:rFonts w:ascii="Times New Roman" w:hAnsi="Times New Roman"/>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rPr>
          <w:rFonts w:ascii="Verdana" w:hAnsi="Verdana"/>
          <w:b/>
          <w:sz w:val="22"/>
          <w:szCs w:val="22"/>
        </w:rPr>
      </w:pPr>
      <w:r>
        <w:rPr>
          <w:rFonts w:ascii="Verdana" w:hAnsi="Verdana"/>
          <w:b/>
          <w:sz w:val="22"/>
          <w:szCs w:val="22"/>
        </w:rPr>
        <w:t>НАПОМЕНА: образац копирати у пот</w:t>
      </w:r>
      <w:r w:rsidR="003E794A">
        <w:rPr>
          <w:rFonts w:ascii="Verdana" w:hAnsi="Verdana"/>
          <w:b/>
          <w:sz w:val="22"/>
          <w:szCs w:val="22"/>
          <w:lang/>
        </w:rPr>
        <w:t>р</w:t>
      </w:r>
      <w:r>
        <w:rPr>
          <w:rFonts w:ascii="Verdana" w:hAnsi="Verdana"/>
          <w:b/>
          <w:sz w:val="22"/>
          <w:szCs w:val="22"/>
        </w:rPr>
        <w:t xml:space="preserve">ебном броју примерака за сваког члана групе </w:t>
      </w:r>
      <w:r w:rsidR="008D25C5">
        <w:rPr>
          <w:rFonts w:ascii="Verdana" w:hAnsi="Verdana"/>
          <w:b/>
          <w:sz w:val="22"/>
          <w:szCs w:val="22"/>
        </w:rPr>
        <w:t>Понуђа</w:t>
      </w:r>
      <w:r>
        <w:rPr>
          <w:rFonts w:ascii="Verdana" w:hAnsi="Verdana"/>
          <w:b/>
          <w:sz w:val="22"/>
          <w:szCs w:val="22"/>
        </w:rPr>
        <w:t>ча. У случају подношења самосталне понуде прецртати овај образац.</w:t>
      </w: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Style w:val="FontStyle64"/>
          <w:rFonts w:ascii="Verdana" w:hAnsi="Verdana"/>
        </w:rPr>
      </w:pPr>
    </w:p>
    <w:p w:rsidR="007A66BC" w:rsidRDefault="007A66BC" w:rsidP="007A66BC">
      <w:pPr>
        <w:spacing w:line="360" w:lineRule="auto"/>
        <w:jc w:val="center"/>
        <w:rPr>
          <w:rStyle w:val="FontStyle64"/>
          <w:rFonts w:ascii="Verdana" w:hAnsi="Verdana"/>
          <w:sz w:val="22"/>
          <w:szCs w:val="22"/>
        </w:rPr>
      </w:pPr>
    </w:p>
    <w:p w:rsidR="007A66BC" w:rsidRDefault="007A66BC" w:rsidP="007A66BC">
      <w:pPr>
        <w:tabs>
          <w:tab w:val="left" w:pos="5190"/>
        </w:tabs>
        <w:spacing w:line="360" w:lineRule="auto"/>
        <w:jc w:val="left"/>
        <w:rPr>
          <w:rStyle w:val="FontStyle64"/>
          <w:rFonts w:ascii="Verdana" w:hAnsi="Verdana"/>
          <w:sz w:val="22"/>
          <w:szCs w:val="22"/>
        </w:rPr>
      </w:pPr>
      <w:r>
        <w:rPr>
          <w:rStyle w:val="FontStyle64"/>
          <w:rFonts w:ascii="Verdana" w:hAnsi="Verdana"/>
          <w:sz w:val="22"/>
          <w:szCs w:val="22"/>
        </w:rPr>
        <w:tab/>
      </w:r>
      <w:r>
        <w:rPr>
          <w:rStyle w:val="FontStyle64"/>
          <w:rFonts w:ascii="Verdana" w:hAnsi="Verdana"/>
          <w:sz w:val="22"/>
          <w:szCs w:val="22"/>
        </w:rPr>
        <w:tab/>
      </w:r>
    </w:p>
    <w:p w:rsidR="007A66BC" w:rsidRDefault="007A66BC" w:rsidP="007A66BC">
      <w:pPr>
        <w:spacing w:line="360" w:lineRule="auto"/>
        <w:jc w:val="center"/>
        <w:rPr>
          <w:rStyle w:val="FontStyle64"/>
          <w:rFonts w:ascii="Verdana" w:hAnsi="Verdana"/>
          <w:sz w:val="22"/>
          <w:szCs w:val="22"/>
        </w:rPr>
      </w:pPr>
    </w:p>
    <w:p w:rsidR="007A66BC" w:rsidRDefault="007A66BC" w:rsidP="007A66BC">
      <w:pPr>
        <w:spacing w:line="360" w:lineRule="auto"/>
        <w:jc w:val="center"/>
        <w:rPr>
          <w:rStyle w:val="FontStyle64"/>
          <w:rFonts w:ascii="Verdana" w:hAnsi="Verdana"/>
          <w:sz w:val="22"/>
          <w:szCs w:val="22"/>
        </w:rPr>
      </w:pPr>
    </w:p>
    <w:p w:rsidR="007A66BC" w:rsidRDefault="007A66BC" w:rsidP="007A66BC">
      <w:pPr>
        <w:spacing w:line="360" w:lineRule="auto"/>
        <w:jc w:val="center"/>
        <w:rPr>
          <w:rStyle w:val="FontStyle64"/>
          <w:rFonts w:ascii="Verdana" w:hAnsi="Verdana"/>
          <w:sz w:val="22"/>
          <w:szCs w:val="22"/>
        </w:rPr>
      </w:pPr>
    </w:p>
    <w:p w:rsidR="007A66BC" w:rsidRDefault="007A66BC" w:rsidP="007A66BC">
      <w:pPr>
        <w:spacing w:line="360" w:lineRule="auto"/>
        <w:jc w:val="center"/>
        <w:rPr>
          <w:rStyle w:val="FontStyle64"/>
          <w:rFonts w:ascii="Verdana" w:hAnsi="Verdana"/>
          <w:sz w:val="22"/>
          <w:szCs w:val="22"/>
        </w:rPr>
      </w:pPr>
    </w:p>
    <w:p w:rsidR="007A66BC" w:rsidRDefault="007A66BC" w:rsidP="007A66BC">
      <w:pPr>
        <w:spacing w:line="360" w:lineRule="auto"/>
        <w:jc w:val="center"/>
        <w:rPr>
          <w:rStyle w:val="FontStyle64"/>
          <w:rFonts w:ascii="Verdana" w:hAnsi="Verdana"/>
          <w:sz w:val="22"/>
          <w:szCs w:val="22"/>
        </w:rPr>
      </w:pPr>
    </w:p>
    <w:p w:rsidR="007A66BC" w:rsidRDefault="007A66BC" w:rsidP="007A66BC">
      <w:pPr>
        <w:spacing w:line="360" w:lineRule="auto"/>
        <w:jc w:val="center"/>
        <w:rPr>
          <w:rStyle w:val="FontStyle64"/>
          <w:rFonts w:ascii="Verdana" w:hAnsi="Verdana"/>
          <w:sz w:val="22"/>
          <w:szCs w:val="22"/>
        </w:rPr>
      </w:pPr>
    </w:p>
    <w:p w:rsidR="007A66BC" w:rsidRPr="006C1FA1" w:rsidRDefault="007A66BC" w:rsidP="006C1FA1">
      <w:pPr>
        <w:spacing w:line="360" w:lineRule="auto"/>
        <w:rPr>
          <w:rStyle w:val="FontStyle64"/>
          <w:rFonts w:ascii="Verdana" w:hAnsi="Verdana"/>
          <w:sz w:val="22"/>
          <w:szCs w:val="22"/>
        </w:rPr>
      </w:pPr>
    </w:p>
    <w:p w:rsidR="007A66BC" w:rsidRDefault="007A66BC" w:rsidP="007A66BC">
      <w:pPr>
        <w:spacing w:line="360" w:lineRule="auto"/>
        <w:jc w:val="center"/>
        <w:rPr>
          <w:rStyle w:val="FontStyle64"/>
          <w:rFonts w:ascii="Verdana" w:hAnsi="Verdana"/>
        </w:rPr>
      </w:pPr>
      <w:r>
        <w:rPr>
          <w:rStyle w:val="FontStyle64"/>
          <w:rFonts w:ascii="Verdana" w:hAnsi="Verdana"/>
          <w:sz w:val="22"/>
          <w:szCs w:val="22"/>
        </w:rPr>
        <w:lastRenderedPageBreak/>
        <w:t xml:space="preserve">г) ОПШТИ ПОДАЦИ О </w:t>
      </w:r>
      <w:r w:rsidR="008D25C5">
        <w:rPr>
          <w:rStyle w:val="FontStyle64"/>
          <w:rFonts w:ascii="Verdana" w:hAnsi="Verdana"/>
          <w:sz w:val="22"/>
          <w:szCs w:val="22"/>
        </w:rPr>
        <w:t>ПОДИЗВОЂА</w:t>
      </w:r>
      <w:r>
        <w:rPr>
          <w:rStyle w:val="FontStyle64"/>
          <w:rFonts w:ascii="Verdana" w:hAnsi="Verdana"/>
          <w:sz w:val="22"/>
          <w:szCs w:val="22"/>
        </w:rPr>
        <w:t>ЧУ</w:t>
      </w:r>
    </w:p>
    <w:p w:rsidR="007A66BC" w:rsidRDefault="007A66BC" w:rsidP="007A66BC">
      <w:pPr>
        <w:spacing w:line="360" w:lineRule="auto"/>
        <w:jc w:val="left"/>
        <w:rPr>
          <w:sz w:val="22"/>
          <w:szCs w:val="22"/>
        </w:rPr>
      </w:pPr>
    </w:p>
    <w:p w:rsidR="007A66BC" w:rsidRPr="006C1FA1" w:rsidRDefault="007A66BC" w:rsidP="007A66BC">
      <w:pPr>
        <w:spacing w:line="360" w:lineRule="auto"/>
        <w:jc w:val="left"/>
        <w:rPr>
          <w:rFonts w:ascii="Verdana" w:hAnsi="Verdana"/>
          <w:sz w:val="22"/>
          <w:szCs w:val="22"/>
        </w:rPr>
      </w:pPr>
    </w:p>
    <w:tbl>
      <w:tblPr>
        <w:tblW w:w="9092" w:type="dxa"/>
        <w:tblInd w:w="40" w:type="dxa"/>
        <w:tblLayout w:type="fixed"/>
        <w:tblCellMar>
          <w:left w:w="40" w:type="dxa"/>
          <w:right w:w="40" w:type="dxa"/>
        </w:tblCellMar>
        <w:tblLook w:val="04A0"/>
      </w:tblPr>
      <w:tblGrid>
        <w:gridCol w:w="2940"/>
        <w:gridCol w:w="1398"/>
        <w:gridCol w:w="1661"/>
        <w:gridCol w:w="3082"/>
        <w:gridCol w:w="11"/>
      </w:tblGrid>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 xml:space="preserve">Назив </w:t>
            </w:r>
            <w:r w:rsidR="008D25C5">
              <w:rPr>
                <w:rStyle w:val="FontStyle79"/>
                <w:rFonts w:ascii="Verdana" w:hAnsi="Verdana"/>
                <w:b/>
              </w:rPr>
              <w:t>Подизвођа</w:t>
            </w:r>
            <w:r>
              <w:rPr>
                <w:rStyle w:val="FontStyle79"/>
                <w:rFonts w:ascii="Verdana" w:hAnsi="Verdana"/>
                <w:b/>
              </w:rPr>
              <w:t xml:space="preserve">ча </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 xml:space="preserve">Седиште и адреса </w:t>
            </w:r>
            <w:r w:rsidR="008D25C5">
              <w:rPr>
                <w:rStyle w:val="FontStyle79"/>
                <w:rFonts w:ascii="Verdana" w:hAnsi="Verdana"/>
                <w:b/>
              </w:rPr>
              <w:t>Подизвођа</w:t>
            </w:r>
            <w:r>
              <w:rPr>
                <w:rStyle w:val="FontStyle79"/>
                <w:rFonts w:ascii="Verdana" w:hAnsi="Verdana"/>
                <w:b/>
              </w:rPr>
              <w:t xml:space="preserve">ча </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 xml:space="preserve">Одговорно лице </w:t>
            </w:r>
            <w:r w:rsidR="008D25C5">
              <w:rPr>
                <w:rStyle w:val="FontStyle79"/>
                <w:rFonts w:ascii="Verdana" w:hAnsi="Verdana"/>
                <w:b/>
              </w:rPr>
              <w:t>Подизвођа</w:t>
            </w:r>
            <w:r>
              <w:rPr>
                <w:rStyle w:val="FontStyle79"/>
                <w:rFonts w:ascii="Verdana" w:hAnsi="Verdana"/>
                <w:b/>
              </w:rPr>
              <w:t xml:space="preserve">ча </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 xml:space="preserve">Матични број </w:t>
            </w:r>
            <w:r w:rsidR="008D25C5">
              <w:rPr>
                <w:rStyle w:val="FontStyle79"/>
                <w:rFonts w:ascii="Verdana" w:hAnsi="Verdana"/>
                <w:b/>
              </w:rPr>
              <w:t>Подизвођа</w:t>
            </w:r>
            <w:r>
              <w:rPr>
                <w:rStyle w:val="FontStyle79"/>
                <w:rFonts w:ascii="Verdana" w:hAnsi="Verdana"/>
                <w:b/>
              </w:rPr>
              <w:t>ча</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7A66BC" w:rsidTr="006C35C5">
        <w:tc>
          <w:tcPr>
            <w:tcW w:w="4338" w:type="dxa"/>
            <w:gridSpan w:val="2"/>
            <w:tcBorders>
              <w:top w:val="single" w:sz="2" w:space="0" w:color="000000"/>
              <w:left w:val="single" w:sz="2" w:space="0" w:color="000000"/>
              <w:bottom w:val="single" w:sz="2" w:space="0" w:color="000000"/>
              <w:right w:val="nil"/>
            </w:tcBorders>
          </w:tcPr>
          <w:p w:rsidR="007A66BC" w:rsidRDefault="007A66BC">
            <w:pPr>
              <w:snapToGrid w:val="0"/>
              <w:spacing w:line="360" w:lineRule="auto"/>
              <w:jc w:val="left"/>
              <w:rPr>
                <w:rStyle w:val="FontStyle79"/>
                <w:rFonts w:ascii="Verdana" w:hAnsi="Verdana"/>
                <w:b/>
              </w:rPr>
            </w:pPr>
          </w:p>
          <w:p w:rsidR="007A66BC" w:rsidRDefault="007A66BC">
            <w:pPr>
              <w:snapToGrid w:val="0"/>
              <w:spacing w:line="360" w:lineRule="auto"/>
              <w:jc w:val="left"/>
              <w:rPr>
                <w:rStyle w:val="FontStyle79"/>
                <w:rFonts w:ascii="Verdana" w:hAnsi="Verdana"/>
                <w:b/>
              </w:rPr>
            </w:pPr>
            <w:r>
              <w:rPr>
                <w:rStyle w:val="FontStyle79"/>
                <w:rFonts w:ascii="Verdana" w:hAnsi="Verdana"/>
                <w:b/>
              </w:rPr>
              <w:t xml:space="preserve">Порески број </w:t>
            </w:r>
            <w:r w:rsidR="008D25C5">
              <w:rPr>
                <w:rStyle w:val="FontStyle79"/>
                <w:rFonts w:ascii="Verdana" w:hAnsi="Verdana"/>
                <w:b/>
              </w:rPr>
              <w:t>Подизвођа</w:t>
            </w:r>
            <w:r>
              <w:rPr>
                <w:rStyle w:val="FontStyle79"/>
                <w:rFonts w:ascii="Verdana" w:hAnsi="Verdana"/>
                <w:b/>
              </w:rPr>
              <w:t xml:space="preserve">ча    </w:t>
            </w:r>
          </w:p>
        </w:tc>
        <w:tc>
          <w:tcPr>
            <w:tcW w:w="4754" w:type="dxa"/>
            <w:gridSpan w:val="3"/>
            <w:tcBorders>
              <w:top w:val="single" w:sz="2" w:space="0" w:color="000000"/>
              <w:left w:val="single" w:sz="2" w:space="0" w:color="000000"/>
              <w:bottom w:val="single" w:sz="2" w:space="0" w:color="000000"/>
              <w:right w:val="single" w:sz="2" w:space="0" w:color="000000"/>
            </w:tcBorders>
          </w:tcPr>
          <w:p w:rsidR="007A66BC" w:rsidRDefault="007A66BC">
            <w:pPr>
              <w:snapToGrid w:val="0"/>
              <w:spacing w:line="360" w:lineRule="auto"/>
              <w:jc w:val="left"/>
              <w:rPr>
                <w:rFonts w:ascii="Verdana" w:hAnsi="Verdana"/>
                <w:szCs w:val="22"/>
              </w:rPr>
            </w:pPr>
          </w:p>
        </w:tc>
      </w:tr>
      <w:tr w:rsidR="006C35C5" w:rsidTr="006C35C5">
        <w:tc>
          <w:tcPr>
            <w:tcW w:w="4338" w:type="dxa"/>
            <w:gridSpan w:val="2"/>
            <w:tcBorders>
              <w:top w:val="single" w:sz="2" w:space="0" w:color="000000"/>
              <w:left w:val="single" w:sz="2" w:space="0" w:color="000000"/>
              <w:bottom w:val="single" w:sz="2" w:space="0" w:color="000000"/>
              <w:right w:val="nil"/>
            </w:tcBorders>
          </w:tcPr>
          <w:p w:rsidR="006C35C5" w:rsidRDefault="006C35C5">
            <w:pPr>
              <w:snapToGrid w:val="0"/>
              <w:spacing w:line="360" w:lineRule="auto"/>
              <w:jc w:val="left"/>
              <w:rPr>
                <w:rStyle w:val="FontStyle79"/>
                <w:rFonts w:ascii="Verdana" w:hAnsi="Verdana"/>
                <w:b/>
              </w:rPr>
            </w:pPr>
          </w:p>
          <w:p w:rsidR="006C35C5" w:rsidRPr="006C35C5" w:rsidRDefault="006C35C5">
            <w:pPr>
              <w:snapToGrid w:val="0"/>
              <w:spacing w:line="360" w:lineRule="auto"/>
              <w:jc w:val="left"/>
              <w:rPr>
                <w:rStyle w:val="FontStyle79"/>
                <w:rFonts w:ascii="Verdana" w:hAnsi="Verdana"/>
                <w:b/>
              </w:rPr>
            </w:pPr>
            <w:r>
              <w:rPr>
                <w:rStyle w:val="FontStyle79"/>
                <w:rFonts w:ascii="Verdana" w:hAnsi="Verdana"/>
                <w:b/>
              </w:rPr>
              <w:t>Регистарски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6C35C5" w:rsidRDefault="006C35C5">
            <w:pPr>
              <w:snapToGrid w:val="0"/>
              <w:spacing w:line="360" w:lineRule="auto"/>
              <w:jc w:val="left"/>
              <w:rPr>
                <w:rFonts w:ascii="Verdana" w:hAnsi="Verdana"/>
                <w:szCs w:val="22"/>
              </w:rPr>
            </w:pPr>
          </w:p>
        </w:tc>
      </w:tr>
      <w:tr w:rsidR="006C35C5" w:rsidRPr="007A66BC" w:rsidTr="006C35C5">
        <w:tc>
          <w:tcPr>
            <w:tcW w:w="4338" w:type="dxa"/>
            <w:gridSpan w:val="2"/>
            <w:tcBorders>
              <w:top w:val="single" w:sz="2" w:space="0" w:color="000000"/>
              <w:left w:val="single" w:sz="2" w:space="0" w:color="000000"/>
              <w:bottom w:val="single" w:sz="2" w:space="0" w:color="000000"/>
              <w:right w:val="nil"/>
            </w:tcBorders>
          </w:tcPr>
          <w:p w:rsidR="006C35C5" w:rsidRPr="006C35C5" w:rsidRDefault="006C35C5" w:rsidP="000E7B54">
            <w:pPr>
              <w:snapToGrid w:val="0"/>
              <w:spacing w:line="360" w:lineRule="auto"/>
              <w:jc w:val="left"/>
              <w:rPr>
                <w:rStyle w:val="FontStyle79"/>
                <w:rFonts w:ascii="Verdana" w:hAnsi="Verdana"/>
                <w:b/>
              </w:rPr>
            </w:pPr>
            <w:r w:rsidRPr="006C35C5">
              <w:rPr>
                <w:rStyle w:val="FontStyle79"/>
                <w:rFonts w:ascii="Verdana" w:hAnsi="Verdana"/>
                <w:b/>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6C35C5" w:rsidRDefault="006C35C5" w:rsidP="000E7B54">
            <w:pPr>
              <w:snapToGrid w:val="0"/>
              <w:spacing w:line="360" w:lineRule="auto"/>
              <w:jc w:val="left"/>
              <w:rPr>
                <w:rFonts w:ascii="Verdana" w:hAnsi="Verdana"/>
                <w:szCs w:val="22"/>
              </w:rPr>
            </w:pPr>
          </w:p>
        </w:tc>
      </w:tr>
      <w:tr w:rsidR="006C35C5" w:rsidRPr="007A66BC" w:rsidTr="006C35C5">
        <w:tc>
          <w:tcPr>
            <w:tcW w:w="4338" w:type="dxa"/>
            <w:gridSpan w:val="2"/>
            <w:tcBorders>
              <w:top w:val="single" w:sz="2" w:space="0" w:color="000000"/>
              <w:left w:val="single" w:sz="2" w:space="0" w:color="000000"/>
              <w:bottom w:val="single" w:sz="2" w:space="0" w:color="000000"/>
              <w:right w:val="nil"/>
            </w:tcBorders>
          </w:tcPr>
          <w:p w:rsidR="006C35C5" w:rsidRPr="006C35C5" w:rsidRDefault="006C35C5" w:rsidP="000E7B54">
            <w:pPr>
              <w:snapToGrid w:val="0"/>
              <w:spacing w:line="360" w:lineRule="auto"/>
              <w:jc w:val="left"/>
              <w:rPr>
                <w:rStyle w:val="FontStyle79"/>
                <w:rFonts w:ascii="Verdana" w:hAnsi="Verdana"/>
                <w:b/>
              </w:rPr>
            </w:pPr>
            <w:r w:rsidRPr="006C35C5">
              <w:rPr>
                <w:rStyle w:val="FontStyle79"/>
                <w:rFonts w:ascii="Verdana" w:hAnsi="Verdana"/>
                <w:b/>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6C35C5" w:rsidRDefault="006C35C5" w:rsidP="000E7B54">
            <w:pPr>
              <w:snapToGrid w:val="0"/>
              <w:spacing w:line="360" w:lineRule="auto"/>
              <w:jc w:val="left"/>
              <w:rPr>
                <w:rFonts w:ascii="Verdana" w:hAnsi="Verdana"/>
                <w:szCs w:val="22"/>
              </w:rPr>
            </w:pPr>
          </w:p>
        </w:tc>
      </w:tr>
      <w:tr w:rsidR="006C35C5" w:rsidRPr="007A66BC" w:rsidTr="006C35C5">
        <w:tc>
          <w:tcPr>
            <w:tcW w:w="4338" w:type="dxa"/>
            <w:gridSpan w:val="2"/>
            <w:tcBorders>
              <w:top w:val="single" w:sz="2" w:space="0" w:color="000000"/>
              <w:left w:val="single" w:sz="2" w:space="0" w:color="000000"/>
              <w:bottom w:val="single" w:sz="2" w:space="0" w:color="000000"/>
              <w:right w:val="nil"/>
            </w:tcBorders>
          </w:tcPr>
          <w:p w:rsidR="006C35C5" w:rsidRDefault="006C35C5" w:rsidP="000E7B54">
            <w:pPr>
              <w:snapToGrid w:val="0"/>
              <w:spacing w:line="360" w:lineRule="auto"/>
              <w:jc w:val="left"/>
              <w:rPr>
                <w:rStyle w:val="FontStyle79"/>
                <w:rFonts w:ascii="Verdana" w:hAnsi="Verdana"/>
                <w:b/>
              </w:rPr>
            </w:pPr>
          </w:p>
          <w:p w:rsidR="006C35C5" w:rsidRPr="006C35C5" w:rsidRDefault="006C35C5" w:rsidP="000E7B54">
            <w:pPr>
              <w:snapToGrid w:val="0"/>
              <w:spacing w:line="360" w:lineRule="auto"/>
              <w:jc w:val="left"/>
              <w:rPr>
                <w:rStyle w:val="FontStyle79"/>
                <w:rFonts w:ascii="Verdana" w:hAnsi="Verdana"/>
                <w:b/>
              </w:rPr>
            </w:pPr>
            <w:r>
              <w:rPr>
                <w:rStyle w:val="FontStyle79"/>
                <w:rFonts w:ascii="Verdana" w:hAnsi="Verdana"/>
                <w:b/>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tcPr>
          <w:p w:rsidR="006C35C5" w:rsidRDefault="006C35C5" w:rsidP="000E7B54">
            <w:pPr>
              <w:snapToGrid w:val="0"/>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6C35C5" w:rsidRDefault="006C35C5" w:rsidP="000E7B54">
            <w:pPr>
              <w:snapToGrid w:val="0"/>
              <w:spacing w:line="360" w:lineRule="auto"/>
              <w:jc w:val="left"/>
              <w:rPr>
                <w:rFonts w:ascii="Verdana" w:hAnsi="Verdana"/>
                <w:b/>
                <w:szCs w:val="22"/>
              </w:rPr>
            </w:pPr>
            <w:r>
              <w:rPr>
                <w:rFonts w:ascii="Verdana" w:hAnsi="Verdana"/>
                <w:b/>
                <w:sz w:val="22"/>
                <w:szCs w:val="22"/>
              </w:rPr>
              <w:t>(заокружити одговарајуће)</w:t>
            </w:r>
          </w:p>
        </w:tc>
      </w:tr>
      <w:tr w:rsidR="006C35C5" w:rsidTr="006C35C5">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C35C5" w:rsidRDefault="006C35C5" w:rsidP="000E7B54">
            <w:pPr>
              <w:snapToGrid w:val="0"/>
              <w:spacing w:line="360" w:lineRule="auto"/>
              <w:jc w:val="left"/>
              <w:rPr>
                <w:rStyle w:val="FontStyle77"/>
                <w:rFonts w:ascii="Verdana" w:hAnsi="Verdana"/>
                <w:b/>
                <w:sz w:val="22"/>
                <w:szCs w:val="22"/>
              </w:rPr>
            </w:pPr>
            <w:r>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C35C5" w:rsidRDefault="006C35C5" w:rsidP="000E7B54">
            <w:pPr>
              <w:snapToGrid w:val="0"/>
              <w:spacing w:line="360" w:lineRule="auto"/>
              <w:jc w:val="center"/>
              <w:rPr>
                <w:rStyle w:val="FontStyle77"/>
                <w:rFonts w:ascii="Verdana" w:hAnsi="Verdana"/>
                <w:b/>
                <w:sz w:val="22"/>
                <w:szCs w:val="22"/>
              </w:rPr>
            </w:pPr>
            <w:r>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C35C5" w:rsidRDefault="006C35C5" w:rsidP="000E7B54">
            <w:pPr>
              <w:snapToGrid w:val="0"/>
              <w:spacing w:line="360" w:lineRule="auto"/>
              <w:jc w:val="center"/>
              <w:rPr>
                <w:rStyle w:val="FontStyle77"/>
                <w:rFonts w:ascii="Verdana" w:hAnsi="Verdana"/>
                <w:b/>
                <w:sz w:val="22"/>
                <w:szCs w:val="22"/>
              </w:rPr>
            </w:pPr>
            <w:r>
              <w:rPr>
                <w:rStyle w:val="FontStyle77"/>
                <w:rFonts w:ascii="Verdana" w:hAnsi="Verdana"/>
                <w:b/>
                <w:sz w:val="22"/>
                <w:szCs w:val="22"/>
              </w:rPr>
              <w:t>Потпис овлашћеног лица</w:t>
            </w:r>
          </w:p>
          <w:p w:rsidR="006C35C5" w:rsidRDefault="006C35C5" w:rsidP="000E7B54">
            <w:pPr>
              <w:spacing w:line="360" w:lineRule="auto"/>
              <w:jc w:val="center"/>
            </w:pPr>
          </w:p>
        </w:tc>
      </w:tr>
    </w:tbl>
    <w:p w:rsidR="007A66BC" w:rsidRDefault="007A66BC" w:rsidP="007A66BC">
      <w:pPr>
        <w:rPr>
          <w:rFonts w:ascii="Times New Roman" w:hAnsi="Times New Roman"/>
        </w:rPr>
      </w:pPr>
    </w:p>
    <w:p w:rsidR="007A66BC" w:rsidRDefault="007A66BC" w:rsidP="007A66BC">
      <w:pPr>
        <w:rPr>
          <w:rFonts w:ascii="Times New Roman" w:hAnsi="Times New Roman"/>
        </w:rPr>
      </w:pPr>
    </w:p>
    <w:p w:rsidR="007A66BC" w:rsidRDefault="007A66BC" w:rsidP="007A66BC">
      <w:pPr>
        <w:rPr>
          <w:rFonts w:ascii="Times New Roman" w:hAnsi="Times New Roman"/>
        </w:rPr>
      </w:pPr>
    </w:p>
    <w:p w:rsidR="007A66BC" w:rsidRDefault="007A66BC" w:rsidP="007A66BC">
      <w:pPr>
        <w:rPr>
          <w:rFonts w:ascii="Times New Roman" w:hAnsi="Times New Roman"/>
        </w:rPr>
      </w:pPr>
    </w:p>
    <w:p w:rsidR="007A66BC" w:rsidRDefault="007A66BC" w:rsidP="007A66BC">
      <w:pPr>
        <w:spacing w:line="360" w:lineRule="auto"/>
        <w:jc w:val="left"/>
        <w:rPr>
          <w:rFonts w:ascii="Verdana" w:hAnsi="Verdana"/>
          <w:sz w:val="22"/>
          <w:szCs w:val="22"/>
        </w:rPr>
      </w:pPr>
    </w:p>
    <w:p w:rsidR="007A66BC" w:rsidRDefault="007A66BC" w:rsidP="007A66BC">
      <w:pPr>
        <w:spacing w:line="360" w:lineRule="auto"/>
        <w:rPr>
          <w:rStyle w:val="FontStyle71"/>
          <w:rFonts w:ascii="Verdana" w:hAnsi="Verdana"/>
          <w:b/>
          <w:i w:val="0"/>
        </w:rPr>
      </w:pPr>
      <w:r>
        <w:rPr>
          <w:rFonts w:ascii="Verdana" w:hAnsi="Verdana"/>
          <w:b/>
          <w:sz w:val="22"/>
          <w:szCs w:val="22"/>
        </w:rPr>
        <w:t>НАПОМЕНА:</w:t>
      </w:r>
      <w:r>
        <w:rPr>
          <w:rStyle w:val="FontStyle71"/>
          <w:rFonts w:ascii="Verdana" w:hAnsi="Verdana"/>
          <w:b/>
          <w:i w:val="0"/>
          <w:sz w:val="22"/>
          <w:szCs w:val="22"/>
        </w:rPr>
        <w:t xml:space="preserve"> образац копирати у потребном броју примерака за сваког </w:t>
      </w:r>
      <w:r w:rsidR="008D25C5">
        <w:rPr>
          <w:rStyle w:val="FontStyle71"/>
          <w:rFonts w:ascii="Verdana" w:hAnsi="Verdana"/>
          <w:b/>
          <w:i w:val="0"/>
          <w:sz w:val="22"/>
          <w:szCs w:val="22"/>
        </w:rPr>
        <w:t>Подизвођа</w:t>
      </w:r>
      <w:r>
        <w:rPr>
          <w:rStyle w:val="FontStyle71"/>
          <w:rFonts w:ascii="Verdana" w:hAnsi="Verdana"/>
          <w:b/>
          <w:i w:val="0"/>
          <w:sz w:val="22"/>
          <w:szCs w:val="22"/>
        </w:rPr>
        <w:t xml:space="preserve">ча.  Образац потписује и оверава овлашћено лице </w:t>
      </w:r>
      <w:r w:rsidR="008D25C5">
        <w:rPr>
          <w:rStyle w:val="FontStyle71"/>
          <w:rFonts w:ascii="Verdana" w:hAnsi="Verdana"/>
          <w:b/>
          <w:i w:val="0"/>
          <w:sz w:val="22"/>
          <w:szCs w:val="22"/>
        </w:rPr>
        <w:t>Подизвођа</w:t>
      </w:r>
      <w:r>
        <w:rPr>
          <w:rStyle w:val="FontStyle71"/>
          <w:rFonts w:ascii="Verdana" w:hAnsi="Verdana"/>
          <w:b/>
          <w:i w:val="0"/>
          <w:sz w:val="22"/>
          <w:szCs w:val="22"/>
        </w:rPr>
        <w:t>ча. У случају подношења самосталне понуде прецртати овај образац.</w:t>
      </w:r>
    </w:p>
    <w:p w:rsidR="007A66BC" w:rsidRDefault="007A66BC" w:rsidP="007A66BC">
      <w:pPr>
        <w:spacing w:line="360" w:lineRule="auto"/>
        <w:jc w:val="left"/>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Pr="00144F26" w:rsidRDefault="007A66BC" w:rsidP="007A66BC">
      <w:pPr>
        <w:widowControl/>
        <w:tabs>
          <w:tab w:val="clear" w:pos="1440"/>
        </w:tabs>
        <w:spacing w:line="360" w:lineRule="auto"/>
        <w:jc w:val="left"/>
        <w:rPr>
          <w:rFonts w:ascii="Verdana" w:hAnsi="Verdana"/>
          <w:b/>
          <w:sz w:val="22"/>
          <w:szCs w:val="22"/>
        </w:rPr>
        <w:sectPr w:rsidR="007A66BC" w:rsidRPr="00144F26">
          <w:pgSz w:w="12240" w:h="15840"/>
          <w:pgMar w:top="1440" w:right="1800" w:bottom="1440" w:left="1800" w:header="708" w:footer="708" w:gutter="0"/>
          <w:cols w:space="720"/>
        </w:sectPr>
      </w:pPr>
    </w:p>
    <w:p w:rsidR="00144F26" w:rsidRPr="00F16079" w:rsidRDefault="00144F26" w:rsidP="00DC47DB">
      <w:pPr>
        <w:spacing w:line="360" w:lineRule="auto"/>
        <w:jc w:val="center"/>
        <w:rPr>
          <w:rFonts w:ascii="Verdana" w:hAnsi="Verdana"/>
          <w:b/>
          <w:sz w:val="22"/>
          <w:szCs w:val="22"/>
        </w:rPr>
      </w:pPr>
      <w:r>
        <w:rPr>
          <w:rFonts w:ascii="Verdana" w:hAnsi="Verdana"/>
          <w:b/>
          <w:sz w:val="22"/>
          <w:szCs w:val="22"/>
          <w:lang w:val="hr-HR"/>
        </w:rPr>
        <w:lastRenderedPageBreak/>
        <w:t>VI</w:t>
      </w:r>
      <w:r>
        <w:rPr>
          <w:rFonts w:ascii="Verdana" w:hAnsi="Verdana"/>
          <w:b/>
          <w:sz w:val="22"/>
          <w:szCs w:val="22"/>
        </w:rPr>
        <w:t>I</w:t>
      </w:r>
    </w:p>
    <w:p w:rsidR="00144F26" w:rsidRPr="00F16079" w:rsidRDefault="00144F26" w:rsidP="00144F26">
      <w:pPr>
        <w:spacing w:line="360" w:lineRule="auto"/>
        <w:jc w:val="center"/>
        <w:rPr>
          <w:rFonts w:ascii="Verdana" w:hAnsi="Verdana"/>
          <w:b/>
          <w:i/>
          <w:sz w:val="22"/>
          <w:szCs w:val="22"/>
        </w:rPr>
      </w:pPr>
      <w:r>
        <w:rPr>
          <w:rFonts w:ascii="Verdana" w:hAnsi="Verdana"/>
          <w:b/>
          <w:sz w:val="22"/>
          <w:szCs w:val="22"/>
        </w:rPr>
        <w:t xml:space="preserve"> </w:t>
      </w:r>
      <w:r>
        <w:rPr>
          <w:rFonts w:ascii="Verdana" w:hAnsi="Verdana"/>
          <w:b/>
          <w:i/>
          <w:sz w:val="22"/>
          <w:szCs w:val="22"/>
        </w:rPr>
        <w:t>ОБРАЗАЦ ПОНУДЕ И ОБРАЗАЦ СТРУКТУРЕ ЦЕНЕ</w:t>
      </w:r>
    </w:p>
    <w:p w:rsidR="00144F26" w:rsidRPr="00144F26" w:rsidRDefault="00144F26" w:rsidP="00144F26">
      <w:pPr>
        <w:spacing w:line="360" w:lineRule="auto"/>
        <w:rPr>
          <w:rFonts w:ascii="Verdana" w:hAnsi="Verdana"/>
          <w:b/>
          <w:sz w:val="22"/>
          <w:szCs w:val="22"/>
        </w:rPr>
      </w:pPr>
      <w:r>
        <w:rPr>
          <w:rFonts w:ascii="Verdana" w:hAnsi="Verdana"/>
          <w:sz w:val="22"/>
          <w:szCs w:val="22"/>
        </w:rPr>
        <w:tab/>
        <w:t>Понуђач на основу чл. 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124/12)</w:t>
      </w:r>
      <w:r>
        <w:rPr>
          <w:rFonts w:ascii="Verdana" w:hAnsi="Verdana"/>
          <w:sz w:val="22"/>
          <w:szCs w:val="22"/>
        </w:rPr>
        <w:t xml:space="preserve"> даје понуду за добра - </w:t>
      </w:r>
      <w:r>
        <w:rPr>
          <w:rFonts w:ascii="Verdana" w:hAnsi="Verdana"/>
          <w:b/>
          <w:sz w:val="22"/>
          <w:szCs w:val="22"/>
        </w:rPr>
        <w:t xml:space="preserve"> канцеларијска и уградна опрема - канцеларијски намештај за потребе Универзитета у Београду - Биолошког факултета:</w:t>
      </w:r>
    </w:p>
    <w:p w:rsidR="00144F26" w:rsidRPr="00144F26" w:rsidRDefault="00144F26"/>
    <w:tbl>
      <w:tblPr>
        <w:tblpPr w:leftFromText="180" w:rightFromText="180" w:vertAnchor="text" w:horzAnchor="margin" w:tblpXSpec="center" w:tblpY="146"/>
        <w:tblW w:w="0" w:type="auto"/>
        <w:tblLayout w:type="fixed"/>
        <w:tblLook w:val="04A0"/>
      </w:tblPr>
      <w:tblGrid>
        <w:gridCol w:w="9720"/>
        <w:gridCol w:w="3168"/>
      </w:tblGrid>
      <w:tr w:rsidR="007A66BC" w:rsidTr="007A66BC">
        <w:trPr>
          <w:trHeight w:val="621"/>
        </w:trPr>
        <w:tc>
          <w:tcPr>
            <w:tcW w:w="12888" w:type="dxa"/>
            <w:gridSpan w:val="2"/>
            <w:tcBorders>
              <w:top w:val="single" w:sz="4" w:space="0" w:color="000000"/>
              <w:left w:val="single" w:sz="4" w:space="0" w:color="000000"/>
              <w:bottom w:val="single" w:sz="4" w:space="0" w:color="000000"/>
              <w:right w:val="single" w:sz="4" w:space="0" w:color="000000"/>
            </w:tcBorders>
            <w:noWrap/>
            <w:vAlign w:val="center"/>
            <w:hideMark/>
          </w:tcPr>
          <w:p w:rsidR="007A66BC" w:rsidRDefault="008D25C5">
            <w:pPr>
              <w:spacing w:line="360" w:lineRule="auto"/>
              <w:rPr>
                <w:rFonts w:ascii="Verdana" w:hAnsi="Verdana"/>
                <w:b/>
                <w:bCs/>
                <w:szCs w:val="22"/>
              </w:rPr>
            </w:pPr>
            <w:r>
              <w:rPr>
                <w:rFonts w:ascii="Verdana" w:hAnsi="Verdana"/>
                <w:b/>
                <w:bCs/>
                <w:sz w:val="22"/>
                <w:szCs w:val="22"/>
              </w:rPr>
              <w:t>ПОНУЂА</w:t>
            </w:r>
            <w:r w:rsidR="007A66BC">
              <w:rPr>
                <w:rFonts w:ascii="Verdana" w:hAnsi="Verdana"/>
                <w:b/>
                <w:bCs/>
                <w:sz w:val="22"/>
                <w:szCs w:val="22"/>
              </w:rPr>
              <w:t xml:space="preserve">Ч: </w:t>
            </w:r>
          </w:p>
        </w:tc>
      </w:tr>
      <w:tr w:rsidR="007A66BC" w:rsidTr="007A66BC">
        <w:trPr>
          <w:trHeight w:val="632"/>
        </w:trPr>
        <w:tc>
          <w:tcPr>
            <w:tcW w:w="12888" w:type="dxa"/>
            <w:gridSpan w:val="2"/>
            <w:tcBorders>
              <w:top w:val="single" w:sz="4" w:space="0" w:color="000000"/>
              <w:left w:val="single" w:sz="4" w:space="0" w:color="000000"/>
              <w:bottom w:val="single" w:sz="4" w:space="0" w:color="000000"/>
              <w:right w:val="single" w:sz="4" w:space="0" w:color="000000"/>
            </w:tcBorders>
            <w:vAlign w:val="center"/>
            <w:hideMark/>
          </w:tcPr>
          <w:p w:rsidR="007A66BC" w:rsidRDefault="007A66BC">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7A66BC" w:rsidRPr="00DE42D8" w:rsidRDefault="007A66BC">
            <w:pPr>
              <w:spacing w:before="60" w:after="60" w:line="360" w:lineRule="auto"/>
              <w:ind w:right="397"/>
              <w:rPr>
                <w:rFonts w:ascii="Verdana" w:hAnsi="Verdana"/>
                <w:bCs/>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lang w:val="sr-Latn-CS"/>
              </w:rPr>
              <w:t xml:space="preserve"> </w:t>
            </w:r>
            <w:r w:rsidRPr="00DE42D8">
              <w:rPr>
                <w:rFonts w:ascii="Verdana" w:hAnsi="Verdana" w:cs="Arial"/>
                <w:b/>
                <w:sz w:val="22"/>
                <w:szCs w:val="22"/>
              </w:rPr>
              <w:t xml:space="preserve">Д </w:t>
            </w:r>
            <w:r w:rsidR="003E0409" w:rsidRPr="00DE42D8">
              <w:rPr>
                <w:rFonts w:ascii="Verdana" w:hAnsi="Verdana" w:cs="Arial"/>
                <w:b/>
                <w:sz w:val="22"/>
                <w:szCs w:val="22"/>
                <w:lang w:val="sr-Latn-CS"/>
              </w:rPr>
              <w:t xml:space="preserve">– </w:t>
            </w:r>
            <w:r w:rsidR="003E0409" w:rsidRPr="00DE42D8">
              <w:rPr>
                <w:rFonts w:ascii="Verdana" w:hAnsi="Verdana" w:cs="Arial"/>
                <w:b/>
                <w:sz w:val="22"/>
                <w:szCs w:val="22"/>
              </w:rPr>
              <w:t>8</w:t>
            </w:r>
            <w:r w:rsidRPr="00DE42D8">
              <w:rPr>
                <w:rFonts w:ascii="Verdana" w:hAnsi="Verdana" w:cs="Arial"/>
                <w:b/>
                <w:sz w:val="22"/>
                <w:szCs w:val="22"/>
                <w:lang w:val="sr-Latn-CS"/>
              </w:rPr>
              <w:t xml:space="preserve"> </w:t>
            </w:r>
            <w:r w:rsidRPr="00DE42D8">
              <w:rPr>
                <w:rFonts w:ascii="Verdana" w:hAnsi="Verdana" w:cs="Arial"/>
                <w:b/>
                <w:sz w:val="22"/>
                <w:szCs w:val="22"/>
              </w:rPr>
              <w:t>/ 201</w:t>
            </w:r>
            <w:r w:rsidR="00CE51F6" w:rsidRPr="00DE42D8">
              <w:rPr>
                <w:rFonts w:ascii="Verdana" w:hAnsi="Verdana" w:cs="Arial"/>
                <w:b/>
                <w:sz w:val="22"/>
                <w:szCs w:val="22"/>
              </w:rPr>
              <w:t>5</w:t>
            </w:r>
          </w:p>
          <w:p w:rsidR="007A66BC" w:rsidRDefault="007A66BC">
            <w:pPr>
              <w:spacing w:before="60" w:after="60" w:line="360" w:lineRule="auto"/>
              <w:ind w:right="397"/>
              <w:jc w:val="center"/>
              <w:rPr>
                <w:rFonts w:ascii="Verdana" w:hAnsi="Verdana"/>
                <w:b/>
                <w:bCs/>
                <w:szCs w:val="22"/>
              </w:rPr>
            </w:pPr>
            <w:r>
              <w:rPr>
                <w:rFonts w:ascii="Verdana" w:hAnsi="Verdana"/>
                <w:b/>
                <w:bCs/>
                <w:sz w:val="22"/>
                <w:szCs w:val="22"/>
              </w:rPr>
              <w:t xml:space="preserve">КАНЦЕЛАРИЈСКИ НАМЕШТАЈ               </w:t>
            </w:r>
          </w:p>
        </w:tc>
      </w:tr>
      <w:tr w:rsidR="007A66BC" w:rsidTr="007A66BC">
        <w:trPr>
          <w:trHeight w:val="654"/>
        </w:trPr>
        <w:tc>
          <w:tcPr>
            <w:tcW w:w="12888" w:type="dxa"/>
            <w:gridSpan w:val="2"/>
            <w:tcBorders>
              <w:top w:val="single" w:sz="4" w:space="0" w:color="000000"/>
              <w:left w:val="single" w:sz="4" w:space="0" w:color="000000"/>
              <w:bottom w:val="single" w:sz="4" w:space="0" w:color="000000"/>
              <w:right w:val="single" w:sz="4" w:space="0" w:color="000000"/>
            </w:tcBorders>
            <w:vAlign w:val="center"/>
          </w:tcPr>
          <w:p w:rsidR="007A66BC" w:rsidRPr="00144F26" w:rsidRDefault="007A66BC">
            <w:pPr>
              <w:spacing w:before="60" w:after="60" w:line="360" w:lineRule="auto"/>
              <w:jc w:val="center"/>
              <w:rPr>
                <w:rFonts w:ascii="Verdana" w:hAnsi="Verdana"/>
                <w:b/>
                <w:bCs/>
                <w:szCs w:val="22"/>
              </w:rPr>
            </w:pPr>
            <w:r w:rsidRPr="00144F26">
              <w:rPr>
                <w:rFonts w:ascii="Verdana" w:hAnsi="Verdana"/>
                <w:b/>
                <w:bCs/>
                <w:sz w:val="22"/>
                <w:szCs w:val="22"/>
              </w:rPr>
              <w:t>ПОНУД</w:t>
            </w:r>
            <w:r w:rsidRPr="00144F26">
              <w:rPr>
                <w:rFonts w:ascii="Verdana" w:hAnsi="Verdana"/>
                <w:b/>
                <w:bCs/>
                <w:sz w:val="22"/>
                <w:szCs w:val="22"/>
                <w:lang w:val="sr-Latn-CS"/>
              </w:rPr>
              <w:t>А</w:t>
            </w:r>
          </w:p>
          <w:tbl>
            <w:tblPr>
              <w:tblW w:w="13065" w:type="dxa"/>
              <w:tblInd w:w="226" w:type="dxa"/>
              <w:tblLayout w:type="fixed"/>
              <w:tblLook w:val="01E0"/>
            </w:tblPr>
            <w:tblGrid>
              <w:gridCol w:w="648"/>
              <w:gridCol w:w="4499"/>
              <w:gridCol w:w="1080"/>
              <w:gridCol w:w="2001"/>
              <w:gridCol w:w="2318"/>
              <w:gridCol w:w="2519"/>
            </w:tblGrid>
            <w:tr w:rsidR="007A66BC" w:rsidRPr="00DE42D8" w:rsidTr="00DA57FE">
              <w:tc>
                <w:tcPr>
                  <w:tcW w:w="648" w:type="dxa"/>
                  <w:tcBorders>
                    <w:top w:val="single" w:sz="4" w:space="0" w:color="auto"/>
                    <w:left w:val="single" w:sz="4" w:space="0" w:color="auto"/>
                    <w:bottom w:val="single" w:sz="4" w:space="0" w:color="auto"/>
                    <w:right w:val="single" w:sz="4" w:space="0" w:color="auto"/>
                  </w:tcBorders>
                </w:tcPr>
                <w:p w:rsidR="007A66BC" w:rsidRPr="00DE42D8" w:rsidRDefault="007A66BC">
                  <w:pPr>
                    <w:framePr w:hSpace="180" w:wrap="around" w:vAnchor="text" w:hAnchor="margin" w:xAlign="center" w:y="146"/>
                    <w:spacing w:line="360" w:lineRule="auto"/>
                    <w:rPr>
                      <w:rFonts w:ascii="Verdana" w:hAnsi="Verdana"/>
                      <w:b/>
                      <w:szCs w:val="22"/>
                    </w:rPr>
                  </w:pPr>
                </w:p>
                <w:p w:rsidR="007A66BC" w:rsidRPr="00DE42D8" w:rsidRDefault="007A66BC">
                  <w:pPr>
                    <w:framePr w:hSpace="180" w:wrap="around" w:vAnchor="text" w:hAnchor="margin" w:xAlign="center" w:y="146"/>
                    <w:spacing w:line="360" w:lineRule="auto"/>
                    <w:rPr>
                      <w:rFonts w:ascii="Verdana" w:hAnsi="Verdana"/>
                      <w:b/>
                      <w:szCs w:val="22"/>
                    </w:rPr>
                  </w:pPr>
                  <w:r w:rsidRPr="00DE42D8">
                    <w:rPr>
                      <w:rFonts w:ascii="Verdana" w:hAnsi="Verdana"/>
                      <w:b/>
                      <w:sz w:val="22"/>
                      <w:szCs w:val="22"/>
                    </w:rPr>
                    <w:t>Р.</w:t>
                  </w:r>
                </w:p>
                <w:p w:rsidR="007A66BC" w:rsidRPr="00DE42D8" w:rsidRDefault="007A66BC">
                  <w:pPr>
                    <w:framePr w:hSpace="180" w:wrap="around" w:vAnchor="text" w:hAnchor="margin" w:xAlign="center" w:y="146"/>
                    <w:spacing w:line="360" w:lineRule="auto"/>
                    <w:rPr>
                      <w:rFonts w:ascii="Verdana" w:hAnsi="Verdana"/>
                      <w:szCs w:val="22"/>
                    </w:rPr>
                  </w:pPr>
                  <w:r w:rsidRPr="00DE42D8">
                    <w:rPr>
                      <w:rFonts w:ascii="Verdana" w:hAnsi="Verdana"/>
                      <w:b/>
                      <w:sz w:val="22"/>
                      <w:szCs w:val="22"/>
                    </w:rPr>
                    <w:t>БР.</w:t>
                  </w:r>
                </w:p>
              </w:tc>
              <w:tc>
                <w:tcPr>
                  <w:tcW w:w="4499" w:type="dxa"/>
                  <w:tcBorders>
                    <w:top w:val="single" w:sz="4" w:space="0" w:color="auto"/>
                    <w:left w:val="single" w:sz="4" w:space="0" w:color="auto"/>
                    <w:bottom w:val="single" w:sz="4" w:space="0" w:color="auto"/>
                    <w:right w:val="single" w:sz="4" w:space="0" w:color="auto"/>
                  </w:tcBorders>
                </w:tcPr>
                <w:p w:rsidR="007A66BC" w:rsidRPr="00DE42D8" w:rsidRDefault="007A66BC">
                  <w:pPr>
                    <w:framePr w:hSpace="180" w:wrap="around" w:vAnchor="text" w:hAnchor="margin" w:xAlign="center" w:y="146"/>
                    <w:spacing w:line="360" w:lineRule="auto"/>
                    <w:jc w:val="center"/>
                    <w:rPr>
                      <w:rFonts w:ascii="Verdana" w:hAnsi="Verdana"/>
                      <w:b/>
                      <w:szCs w:val="22"/>
                    </w:rPr>
                  </w:pPr>
                </w:p>
                <w:p w:rsidR="007A66BC" w:rsidRPr="00DE42D8" w:rsidRDefault="007A66BC">
                  <w:pPr>
                    <w:framePr w:hSpace="180" w:wrap="around" w:vAnchor="text" w:hAnchor="margin" w:xAlign="center" w:y="146"/>
                    <w:spacing w:line="360" w:lineRule="auto"/>
                    <w:jc w:val="center"/>
                    <w:rPr>
                      <w:rFonts w:ascii="Verdana" w:hAnsi="Verdana"/>
                      <w:b/>
                      <w:szCs w:val="22"/>
                    </w:rPr>
                  </w:pPr>
                  <w:r w:rsidRPr="00DE42D8">
                    <w:rPr>
                      <w:rFonts w:ascii="Verdana" w:hAnsi="Verdana"/>
                      <w:b/>
                      <w:sz w:val="22"/>
                      <w:szCs w:val="22"/>
                    </w:rPr>
                    <w:t>АРТИКАЛ – ОПИС ДОБРА</w:t>
                  </w:r>
                </w:p>
                <w:p w:rsidR="007A66BC" w:rsidRPr="00DE42D8" w:rsidRDefault="007A66BC">
                  <w:pPr>
                    <w:framePr w:hSpace="180" w:wrap="around" w:vAnchor="text" w:hAnchor="margin" w:xAlign="center" w:y="146"/>
                    <w:spacing w:line="360" w:lineRule="auto"/>
                    <w:jc w:val="center"/>
                    <w:rPr>
                      <w:rFonts w:ascii="Verdana" w:hAnsi="Verdana"/>
                      <w:b/>
                      <w:szCs w:val="22"/>
                    </w:rPr>
                  </w:pPr>
                </w:p>
              </w:tc>
              <w:tc>
                <w:tcPr>
                  <w:tcW w:w="1080" w:type="dxa"/>
                  <w:tcBorders>
                    <w:top w:val="single" w:sz="4" w:space="0" w:color="auto"/>
                    <w:left w:val="single" w:sz="4" w:space="0" w:color="auto"/>
                    <w:bottom w:val="single" w:sz="4" w:space="0" w:color="auto"/>
                    <w:right w:val="single" w:sz="4" w:space="0" w:color="auto"/>
                  </w:tcBorders>
                  <w:hideMark/>
                </w:tcPr>
                <w:p w:rsidR="007A66BC" w:rsidRPr="00DE42D8" w:rsidRDefault="007A66BC">
                  <w:pPr>
                    <w:framePr w:hSpace="180" w:wrap="around" w:vAnchor="text" w:hAnchor="margin" w:xAlign="center" w:y="146"/>
                    <w:spacing w:line="360" w:lineRule="auto"/>
                    <w:jc w:val="center"/>
                    <w:rPr>
                      <w:rFonts w:ascii="Verdana" w:hAnsi="Verdana"/>
                      <w:b/>
                      <w:szCs w:val="22"/>
                    </w:rPr>
                  </w:pPr>
                  <w:r w:rsidRPr="00DE42D8">
                    <w:rPr>
                      <w:rFonts w:ascii="Verdana" w:hAnsi="Verdana"/>
                      <w:b/>
                      <w:sz w:val="22"/>
                      <w:szCs w:val="22"/>
                    </w:rPr>
                    <w:t>КОЛ. У КОМ.</w:t>
                  </w:r>
                </w:p>
              </w:tc>
              <w:tc>
                <w:tcPr>
                  <w:tcW w:w="2001" w:type="dxa"/>
                  <w:tcBorders>
                    <w:top w:val="single" w:sz="4" w:space="0" w:color="auto"/>
                    <w:left w:val="single" w:sz="4" w:space="0" w:color="auto"/>
                    <w:bottom w:val="single" w:sz="4" w:space="0" w:color="auto"/>
                    <w:right w:val="single" w:sz="4" w:space="0" w:color="auto"/>
                  </w:tcBorders>
                  <w:hideMark/>
                </w:tcPr>
                <w:p w:rsidR="007A66BC" w:rsidRPr="00DE42D8" w:rsidRDefault="007A66BC">
                  <w:pPr>
                    <w:framePr w:hSpace="180" w:wrap="around" w:vAnchor="text" w:hAnchor="margin" w:xAlign="center" w:y="146"/>
                    <w:spacing w:line="360" w:lineRule="auto"/>
                    <w:jc w:val="center"/>
                    <w:rPr>
                      <w:rFonts w:ascii="Verdana" w:hAnsi="Verdana"/>
                      <w:b/>
                      <w:szCs w:val="22"/>
                    </w:rPr>
                  </w:pPr>
                  <w:r w:rsidRPr="00DE42D8">
                    <w:rPr>
                      <w:rFonts w:ascii="Verdana" w:hAnsi="Verdana"/>
                      <w:b/>
                      <w:sz w:val="22"/>
                      <w:szCs w:val="22"/>
                    </w:rPr>
                    <w:t>ЦЕНА ПО ЈЕД. МЕРЕ БЕЗ ПДВ-а</w:t>
                  </w:r>
                </w:p>
              </w:tc>
              <w:tc>
                <w:tcPr>
                  <w:tcW w:w="2318" w:type="dxa"/>
                  <w:tcBorders>
                    <w:top w:val="single" w:sz="4" w:space="0" w:color="auto"/>
                    <w:left w:val="single" w:sz="4" w:space="0" w:color="auto"/>
                    <w:bottom w:val="single" w:sz="4" w:space="0" w:color="auto"/>
                    <w:right w:val="single" w:sz="4" w:space="0" w:color="auto"/>
                  </w:tcBorders>
                </w:tcPr>
                <w:p w:rsidR="007A66BC" w:rsidRPr="00DE42D8" w:rsidRDefault="007A66BC">
                  <w:pPr>
                    <w:framePr w:hSpace="180" w:wrap="around" w:vAnchor="text" w:hAnchor="margin" w:xAlign="center" w:y="146"/>
                    <w:spacing w:line="360" w:lineRule="auto"/>
                    <w:jc w:val="center"/>
                    <w:rPr>
                      <w:rFonts w:ascii="Verdana" w:hAnsi="Verdana"/>
                      <w:b/>
                      <w:szCs w:val="22"/>
                    </w:rPr>
                  </w:pPr>
                </w:p>
                <w:p w:rsidR="007A66BC" w:rsidRPr="00DE42D8" w:rsidRDefault="007A66BC">
                  <w:pPr>
                    <w:framePr w:hSpace="180" w:wrap="around" w:vAnchor="text" w:hAnchor="margin" w:xAlign="center" w:y="146"/>
                    <w:spacing w:line="360" w:lineRule="auto"/>
                    <w:jc w:val="center"/>
                    <w:rPr>
                      <w:rFonts w:ascii="Verdana" w:hAnsi="Verdana"/>
                      <w:b/>
                      <w:szCs w:val="22"/>
                    </w:rPr>
                  </w:pPr>
                  <w:r w:rsidRPr="00DE42D8">
                    <w:rPr>
                      <w:rFonts w:ascii="Verdana" w:hAnsi="Verdana"/>
                      <w:b/>
                      <w:sz w:val="22"/>
                      <w:szCs w:val="22"/>
                    </w:rPr>
                    <w:t>ИЗНОС ПДВ-а</w:t>
                  </w:r>
                </w:p>
              </w:tc>
              <w:tc>
                <w:tcPr>
                  <w:tcW w:w="2519" w:type="dxa"/>
                  <w:tcBorders>
                    <w:top w:val="single" w:sz="4" w:space="0" w:color="auto"/>
                    <w:left w:val="single" w:sz="4" w:space="0" w:color="auto"/>
                    <w:bottom w:val="single" w:sz="4" w:space="0" w:color="auto"/>
                    <w:right w:val="single" w:sz="4" w:space="0" w:color="auto"/>
                  </w:tcBorders>
                  <w:hideMark/>
                </w:tcPr>
                <w:p w:rsidR="007A66BC" w:rsidRPr="00DE42D8" w:rsidRDefault="007A66BC">
                  <w:pPr>
                    <w:framePr w:hSpace="180" w:wrap="around" w:vAnchor="text" w:hAnchor="margin" w:xAlign="center" w:y="146"/>
                    <w:spacing w:line="360" w:lineRule="auto"/>
                    <w:jc w:val="center"/>
                    <w:rPr>
                      <w:rFonts w:ascii="Verdana" w:hAnsi="Verdana"/>
                      <w:b/>
                      <w:szCs w:val="22"/>
                    </w:rPr>
                  </w:pPr>
                  <w:r w:rsidRPr="00DE42D8">
                    <w:rPr>
                      <w:rFonts w:ascii="Verdana" w:hAnsi="Verdana"/>
                      <w:b/>
                      <w:sz w:val="22"/>
                      <w:szCs w:val="22"/>
                    </w:rPr>
                    <w:t>УКУПНА</w:t>
                  </w:r>
                </w:p>
                <w:p w:rsidR="007A66BC" w:rsidRPr="00DE42D8" w:rsidRDefault="007A66BC">
                  <w:pPr>
                    <w:framePr w:hSpace="180" w:wrap="around" w:vAnchor="text" w:hAnchor="margin" w:xAlign="center" w:y="146"/>
                    <w:spacing w:line="360" w:lineRule="auto"/>
                    <w:jc w:val="center"/>
                    <w:rPr>
                      <w:rFonts w:ascii="Verdana" w:hAnsi="Verdana"/>
                      <w:b/>
                      <w:szCs w:val="22"/>
                    </w:rPr>
                  </w:pPr>
                  <w:r w:rsidRPr="00DE42D8">
                    <w:rPr>
                      <w:rFonts w:ascii="Verdana" w:hAnsi="Verdana"/>
                      <w:b/>
                      <w:sz w:val="22"/>
                      <w:szCs w:val="22"/>
                    </w:rPr>
                    <w:t>ЦЕНА</w:t>
                  </w:r>
                </w:p>
                <w:p w:rsidR="007A66BC" w:rsidRPr="00DE42D8" w:rsidRDefault="007A66BC">
                  <w:pPr>
                    <w:framePr w:hSpace="180" w:wrap="around" w:vAnchor="text" w:hAnchor="margin" w:xAlign="center" w:y="146"/>
                    <w:spacing w:line="360" w:lineRule="auto"/>
                    <w:jc w:val="center"/>
                    <w:rPr>
                      <w:rFonts w:ascii="Verdana" w:hAnsi="Verdana"/>
                      <w:b/>
                      <w:szCs w:val="22"/>
                    </w:rPr>
                  </w:pPr>
                  <w:r w:rsidRPr="00DE42D8">
                    <w:rPr>
                      <w:rFonts w:ascii="Verdana" w:hAnsi="Verdana"/>
                      <w:b/>
                      <w:sz w:val="22"/>
                      <w:szCs w:val="22"/>
                    </w:rPr>
                    <w:t>СА ПДВ-ом</w:t>
                  </w:r>
                </w:p>
              </w:tc>
            </w:tr>
            <w:tr w:rsidR="007A66BC" w:rsidRPr="00DE42D8" w:rsidTr="00DA57FE">
              <w:tc>
                <w:tcPr>
                  <w:tcW w:w="648" w:type="dxa"/>
                  <w:tcBorders>
                    <w:top w:val="single" w:sz="4" w:space="0" w:color="auto"/>
                    <w:left w:val="single" w:sz="4" w:space="0" w:color="auto"/>
                    <w:bottom w:val="single" w:sz="4" w:space="0" w:color="auto"/>
                    <w:right w:val="single" w:sz="4" w:space="0" w:color="auto"/>
                  </w:tcBorders>
                </w:tcPr>
                <w:p w:rsidR="007A66BC" w:rsidRPr="00DE42D8" w:rsidRDefault="007A66BC">
                  <w:pPr>
                    <w:framePr w:hSpace="180" w:wrap="around" w:vAnchor="text" w:hAnchor="margin" w:xAlign="center" w:y="146"/>
                    <w:spacing w:line="360" w:lineRule="auto"/>
                    <w:jc w:val="center"/>
                    <w:rPr>
                      <w:rFonts w:ascii="Verdana" w:hAnsi="Verdana"/>
                      <w:szCs w:val="22"/>
                    </w:rPr>
                  </w:pPr>
                </w:p>
              </w:tc>
              <w:tc>
                <w:tcPr>
                  <w:tcW w:w="4499" w:type="dxa"/>
                  <w:tcBorders>
                    <w:top w:val="single" w:sz="4" w:space="0" w:color="auto"/>
                    <w:left w:val="single" w:sz="4" w:space="0" w:color="auto"/>
                    <w:bottom w:val="single" w:sz="4" w:space="0" w:color="auto"/>
                    <w:right w:val="single" w:sz="4" w:space="0" w:color="auto"/>
                  </w:tcBorders>
                </w:tcPr>
                <w:p w:rsidR="007A66BC" w:rsidRPr="00DE42D8" w:rsidRDefault="007A66BC">
                  <w:pPr>
                    <w:framePr w:hSpace="180" w:wrap="around" w:vAnchor="text" w:hAnchor="margin" w:xAlign="center" w:y="146"/>
                    <w:spacing w:line="360" w:lineRule="auto"/>
                    <w:jc w:val="center"/>
                    <w:rPr>
                      <w:rFonts w:ascii="Verdana" w:hAnsi="Verdana"/>
                      <w:szCs w:val="22"/>
                    </w:rPr>
                  </w:pPr>
                </w:p>
              </w:tc>
              <w:tc>
                <w:tcPr>
                  <w:tcW w:w="1080" w:type="dxa"/>
                  <w:tcBorders>
                    <w:top w:val="single" w:sz="4" w:space="0" w:color="auto"/>
                    <w:left w:val="single" w:sz="4" w:space="0" w:color="auto"/>
                    <w:bottom w:val="single" w:sz="4" w:space="0" w:color="auto"/>
                    <w:right w:val="single" w:sz="4" w:space="0" w:color="auto"/>
                  </w:tcBorders>
                </w:tcPr>
                <w:p w:rsidR="007A66BC" w:rsidRPr="00DE42D8" w:rsidRDefault="007A66BC">
                  <w:pPr>
                    <w:framePr w:hSpace="180" w:wrap="around" w:vAnchor="text" w:hAnchor="margin" w:xAlign="center" w:y="146"/>
                    <w:spacing w:line="360" w:lineRule="auto"/>
                    <w:jc w:val="center"/>
                    <w:rPr>
                      <w:rFonts w:ascii="Verdana" w:hAnsi="Verdana"/>
                      <w:szCs w:val="22"/>
                    </w:rPr>
                  </w:pPr>
                </w:p>
              </w:tc>
              <w:tc>
                <w:tcPr>
                  <w:tcW w:w="2001" w:type="dxa"/>
                  <w:tcBorders>
                    <w:top w:val="single" w:sz="4" w:space="0" w:color="auto"/>
                    <w:left w:val="single" w:sz="4" w:space="0" w:color="auto"/>
                    <w:bottom w:val="single" w:sz="4" w:space="0" w:color="auto"/>
                    <w:right w:val="single" w:sz="4" w:space="0" w:color="auto"/>
                  </w:tcBorders>
                </w:tcPr>
                <w:p w:rsidR="007A66BC" w:rsidRPr="00DE42D8" w:rsidRDefault="00125252">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 xml:space="preserve"> </w:t>
                  </w:r>
                </w:p>
              </w:tc>
              <w:tc>
                <w:tcPr>
                  <w:tcW w:w="2318" w:type="dxa"/>
                  <w:tcBorders>
                    <w:top w:val="single" w:sz="4" w:space="0" w:color="auto"/>
                    <w:left w:val="single" w:sz="4" w:space="0" w:color="auto"/>
                    <w:bottom w:val="single" w:sz="4" w:space="0" w:color="auto"/>
                    <w:right w:val="single" w:sz="4" w:space="0" w:color="auto"/>
                  </w:tcBorders>
                </w:tcPr>
                <w:p w:rsidR="007A66BC" w:rsidRPr="00DE42D8" w:rsidRDefault="007A66BC">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7A66BC" w:rsidRPr="00DE42D8" w:rsidRDefault="007A66BC">
                  <w:pPr>
                    <w:framePr w:hSpace="180" w:wrap="around" w:vAnchor="text" w:hAnchor="margin" w:xAlign="center" w:y="146"/>
                    <w:spacing w:line="360" w:lineRule="auto"/>
                    <w:jc w:val="center"/>
                    <w:rPr>
                      <w:rFonts w:ascii="Verdana" w:hAnsi="Verdana"/>
                      <w:szCs w:val="22"/>
                    </w:rPr>
                  </w:pPr>
                </w:p>
              </w:tc>
            </w:tr>
            <w:tr w:rsidR="00F16079" w:rsidRPr="00DE42D8" w:rsidTr="008E61DA">
              <w:tc>
                <w:tcPr>
                  <w:tcW w:w="64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1.</w:t>
                  </w:r>
                </w:p>
              </w:tc>
              <w:tc>
                <w:tcPr>
                  <w:tcW w:w="4499" w:type="dxa"/>
                  <w:tcBorders>
                    <w:top w:val="single" w:sz="4" w:space="0" w:color="auto"/>
                    <w:left w:val="single" w:sz="4" w:space="0" w:color="auto"/>
                    <w:bottom w:val="single" w:sz="4" w:space="0" w:color="auto"/>
                    <w:right w:val="single" w:sz="4" w:space="0" w:color="auto"/>
                  </w:tcBorders>
                  <w:hideMark/>
                </w:tcPr>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lastRenderedPageBreak/>
                    <w:t>Канцеларијска столица:</w:t>
                  </w:r>
                </w:p>
                <w:p w:rsidR="003E794A" w:rsidRPr="00DE42D8" w:rsidRDefault="00F16079" w:rsidP="00F16079">
                  <w:pPr>
                    <w:framePr w:hSpace="180" w:wrap="around" w:vAnchor="text" w:hAnchor="margin" w:xAlign="center" w:y="146"/>
                    <w:spacing w:line="360" w:lineRule="auto"/>
                    <w:jc w:val="left"/>
                    <w:rPr>
                      <w:rFonts w:ascii="Verdana" w:hAnsi="Verdana"/>
                      <w:sz w:val="22"/>
                      <w:szCs w:val="22"/>
                      <w:lang/>
                    </w:rPr>
                  </w:pPr>
                  <w:r w:rsidRPr="00DE42D8">
                    <w:rPr>
                      <w:rFonts w:ascii="Verdana" w:hAnsi="Verdana"/>
                      <w:sz w:val="22"/>
                      <w:szCs w:val="22"/>
                    </w:rPr>
                    <w:t xml:space="preserve">- тапацирани седиште и наслон </w:t>
                  </w:r>
                </w:p>
                <w:p w:rsidR="00F16079" w:rsidRPr="00DE42D8" w:rsidRDefault="003E794A"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lang/>
                    </w:rPr>
                    <w:t xml:space="preserve">  </w:t>
                  </w:r>
                  <w:r w:rsidR="00F16079" w:rsidRPr="00DE42D8">
                    <w:rPr>
                      <w:rFonts w:ascii="Verdana" w:hAnsi="Verdana"/>
                      <w:sz w:val="22"/>
                      <w:szCs w:val="22"/>
                    </w:rPr>
                    <w:t>(платно)</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механизам за наслон</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lastRenderedPageBreak/>
                    <w:t>- лифтомат</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пластична база</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пластични точкићи</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високи наслон</w:t>
                  </w:r>
                </w:p>
                <w:p w:rsidR="00F16079" w:rsidRPr="00DE42D8" w:rsidRDefault="00F16079" w:rsidP="00F16079">
                  <w:pPr>
                    <w:framePr w:hSpace="180" w:wrap="around" w:vAnchor="text" w:hAnchor="margin" w:xAlign="center" w:y="146"/>
                    <w:spacing w:line="360" w:lineRule="auto"/>
                    <w:jc w:val="left"/>
                    <w:rPr>
                      <w:rFonts w:ascii="Verdana" w:hAnsi="Verdana"/>
                      <w:szCs w:val="22"/>
                      <w:lang/>
                    </w:rPr>
                  </w:pPr>
                  <w:r w:rsidRPr="00DE42D8">
                    <w:rPr>
                      <w:rFonts w:ascii="Verdana" w:hAnsi="Verdana"/>
                      <w:sz w:val="22"/>
                      <w:szCs w:val="22"/>
                    </w:rPr>
                    <w:t>- са руконаслонима</w:t>
                  </w:r>
                </w:p>
              </w:tc>
              <w:tc>
                <w:tcPr>
                  <w:tcW w:w="1080" w:type="dxa"/>
                  <w:tcBorders>
                    <w:top w:val="single" w:sz="4" w:space="0" w:color="auto"/>
                    <w:left w:val="single" w:sz="4" w:space="0" w:color="auto"/>
                    <w:bottom w:val="single" w:sz="4" w:space="0" w:color="auto"/>
                    <w:right w:val="single" w:sz="4" w:space="0" w:color="auto"/>
                  </w:tcBorders>
                </w:tcPr>
                <w:p w:rsidR="00E80DD7" w:rsidRPr="00DE42D8" w:rsidRDefault="00E80DD7" w:rsidP="00F16079">
                  <w:pPr>
                    <w:framePr w:hSpace="180" w:wrap="around" w:vAnchor="text" w:hAnchor="margin" w:xAlign="center" w:y="146"/>
                    <w:spacing w:line="360" w:lineRule="auto"/>
                    <w:jc w:val="center"/>
                    <w:rPr>
                      <w:rFonts w:ascii="Verdana" w:hAnsi="Verdana"/>
                      <w:szCs w:val="22"/>
                    </w:rPr>
                  </w:pPr>
                </w:p>
                <w:p w:rsidR="00E80DD7" w:rsidRPr="00DE42D8" w:rsidRDefault="00E80DD7" w:rsidP="00F16079">
                  <w:pPr>
                    <w:framePr w:hSpace="180" w:wrap="around" w:vAnchor="text" w:hAnchor="margin" w:xAlign="center" w:y="146"/>
                    <w:spacing w:line="360" w:lineRule="auto"/>
                    <w:jc w:val="center"/>
                    <w:rPr>
                      <w:rFonts w:ascii="Verdana" w:hAnsi="Verdana"/>
                      <w:szCs w:val="22"/>
                    </w:rPr>
                  </w:pPr>
                </w:p>
                <w:p w:rsidR="00E80DD7" w:rsidRPr="00DE42D8" w:rsidRDefault="00E80DD7" w:rsidP="00F16079">
                  <w:pPr>
                    <w:framePr w:hSpace="180" w:wrap="around" w:vAnchor="text" w:hAnchor="margin" w:xAlign="center" w:y="146"/>
                    <w:spacing w:line="360" w:lineRule="auto"/>
                    <w:jc w:val="center"/>
                    <w:rPr>
                      <w:rFonts w:ascii="Verdana" w:hAnsi="Verdana"/>
                      <w:szCs w:val="22"/>
                    </w:rPr>
                  </w:pPr>
                </w:p>
                <w:p w:rsidR="00E80DD7" w:rsidRPr="00DE42D8" w:rsidRDefault="00E80DD7" w:rsidP="00F16079">
                  <w:pPr>
                    <w:framePr w:hSpace="180" w:wrap="around" w:vAnchor="text" w:hAnchor="margin" w:xAlign="center" w:y="146"/>
                    <w:spacing w:line="360" w:lineRule="auto"/>
                    <w:jc w:val="center"/>
                    <w:rPr>
                      <w:rFonts w:ascii="Verdana" w:hAnsi="Verdana"/>
                      <w:szCs w:val="22"/>
                    </w:rPr>
                  </w:pPr>
                </w:p>
                <w:p w:rsidR="00E80DD7" w:rsidRPr="00DE42D8" w:rsidRDefault="00E80DD7" w:rsidP="00F16079">
                  <w:pPr>
                    <w:framePr w:hSpace="180" w:wrap="around" w:vAnchor="text" w:hAnchor="margin" w:xAlign="center" w:y="146"/>
                    <w:spacing w:line="360" w:lineRule="auto"/>
                    <w:jc w:val="center"/>
                    <w:rPr>
                      <w:rFonts w:ascii="Verdana" w:hAnsi="Verdana"/>
                      <w:szCs w:val="22"/>
                    </w:rPr>
                  </w:pPr>
                </w:p>
                <w:p w:rsidR="00F16079" w:rsidRPr="00DE42D8" w:rsidRDefault="00E80DD7"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10</w:t>
                  </w:r>
                </w:p>
              </w:tc>
              <w:tc>
                <w:tcPr>
                  <w:tcW w:w="2001"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r>
            <w:tr w:rsidR="00F16079" w:rsidRPr="00DE42D8" w:rsidTr="008E61DA">
              <w:tc>
                <w:tcPr>
                  <w:tcW w:w="64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2.</w:t>
                  </w:r>
                </w:p>
              </w:tc>
              <w:tc>
                <w:tcPr>
                  <w:tcW w:w="4499"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Канцеларијска столица:</w:t>
                  </w:r>
                </w:p>
                <w:p w:rsidR="00144F26"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тапацирани седиште и наслон </w:t>
                  </w:r>
                </w:p>
                <w:p w:rsidR="00F16079" w:rsidRPr="00DE42D8" w:rsidRDefault="00144F26"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w:t>
                  </w:r>
                  <w:r w:rsidR="00F16079" w:rsidRPr="00DE42D8">
                    <w:rPr>
                      <w:rFonts w:ascii="Verdana" w:hAnsi="Verdana"/>
                      <w:sz w:val="22"/>
                      <w:szCs w:val="22"/>
                    </w:rPr>
                    <w:t>(платно)</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механизам за наслон</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лифтомат</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пластична база</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пластични точкићи</w:t>
                  </w:r>
                </w:p>
                <w:p w:rsidR="00F16079" w:rsidRPr="00DE42D8" w:rsidRDefault="003E794A"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w:t>
                  </w:r>
                  <w:r w:rsidRPr="00DE42D8">
                    <w:rPr>
                      <w:rFonts w:ascii="Verdana" w:hAnsi="Verdana"/>
                      <w:sz w:val="22"/>
                      <w:szCs w:val="22"/>
                      <w:lang/>
                    </w:rPr>
                    <w:t>ниски</w:t>
                  </w:r>
                  <w:r w:rsidR="00F16079" w:rsidRPr="00DE42D8">
                    <w:rPr>
                      <w:rFonts w:ascii="Verdana" w:hAnsi="Verdana"/>
                      <w:sz w:val="22"/>
                      <w:szCs w:val="22"/>
                    </w:rPr>
                    <w:t xml:space="preserve"> наслон</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без руконаслона</w:t>
                  </w:r>
                </w:p>
              </w:tc>
              <w:tc>
                <w:tcPr>
                  <w:tcW w:w="1080"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5</w:t>
                  </w:r>
                </w:p>
              </w:tc>
              <w:tc>
                <w:tcPr>
                  <w:tcW w:w="2001"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r>
            <w:tr w:rsidR="00F16079" w:rsidRPr="00DE42D8" w:rsidTr="008E61DA">
              <w:tc>
                <w:tcPr>
                  <w:tcW w:w="64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3.</w:t>
                  </w:r>
                </w:p>
              </w:tc>
              <w:tc>
                <w:tcPr>
                  <w:tcW w:w="4499"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Канцеларијска столица:</w:t>
                  </w:r>
                </w:p>
                <w:p w:rsidR="00144F26"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са јаким металним / челичним </w:t>
                  </w:r>
                </w:p>
                <w:p w:rsidR="00F16079" w:rsidRPr="00DE42D8" w:rsidRDefault="00144F26"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w:t>
                  </w:r>
                  <w:r w:rsidR="00F16079" w:rsidRPr="00DE42D8">
                    <w:rPr>
                      <w:rFonts w:ascii="Verdana" w:hAnsi="Verdana"/>
                      <w:sz w:val="22"/>
                      <w:szCs w:val="22"/>
                    </w:rPr>
                    <w:t>рамом и ногама</w:t>
                  </w:r>
                </w:p>
                <w:p w:rsidR="003E794A" w:rsidRPr="00DE42D8" w:rsidRDefault="00F16079" w:rsidP="00F16079">
                  <w:pPr>
                    <w:framePr w:hSpace="180" w:wrap="around" w:vAnchor="text" w:hAnchor="margin" w:xAlign="center" w:y="146"/>
                    <w:spacing w:line="360" w:lineRule="auto"/>
                    <w:jc w:val="left"/>
                    <w:rPr>
                      <w:rFonts w:ascii="Verdana" w:hAnsi="Verdana"/>
                      <w:sz w:val="22"/>
                      <w:szCs w:val="22"/>
                      <w:lang/>
                    </w:rPr>
                  </w:pPr>
                  <w:r w:rsidRPr="00DE42D8">
                    <w:rPr>
                      <w:rFonts w:ascii="Verdana" w:hAnsi="Verdana"/>
                      <w:sz w:val="22"/>
                      <w:szCs w:val="22"/>
                    </w:rPr>
                    <w:t>-седиште и наслон пресвучени</w:t>
                  </w:r>
                  <w:r w:rsidR="003E794A" w:rsidRPr="00DE42D8">
                    <w:rPr>
                      <w:rFonts w:ascii="Verdana" w:hAnsi="Verdana"/>
                      <w:sz w:val="22"/>
                      <w:szCs w:val="22"/>
                      <w:lang/>
                    </w:rPr>
                    <w:t xml:space="preserve"> </w:t>
                  </w:r>
                </w:p>
                <w:p w:rsidR="00F16079" w:rsidRPr="00DE42D8" w:rsidRDefault="003E794A"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lang/>
                    </w:rPr>
                    <w:t xml:space="preserve">  црном</w:t>
                  </w:r>
                  <w:r w:rsidR="00F16079" w:rsidRPr="00DE42D8">
                    <w:rPr>
                      <w:rFonts w:ascii="Verdana" w:hAnsi="Verdana"/>
                      <w:sz w:val="22"/>
                      <w:szCs w:val="22"/>
                    </w:rPr>
                    <w:t xml:space="preserve"> еко- кожом</w:t>
                  </w:r>
                </w:p>
                <w:p w:rsidR="003E794A" w:rsidRDefault="003E794A" w:rsidP="00F16079">
                  <w:pPr>
                    <w:framePr w:hSpace="180" w:wrap="around" w:vAnchor="text" w:hAnchor="margin" w:xAlign="center" w:y="146"/>
                    <w:spacing w:line="360" w:lineRule="auto"/>
                    <w:jc w:val="left"/>
                    <w:rPr>
                      <w:rFonts w:ascii="Verdana" w:hAnsi="Verdana"/>
                      <w:sz w:val="22"/>
                      <w:szCs w:val="22"/>
                      <w:lang/>
                    </w:rPr>
                  </w:pPr>
                </w:p>
                <w:p w:rsidR="00DE42D8" w:rsidRPr="00DE42D8" w:rsidRDefault="00DE42D8" w:rsidP="00F16079">
                  <w:pPr>
                    <w:framePr w:hSpace="180" w:wrap="around" w:vAnchor="text" w:hAnchor="margin" w:xAlign="center" w:y="146"/>
                    <w:spacing w:line="360" w:lineRule="auto"/>
                    <w:jc w:val="left"/>
                    <w:rPr>
                      <w:rFonts w:ascii="Verdana" w:hAnsi="Verdana"/>
                      <w:sz w:val="22"/>
                      <w:szCs w:val="22"/>
                      <w:lang/>
                    </w:rPr>
                  </w:pP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lastRenderedPageBreak/>
                    <w:t xml:space="preserve">-димензије: </w:t>
                  </w:r>
                </w:p>
                <w:p w:rsidR="003E794A" w:rsidRPr="00DE42D8" w:rsidRDefault="00F16079" w:rsidP="00F16079">
                  <w:pPr>
                    <w:framePr w:hSpace="180" w:wrap="around" w:vAnchor="text" w:hAnchor="margin" w:xAlign="center" w:y="146"/>
                    <w:spacing w:line="360" w:lineRule="auto"/>
                    <w:jc w:val="left"/>
                    <w:rPr>
                      <w:rFonts w:ascii="Verdana" w:hAnsi="Verdana"/>
                      <w:sz w:val="22"/>
                      <w:szCs w:val="22"/>
                      <w:lang/>
                    </w:rPr>
                  </w:pPr>
                  <w:r w:rsidRPr="00DE42D8">
                    <w:rPr>
                      <w:rFonts w:ascii="Verdana" w:hAnsi="Verdana"/>
                      <w:sz w:val="22"/>
                      <w:szCs w:val="22"/>
                    </w:rPr>
                    <w:t xml:space="preserve">   - предња ивица</w:t>
                  </w:r>
                  <w:r w:rsidR="003E794A" w:rsidRPr="00DE42D8">
                    <w:rPr>
                      <w:rFonts w:ascii="Verdana" w:hAnsi="Verdana"/>
                      <w:sz w:val="22"/>
                      <w:szCs w:val="22"/>
                      <w:lang/>
                    </w:rPr>
                    <w:t xml:space="preserve"> седиша</w:t>
                  </w:r>
                  <w:r w:rsidRPr="00DE42D8">
                    <w:rPr>
                      <w:rFonts w:ascii="Verdana" w:hAnsi="Verdana"/>
                      <w:sz w:val="22"/>
                      <w:szCs w:val="22"/>
                    </w:rPr>
                    <w:t xml:space="preserve">: 40 – 45 </w:t>
                  </w:r>
                </w:p>
                <w:p w:rsidR="00F16079" w:rsidRPr="00DE42D8" w:rsidRDefault="003E794A"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lang/>
                    </w:rPr>
                    <w:t xml:space="preserve">      </w:t>
                  </w:r>
                  <w:r w:rsidR="00F16079" w:rsidRPr="00DE42D8">
                    <w:rPr>
                      <w:rFonts w:ascii="Verdana" w:hAnsi="Verdana"/>
                      <w:sz w:val="22"/>
                      <w:szCs w:val="22"/>
                    </w:rPr>
                    <w:t>цм</w:t>
                  </w:r>
                </w:p>
                <w:p w:rsidR="00144F26"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 висина наслона од седишта до </w:t>
                  </w:r>
                </w:p>
                <w:p w:rsidR="00F16079" w:rsidRPr="00DE42D8" w:rsidRDefault="00144F26" w:rsidP="00144F26">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врха: 55 </w:t>
                  </w:r>
                  <w:r w:rsidR="00F16079" w:rsidRPr="00DE42D8">
                    <w:rPr>
                      <w:rFonts w:ascii="Verdana" w:hAnsi="Verdana"/>
                      <w:sz w:val="22"/>
                      <w:szCs w:val="22"/>
                    </w:rPr>
                    <w:t xml:space="preserve">– 62 цм </w:t>
                  </w:r>
                </w:p>
                <w:p w:rsidR="00144F26"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-без точкића и без руконаслона</w:t>
                  </w:r>
                </w:p>
              </w:tc>
              <w:tc>
                <w:tcPr>
                  <w:tcW w:w="1080"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8</w:t>
                  </w:r>
                </w:p>
              </w:tc>
              <w:tc>
                <w:tcPr>
                  <w:tcW w:w="2001"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r>
            <w:tr w:rsidR="00F16079" w:rsidRPr="00DE42D8" w:rsidTr="008E61DA">
              <w:tc>
                <w:tcPr>
                  <w:tcW w:w="64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4.</w:t>
                  </w:r>
                </w:p>
              </w:tc>
              <w:tc>
                <w:tcPr>
                  <w:tcW w:w="4499"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Канцеларијска столица:</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-мрежасти наслон црни</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-лумбални подупирач</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-седиште: мрежасти штоф црни</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-подесиви руконаслони по висини</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-синхро-механизам</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-лифтомат</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-алуминијумска база</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-оптерећење: 120 кг</w:t>
                  </w:r>
                </w:p>
              </w:tc>
              <w:tc>
                <w:tcPr>
                  <w:tcW w:w="1080"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1</w:t>
                  </w:r>
                </w:p>
              </w:tc>
              <w:tc>
                <w:tcPr>
                  <w:tcW w:w="2001"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r>
            <w:tr w:rsidR="00F16079" w:rsidRPr="00DE42D8" w:rsidTr="008E61DA">
              <w:tc>
                <w:tcPr>
                  <w:tcW w:w="64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5.</w:t>
                  </w:r>
                </w:p>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4499"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Канцеларијска столица:</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-наслон у мрежи</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-седиште тапацирано у еко-кожи</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-тилт механизам</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-PVC руконаслони</w:t>
                  </w:r>
                </w:p>
                <w:p w:rsidR="00090500" w:rsidRPr="00DE42D8" w:rsidRDefault="00F16079" w:rsidP="00F16079">
                  <w:pPr>
                    <w:framePr w:hSpace="180" w:wrap="around" w:vAnchor="text" w:hAnchor="margin" w:xAlign="center" w:y="146"/>
                    <w:spacing w:line="360" w:lineRule="auto"/>
                    <w:jc w:val="left"/>
                    <w:rPr>
                      <w:rFonts w:ascii="Verdana" w:hAnsi="Verdana"/>
                      <w:szCs w:val="22"/>
                      <w:lang/>
                    </w:rPr>
                  </w:pPr>
                  <w:r w:rsidRPr="00DE42D8">
                    <w:rPr>
                      <w:rFonts w:ascii="Verdana" w:hAnsi="Verdana"/>
                      <w:sz w:val="22"/>
                      <w:szCs w:val="22"/>
                    </w:rPr>
                    <w:t>-PVC база</w:t>
                  </w:r>
                </w:p>
              </w:tc>
              <w:tc>
                <w:tcPr>
                  <w:tcW w:w="1080"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1</w:t>
                  </w:r>
                </w:p>
              </w:tc>
              <w:tc>
                <w:tcPr>
                  <w:tcW w:w="2001"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r>
            <w:tr w:rsidR="00F16079" w:rsidRPr="00DE42D8" w:rsidTr="008E61DA">
              <w:tc>
                <w:tcPr>
                  <w:tcW w:w="64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p>
                <w:p w:rsidR="00F16079" w:rsidRPr="00DE42D8" w:rsidRDefault="00F16079"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6.</w:t>
                  </w:r>
                </w:p>
              </w:tc>
              <w:tc>
                <w:tcPr>
                  <w:tcW w:w="4499" w:type="dxa"/>
                  <w:tcBorders>
                    <w:top w:val="single" w:sz="4" w:space="0" w:color="auto"/>
                    <w:left w:val="single" w:sz="4" w:space="0" w:color="auto"/>
                    <w:bottom w:val="single" w:sz="4" w:space="0" w:color="auto"/>
                    <w:right w:val="single" w:sz="4" w:space="0" w:color="auto"/>
                  </w:tcBorders>
                  <w:hideMark/>
                </w:tcPr>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Канцеларијска фотеља</w:t>
                  </w:r>
                </w:p>
                <w:p w:rsidR="00F16079" w:rsidRPr="00DE42D8" w:rsidRDefault="00144F26"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висок</w:t>
                  </w:r>
                  <w:r w:rsidR="00F16079" w:rsidRPr="00DE42D8">
                    <w:rPr>
                      <w:rFonts w:ascii="Verdana" w:hAnsi="Verdana"/>
                      <w:sz w:val="22"/>
                      <w:szCs w:val="22"/>
                    </w:rPr>
                    <w:t xml:space="preserve"> наслон</w:t>
                  </w:r>
                </w:p>
                <w:p w:rsidR="00144F26" w:rsidRPr="00DE42D8" w:rsidRDefault="00144F26"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седиште и наслон пресвучени еко-</w:t>
                  </w:r>
                </w:p>
                <w:p w:rsidR="00F16079" w:rsidRPr="00DE42D8" w:rsidRDefault="00144F26"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кожом</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lang w:val="it-IT"/>
                    </w:rPr>
                    <w:t>-</w:t>
                  </w:r>
                  <w:r w:rsidRPr="00DE42D8">
                    <w:rPr>
                      <w:rFonts w:ascii="Verdana" w:hAnsi="Verdana"/>
                      <w:sz w:val="22"/>
                      <w:szCs w:val="22"/>
                    </w:rPr>
                    <w:t xml:space="preserve"> са руконаслонима и точкићима</w:t>
                  </w:r>
                </w:p>
                <w:p w:rsidR="00F16079" w:rsidRPr="00DE42D8" w:rsidRDefault="00F16079" w:rsidP="00F16079">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метална база</w:t>
                  </w:r>
                </w:p>
              </w:tc>
              <w:tc>
                <w:tcPr>
                  <w:tcW w:w="1080" w:type="dxa"/>
                  <w:tcBorders>
                    <w:top w:val="single" w:sz="4" w:space="0" w:color="auto"/>
                    <w:left w:val="single" w:sz="4" w:space="0" w:color="auto"/>
                    <w:bottom w:val="single" w:sz="4" w:space="0" w:color="auto"/>
                    <w:right w:val="single" w:sz="4" w:space="0" w:color="auto"/>
                  </w:tcBorders>
                </w:tcPr>
                <w:p w:rsidR="00144F26" w:rsidRPr="00DE42D8" w:rsidRDefault="00144F26" w:rsidP="00F16079">
                  <w:pPr>
                    <w:framePr w:hSpace="180" w:wrap="around" w:vAnchor="text" w:hAnchor="margin" w:xAlign="center" w:y="146"/>
                    <w:spacing w:line="360" w:lineRule="auto"/>
                    <w:jc w:val="center"/>
                    <w:rPr>
                      <w:rFonts w:ascii="Verdana" w:hAnsi="Verdana"/>
                      <w:szCs w:val="22"/>
                    </w:rPr>
                  </w:pPr>
                </w:p>
                <w:p w:rsidR="00144F26" w:rsidRPr="00DE42D8" w:rsidRDefault="00144F26" w:rsidP="00F16079">
                  <w:pPr>
                    <w:framePr w:hSpace="180" w:wrap="around" w:vAnchor="text" w:hAnchor="margin" w:xAlign="center" w:y="146"/>
                    <w:spacing w:line="360" w:lineRule="auto"/>
                    <w:jc w:val="center"/>
                    <w:rPr>
                      <w:rFonts w:ascii="Verdana" w:hAnsi="Verdana"/>
                      <w:szCs w:val="22"/>
                    </w:rPr>
                  </w:pPr>
                </w:p>
                <w:p w:rsidR="00F16079" w:rsidRPr="00DE42D8" w:rsidRDefault="00144F26" w:rsidP="00F16079">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3</w:t>
                  </w:r>
                </w:p>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001"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F16079" w:rsidRPr="00DE42D8" w:rsidRDefault="00F16079" w:rsidP="00F16079">
                  <w:pPr>
                    <w:framePr w:hSpace="180" w:wrap="around" w:vAnchor="text" w:hAnchor="margin" w:xAlign="center" w:y="146"/>
                    <w:spacing w:line="360" w:lineRule="auto"/>
                    <w:jc w:val="center"/>
                    <w:rPr>
                      <w:rFonts w:ascii="Verdana" w:hAnsi="Verdana"/>
                      <w:szCs w:val="22"/>
                    </w:rPr>
                  </w:pPr>
                </w:p>
              </w:tc>
            </w:tr>
            <w:tr w:rsidR="00090500" w:rsidRPr="00DE42D8" w:rsidTr="00220630">
              <w:tc>
                <w:tcPr>
                  <w:tcW w:w="648" w:type="dxa"/>
                  <w:tcBorders>
                    <w:top w:val="single" w:sz="4" w:space="0" w:color="auto"/>
                    <w:left w:val="single" w:sz="4" w:space="0" w:color="auto"/>
                    <w:bottom w:val="single" w:sz="4" w:space="0" w:color="auto"/>
                    <w:right w:val="single" w:sz="4" w:space="0" w:color="auto"/>
                  </w:tcBorders>
                </w:tcPr>
                <w:p w:rsidR="00090500" w:rsidRPr="00DE42D8" w:rsidRDefault="00090500" w:rsidP="00090500">
                  <w:pPr>
                    <w:framePr w:hSpace="180" w:wrap="around" w:vAnchor="text" w:hAnchor="margin" w:xAlign="center" w:y="146"/>
                    <w:spacing w:line="360" w:lineRule="auto"/>
                    <w:jc w:val="center"/>
                    <w:rPr>
                      <w:rFonts w:ascii="Verdana" w:hAnsi="Verdana"/>
                      <w:szCs w:val="22"/>
                    </w:rPr>
                  </w:pPr>
                </w:p>
                <w:p w:rsidR="00090500" w:rsidRPr="00DE42D8" w:rsidRDefault="00090500" w:rsidP="00090500">
                  <w:pPr>
                    <w:framePr w:hSpace="180" w:wrap="around" w:vAnchor="text" w:hAnchor="margin" w:xAlign="center" w:y="146"/>
                    <w:spacing w:line="360" w:lineRule="auto"/>
                    <w:jc w:val="center"/>
                    <w:rPr>
                      <w:rFonts w:ascii="Verdana" w:hAnsi="Verdana"/>
                      <w:szCs w:val="22"/>
                    </w:rPr>
                  </w:pPr>
                </w:p>
                <w:p w:rsidR="00090500" w:rsidRPr="00DE42D8" w:rsidRDefault="00090500" w:rsidP="00090500">
                  <w:pPr>
                    <w:framePr w:hSpace="180" w:wrap="around" w:vAnchor="text" w:hAnchor="margin" w:xAlign="center" w:y="146"/>
                    <w:spacing w:line="360" w:lineRule="auto"/>
                    <w:jc w:val="center"/>
                    <w:rPr>
                      <w:rFonts w:ascii="Verdana" w:hAnsi="Verdana"/>
                      <w:szCs w:val="22"/>
                    </w:rPr>
                  </w:pPr>
                </w:p>
                <w:p w:rsidR="00090500" w:rsidRPr="00DE42D8" w:rsidRDefault="00090500" w:rsidP="00090500">
                  <w:pPr>
                    <w:framePr w:hSpace="180" w:wrap="around" w:vAnchor="text" w:hAnchor="margin" w:xAlign="center" w:y="146"/>
                    <w:spacing w:line="360" w:lineRule="auto"/>
                    <w:jc w:val="center"/>
                    <w:rPr>
                      <w:rFonts w:ascii="Verdana" w:hAnsi="Verdana"/>
                      <w:szCs w:val="22"/>
                    </w:rPr>
                  </w:pPr>
                </w:p>
                <w:p w:rsidR="00090500" w:rsidRPr="00DE42D8" w:rsidRDefault="00090500" w:rsidP="00090500">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7.</w:t>
                  </w:r>
                </w:p>
              </w:tc>
              <w:tc>
                <w:tcPr>
                  <w:tcW w:w="4499" w:type="dxa"/>
                  <w:tcBorders>
                    <w:top w:val="single" w:sz="4" w:space="0" w:color="auto"/>
                    <w:left w:val="single" w:sz="4" w:space="0" w:color="auto"/>
                    <w:bottom w:val="single" w:sz="4" w:space="0" w:color="auto"/>
                    <w:right w:val="single" w:sz="4" w:space="0" w:color="auto"/>
                  </w:tcBorders>
                  <w:hideMark/>
                </w:tcPr>
                <w:p w:rsidR="00090500" w:rsidRPr="00DE42D8" w:rsidRDefault="00090500" w:rsidP="00090500">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Лабораторијска столица:</w:t>
                  </w:r>
                </w:p>
                <w:p w:rsidR="00090500" w:rsidRPr="00DE42D8" w:rsidRDefault="00090500" w:rsidP="00090500">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-седиште од полиуретана или </w:t>
                  </w:r>
                </w:p>
                <w:p w:rsidR="00090500" w:rsidRPr="00DE42D8" w:rsidRDefault="00090500" w:rsidP="00090500">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полипропилена</w:t>
                  </w:r>
                </w:p>
                <w:p w:rsidR="00090500" w:rsidRPr="00DE42D8" w:rsidRDefault="00090500" w:rsidP="00090500">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-наслон</w:t>
                  </w:r>
                </w:p>
                <w:p w:rsidR="00090500" w:rsidRPr="00DE42D8" w:rsidRDefault="00090500" w:rsidP="00090500">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-без рукодржача</w:t>
                  </w:r>
                </w:p>
                <w:p w:rsidR="00090500" w:rsidRPr="00DE42D8" w:rsidRDefault="00090500" w:rsidP="00090500">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 xml:space="preserve">  перманант контакт</w:t>
                  </w:r>
                </w:p>
                <w:p w:rsidR="00090500" w:rsidRPr="00DE42D8" w:rsidRDefault="00090500" w:rsidP="00090500">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-лифтомат</w:t>
                  </w:r>
                </w:p>
                <w:p w:rsidR="00090500" w:rsidRPr="00DE42D8" w:rsidRDefault="00090500" w:rsidP="00090500">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-пластична база</w:t>
                  </w:r>
                </w:p>
                <w:p w:rsidR="00090500" w:rsidRPr="00DE42D8" w:rsidRDefault="00090500" w:rsidP="00090500">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-пластични точкићи</w:t>
                  </w:r>
                </w:p>
                <w:p w:rsidR="00090500" w:rsidRPr="00DE42D8" w:rsidRDefault="00090500" w:rsidP="00090500">
                  <w:pPr>
                    <w:framePr w:hSpace="180" w:wrap="around" w:vAnchor="text" w:hAnchor="margin" w:xAlign="center" w:y="146"/>
                    <w:spacing w:line="360" w:lineRule="auto"/>
                    <w:jc w:val="left"/>
                    <w:rPr>
                      <w:rFonts w:ascii="Verdana" w:hAnsi="Verdana"/>
                      <w:szCs w:val="22"/>
                    </w:rPr>
                  </w:pPr>
                  <w:r w:rsidRPr="00DE42D8">
                    <w:rPr>
                      <w:rFonts w:ascii="Verdana" w:hAnsi="Verdana"/>
                      <w:sz w:val="22"/>
                      <w:szCs w:val="22"/>
                    </w:rPr>
                    <w:t>-црна боја</w:t>
                  </w:r>
                </w:p>
              </w:tc>
              <w:tc>
                <w:tcPr>
                  <w:tcW w:w="1080" w:type="dxa"/>
                  <w:tcBorders>
                    <w:top w:val="single" w:sz="4" w:space="0" w:color="auto"/>
                    <w:left w:val="single" w:sz="4" w:space="0" w:color="auto"/>
                    <w:bottom w:val="single" w:sz="4" w:space="0" w:color="auto"/>
                    <w:right w:val="single" w:sz="4" w:space="0" w:color="auto"/>
                  </w:tcBorders>
                </w:tcPr>
                <w:p w:rsidR="00090500" w:rsidRPr="00DE42D8" w:rsidRDefault="00090500" w:rsidP="00090500">
                  <w:pPr>
                    <w:framePr w:hSpace="180" w:wrap="around" w:vAnchor="text" w:hAnchor="margin" w:xAlign="center" w:y="146"/>
                    <w:spacing w:line="360" w:lineRule="auto"/>
                    <w:jc w:val="center"/>
                    <w:rPr>
                      <w:rFonts w:ascii="Verdana" w:hAnsi="Verdana"/>
                      <w:szCs w:val="22"/>
                    </w:rPr>
                  </w:pPr>
                </w:p>
                <w:p w:rsidR="00090500" w:rsidRPr="00DE42D8" w:rsidRDefault="00090500" w:rsidP="00090500">
                  <w:pPr>
                    <w:framePr w:hSpace="180" w:wrap="around" w:vAnchor="text" w:hAnchor="margin" w:xAlign="center" w:y="146"/>
                    <w:spacing w:line="360" w:lineRule="auto"/>
                    <w:jc w:val="center"/>
                    <w:rPr>
                      <w:rFonts w:ascii="Verdana" w:hAnsi="Verdana"/>
                      <w:szCs w:val="22"/>
                    </w:rPr>
                  </w:pPr>
                </w:p>
                <w:p w:rsidR="00090500" w:rsidRPr="00DE42D8" w:rsidRDefault="00090500" w:rsidP="00090500">
                  <w:pPr>
                    <w:framePr w:hSpace="180" w:wrap="around" w:vAnchor="text" w:hAnchor="margin" w:xAlign="center" w:y="146"/>
                    <w:spacing w:line="360" w:lineRule="auto"/>
                    <w:jc w:val="center"/>
                    <w:rPr>
                      <w:rFonts w:ascii="Verdana" w:hAnsi="Verdana"/>
                      <w:szCs w:val="22"/>
                    </w:rPr>
                  </w:pPr>
                </w:p>
                <w:p w:rsidR="00090500" w:rsidRPr="00DE42D8" w:rsidRDefault="00090500" w:rsidP="00090500">
                  <w:pPr>
                    <w:framePr w:hSpace="180" w:wrap="around" w:vAnchor="text" w:hAnchor="margin" w:xAlign="center" w:y="146"/>
                    <w:spacing w:line="360" w:lineRule="auto"/>
                    <w:jc w:val="center"/>
                    <w:rPr>
                      <w:rFonts w:ascii="Verdana" w:hAnsi="Verdana"/>
                      <w:szCs w:val="22"/>
                    </w:rPr>
                  </w:pPr>
                </w:p>
                <w:p w:rsidR="00090500" w:rsidRPr="00DE42D8" w:rsidRDefault="00090500" w:rsidP="00090500">
                  <w:pPr>
                    <w:framePr w:hSpace="180" w:wrap="around" w:vAnchor="text" w:hAnchor="margin" w:xAlign="center" w:y="146"/>
                    <w:spacing w:line="360" w:lineRule="auto"/>
                    <w:jc w:val="center"/>
                    <w:rPr>
                      <w:rFonts w:ascii="Verdana" w:hAnsi="Verdana"/>
                      <w:szCs w:val="22"/>
                    </w:rPr>
                  </w:pPr>
                </w:p>
                <w:p w:rsidR="00090500" w:rsidRPr="00DE42D8" w:rsidRDefault="00090500" w:rsidP="00090500">
                  <w:pPr>
                    <w:framePr w:hSpace="180" w:wrap="around" w:vAnchor="text" w:hAnchor="margin" w:xAlign="center" w:y="146"/>
                    <w:spacing w:line="360" w:lineRule="auto"/>
                    <w:jc w:val="center"/>
                    <w:rPr>
                      <w:rFonts w:ascii="Verdana" w:hAnsi="Verdana"/>
                      <w:szCs w:val="22"/>
                    </w:rPr>
                  </w:pPr>
                </w:p>
                <w:p w:rsidR="00090500" w:rsidRPr="00DE42D8" w:rsidRDefault="00090500" w:rsidP="00090500">
                  <w:pPr>
                    <w:framePr w:hSpace="180" w:wrap="around" w:vAnchor="text" w:hAnchor="margin" w:xAlign="center" w:y="146"/>
                    <w:spacing w:line="360" w:lineRule="auto"/>
                    <w:jc w:val="center"/>
                    <w:rPr>
                      <w:rFonts w:ascii="Verdana" w:hAnsi="Verdana"/>
                      <w:szCs w:val="22"/>
                    </w:rPr>
                  </w:pPr>
                  <w:r w:rsidRPr="00DE42D8">
                    <w:rPr>
                      <w:rFonts w:ascii="Verdana" w:hAnsi="Verdana"/>
                      <w:sz w:val="22"/>
                      <w:szCs w:val="22"/>
                    </w:rPr>
                    <w:t>2</w:t>
                  </w:r>
                </w:p>
              </w:tc>
              <w:tc>
                <w:tcPr>
                  <w:tcW w:w="2001" w:type="dxa"/>
                  <w:tcBorders>
                    <w:top w:val="single" w:sz="4" w:space="0" w:color="auto"/>
                    <w:left w:val="single" w:sz="4" w:space="0" w:color="auto"/>
                    <w:bottom w:val="single" w:sz="4" w:space="0" w:color="auto"/>
                    <w:right w:val="single" w:sz="4" w:space="0" w:color="auto"/>
                  </w:tcBorders>
                </w:tcPr>
                <w:p w:rsidR="00090500" w:rsidRPr="00DE42D8" w:rsidRDefault="00090500" w:rsidP="00090500">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090500" w:rsidRPr="00DE42D8" w:rsidRDefault="00090500" w:rsidP="00090500">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090500" w:rsidRPr="00DE42D8" w:rsidRDefault="00090500" w:rsidP="00090500">
                  <w:pPr>
                    <w:framePr w:hSpace="180" w:wrap="around" w:vAnchor="text" w:hAnchor="margin" w:xAlign="center" w:y="146"/>
                    <w:spacing w:line="360" w:lineRule="auto"/>
                    <w:jc w:val="center"/>
                    <w:rPr>
                      <w:rFonts w:ascii="Verdana" w:hAnsi="Verdana"/>
                      <w:szCs w:val="22"/>
                    </w:rPr>
                  </w:pPr>
                </w:p>
              </w:tc>
            </w:tr>
          </w:tbl>
          <w:p w:rsidR="007A66BC" w:rsidRPr="00144F26" w:rsidRDefault="007A66BC">
            <w:pPr>
              <w:rPr>
                <w:rFonts w:ascii="Verdana" w:hAnsi="Verdana"/>
                <w:szCs w:val="22"/>
              </w:rPr>
            </w:pPr>
          </w:p>
          <w:p w:rsidR="007A66BC" w:rsidRPr="00090500" w:rsidRDefault="00090500">
            <w:pPr>
              <w:spacing w:before="60" w:after="60" w:line="360" w:lineRule="auto"/>
              <w:rPr>
                <w:rFonts w:ascii="Verdana" w:hAnsi="Verdana"/>
                <w:b/>
                <w:bCs/>
                <w:szCs w:val="22"/>
              </w:rPr>
            </w:pPr>
            <w:r>
              <w:rPr>
                <w:rFonts w:ascii="Verdana" w:hAnsi="Verdana"/>
                <w:b/>
                <w:bCs/>
                <w:sz w:val="22"/>
                <w:szCs w:val="22"/>
              </w:rPr>
              <w:t>Закључно са ставком бр. 7 – лабораторијска столица</w:t>
            </w:r>
          </w:p>
        </w:tc>
      </w:tr>
      <w:tr w:rsidR="007A66BC" w:rsidTr="007A66BC">
        <w:trPr>
          <w:trHeight w:val="476"/>
        </w:trPr>
        <w:tc>
          <w:tcPr>
            <w:tcW w:w="9720" w:type="dxa"/>
            <w:tcBorders>
              <w:top w:val="single" w:sz="4" w:space="0" w:color="auto"/>
              <w:left w:val="single" w:sz="4" w:space="0" w:color="auto"/>
              <w:bottom w:val="nil"/>
              <w:right w:val="single" w:sz="4" w:space="0" w:color="auto"/>
            </w:tcBorders>
            <w:vAlign w:val="center"/>
          </w:tcPr>
          <w:p w:rsidR="007A66BC" w:rsidRPr="00144F26" w:rsidRDefault="007A66BC">
            <w:pPr>
              <w:spacing w:line="360" w:lineRule="auto"/>
              <w:rPr>
                <w:rFonts w:ascii="Verdana" w:hAnsi="Verdana"/>
                <w:szCs w:val="22"/>
              </w:rPr>
            </w:pPr>
          </w:p>
          <w:p w:rsidR="007A66BC" w:rsidRPr="00144F26" w:rsidRDefault="007A66BC">
            <w:pPr>
              <w:spacing w:line="360" w:lineRule="auto"/>
              <w:jc w:val="right"/>
              <w:rPr>
                <w:rFonts w:ascii="Verdana" w:hAnsi="Verdana"/>
                <w:szCs w:val="22"/>
                <w:lang w:val="sr-Latn-CS"/>
              </w:rPr>
            </w:pPr>
            <w:r w:rsidRPr="00144F26">
              <w:rPr>
                <w:rFonts w:ascii="Verdana" w:hAnsi="Verdana"/>
                <w:sz w:val="22"/>
                <w:szCs w:val="22"/>
              </w:rPr>
              <w:t>Укупна ц</w:t>
            </w:r>
            <w:r w:rsidRPr="00144F26">
              <w:rPr>
                <w:rFonts w:ascii="Verdana" w:hAnsi="Verdana"/>
                <w:sz w:val="22"/>
                <w:szCs w:val="22"/>
                <w:lang w:val="sr-Latn-CS"/>
              </w:rPr>
              <w:t>ена са свим трошковима без ПДВ-а:</w:t>
            </w:r>
          </w:p>
        </w:tc>
        <w:tc>
          <w:tcPr>
            <w:tcW w:w="3168" w:type="dxa"/>
            <w:tcBorders>
              <w:top w:val="single" w:sz="4" w:space="0" w:color="auto"/>
              <w:left w:val="single" w:sz="4" w:space="0" w:color="auto"/>
              <w:bottom w:val="nil"/>
              <w:right w:val="single" w:sz="4" w:space="0" w:color="auto"/>
            </w:tcBorders>
            <w:vAlign w:val="center"/>
          </w:tcPr>
          <w:p w:rsidR="007A66BC" w:rsidRPr="00144F26" w:rsidRDefault="007A66BC">
            <w:pPr>
              <w:spacing w:line="360" w:lineRule="auto"/>
              <w:ind w:left="252"/>
              <w:jc w:val="center"/>
              <w:rPr>
                <w:rFonts w:ascii="Verdana" w:hAnsi="Verdana"/>
                <w:szCs w:val="22"/>
              </w:rPr>
            </w:pPr>
          </w:p>
        </w:tc>
      </w:tr>
    </w:tbl>
    <w:p w:rsidR="00DE42D8" w:rsidRDefault="00DE42D8"/>
    <w:tbl>
      <w:tblPr>
        <w:tblpPr w:leftFromText="180" w:rightFromText="180" w:vertAnchor="text" w:horzAnchor="margin" w:tblpXSpec="center" w:tblpY="146"/>
        <w:tblW w:w="0" w:type="auto"/>
        <w:tblLayout w:type="fixed"/>
        <w:tblLook w:val="04A0"/>
      </w:tblPr>
      <w:tblGrid>
        <w:gridCol w:w="6429"/>
        <w:gridCol w:w="3291"/>
        <w:gridCol w:w="3168"/>
      </w:tblGrid>
      <w:tr w:rsidR="003E794A" w:rsidTr="00BF332D">
        <w:trPr>
          <w:trHeight w:val="475"/>
        </w:trPr>
        <w:tc>
          <w:tcPr>
            <w:tcW w:w="9720" w:type="dxa"/>
            <w:gridSpan w:val="2"/>
            <w:tcBorders>
              <w:top w:val="single" w:sz="4" w:space="0" w:color="auto"/>
              <w:left w:val="single" w:sz="4" w:space="0" w:color="auto"/>
              <w:bottom w:val="nil"/>
              <w:right w:val="single" w:sz="4" w:space="0" w:color="auto"/>
            </w:tcBorders>
            <w:vAlign w:val="center"/>
            <w:hideMark/>
          </w:tcPr>
          <w:p w:rsidR="003E794A" w:rsidRDefault="003E794A" w:rsidP="00BF332D">
            <w:pPr>
              <w:spacing w:line="360" w:lineRule="auto"/>
              <w:jc w:val="right"/>
              <w:rPr>
                <w:rFonts w:ascii="Verdana" w:hAnsi="Verdana"/>
                <w:szCs w:val="22"/>
              </w:rPr>
            </w:pPr>
          </w:p>
          <w:p w:rsidR="003E794A" w:rsidRPr="00090500" w:rsidRDefault="003E794A" w:rsidP="00BF332D">
            <w:pPr>
              <w:spacing w:line="360" w:lineRule="auto"/>
              <w:jc w:val="right"/>
              <w:rPr>
                <w:rFonts w:ascii="Verdana" w:hAnsi="Verdana"/>
                <w:szCs w:val="22"/>
              </w:rPr>
            </w:pPr>
            <w:r w:rsidRPr="00144F26">
              <w:rPr>
                <w:rFonts w:ascii="Verdana" w:hAnsi="Verdana"/>
                <w:sz w:val="22"/>
                <w:szCs w:val="22"/>
                <w:lang w:val="sr-Latn-CS"/>
              </w:rPr>
              <w:t>Вредност ПДВ-а:</w:t>
            </w:r>
          </w:p>
        </w:tc>
        <w:tc>
          <w:tcPr>
            <w:tcW w:w="3168" w:type="dxa"/>
            <w:tcBorders>
              <w:top w:val="single" w:sz="4" w:space="0" w:color="auto"/>
              <w:left w:val="single" w:sz="4" w:space="0" w:color="auto"/>
              <w:bottom w:val="nil"/>
              <w:right w:val="single" w:sz="4" w:space="0" w:color="auto"/>
            </w:tcBorders>
            <w:vAlign w:val="center"/>
          </w:tcPr>
          <w:p w:rsidR="003E794A" w:rsidRPr="00144F26" w:rsidRDefault="003E794A" w:rsidP="00BF332D">
            <w:pPr>
              <w:spacing w:line="360" w:lineRule="auto"/>
              <w:jc w:val="center"/>
              <w:rPr>
                <w:rFonts w:ascii="Verdana" w:hAnsi="Verdana"/>
                <w:szCs w:val="22"/>
              </w:rPr>
            </w:pPr>
          </w:p>
        </w:tc>
      </w:tr>
      <w:tr w:rsidR="003E794A" w:rsidTr="00BF332D">
        <w:trPr>
          <w:trHeight w:val="476"/>
        </w:trPr>
        <w:tc>
          <w:tcPr>
            <w:tcW w:w="9720" w:type="dxa"/>
            <w:gridSpan w:val="2"/>
            <w:tcBorders>
              <w:top w:val="single" w:sz="4" w:space="0" w:color="auto"/>
              <w:left w:val="single" w:sz="4" w:space="0" w:color="auto"/>
              <w:bottom w:val="nil"/>
              <w:right w:val="single" w:sz="4" w:space="0" w:color="auto"/>
            </w:tcBorders>
            <w:vAlign w:val="center"/>
          </w:tcPr>
          <w:p w:rsidR="003E794A" w:rsidRPr="00144F26" w:rsidRDefault="003E794A" w:rsidP="00BF332D">
            <w:pPr>
              <w:spacing w:line="360" w:lineRule="auto"/>
              <w:rPr>
                <w:rFonts w:ascii="Verdana" w:hAnsi="Verdana"/>
                <w:szCs w:val="22"/>
              </w:rPr>
            </w:pPr>
          </w:p>
          <w:p w:rsidR="003E794A" w:rsidRPr="00144F26" w:rsidRDefault="003E794A" w:rsidP="00BF332D">
            <w:pPr>
              <w:spacing w:line="360" w:lineRule="auto"/>
              <w:jc w:val="right"/>
              <w:rPr>
                <w:rFonts w:ascii="Verdana" w:hAnsi="Verdana"/>
                <w:szCs w:val="22"/>
                <w:lang w:val="sr-Latn-CS"/>
              </w:rPr>
            </w:pPr>
            <w:r w:rsidRPr="00144F26">
              <w:rPr>
                <w:rFonts w:ascii="Verdana" w:hAnsi="Verdana"/>
                <w:sz w:val="22"/>
                <w:szCs w:val="22"/>
                <w:lang w:val="sr-Latn-CS"/>
              </w:rPr>
              <w:t>КОНАЧНА ЦЕНА:</w:t>
            </w:r>
          </w:p>
        </w:tc>
        <w:tc>
          <w:tcPr>
            <w:tcW w:w="3168" w:type="dxa"/>
            <w:tcBorders>
              <w:top w:val="single" w:sz="4" w:space="0" w:color="auto"/>
              <w:left w:val="single" w:sz="4" w:space="0" w:color="auto"/>
              <w:bottom w:val="nil"/>
              <w:right w:val="single" w:sz="4" w:space="0" w:color="auto"/>
            </w:tcBorders>
            <w:vAlign w:val="center"/>
          </w:tcPr>
          <w:p w:rsidR="003E794A" w:rsidRPr="00144F26" w:rsidRDefault="003E794A" w:rsidP="00BF332D">
            <w:pPr>
              <w:spacing w:line="360" w:lineRule="auto"/>
              <w:jc w:val="center"/>
              <w:rPr>
                <w:rFonts w:ascii="Verdana" w:hAnsi="Verdana"/>
                <w:szCs w:val="22"/>
              </w:rPr>
            </w:pPr>
          </w:p>
        </w:tc>
      </w:tr>
      <w:tr w:rsidR="003E794A" w:rsidTr="00BF332D">
        <w:trPr>
          <w:trHeight w:val="476"/>
        </w:trPr>
        <w:tc>
          <w:tcPr>
            <w:tcW w:w="12888" w:type="dxa"/>
            <w:gridSpan w:val="3"/>
            <w:tcBorders>
              <w:top w:val="single" w:sz="4" w:space="0" w:color="auto"/>
              <w:left w:val="single" w:sz="4" w:space="0" w:color="auto"/>
              <w:bottom w:val="single" w:sz="4" w:space="0" w:color="auto"/>
              <w:right w:val="single" w:sz="4" w:space="0" w:color="auto"/>
            </w:tcBorders>
            <w:vAlign w:val="center"/>
          </w:tcPr>
          <w:p w:rsidR="003E794A" w:rsidRPr="003E794A" w:rsidRDefault="003E794A" w:rsidP="00BF332D">
            <w:pPr>
              <w:spacing w:line="360" w:lineRule="auto"/>
              <w:rPr>
                <w:rFonts w:ascii="Verdana" w:hAnsi="Verdana"/>
                <w:szCs w:val="22"/>
                <w:lang/>
              </w:rPr>
            </w:pPr>
          </w:p>
          <w:p w:rsidR="003E794A" w:rsidRPr="00144F26" w:rsidRDefault="003E794A" w:rsidP="00BF332D">
            <w:pPr>
              <w:spacing w:line="360" w:lineRule="auto"/>
              <w:rPr>
                <w:rFonts w:ascii="Verdana" w:hAnsi="Verdana"/>
                <w:szCs w:val="22"/>
                <w:lang w:val="sr-Latn-CS"/>
              </w:rPr>
            </w:pPr>
            <w:r w:rsidRPr="00144F26">
              <w:rPr>
                <w:rFonts w:ascii="Verdana" w:hAnsi="Verdana"/>
                <w:sz w:val="22"/>
                <w:szCs w:val="22"/>
                <w:lang w:val="sr-Latn-CS"/>
              </w:rPr>
              <w:t>Словима:</w:t>
            </w:r>
          </w:p>
        </w:tc>
      </w:tr>
      <w:tr w:rsidR="003E794A" w:rsidRPr="008D25C5" w:rsidTr="00BF332D">
        <w:trPr>
          <w:trHeight w:val="476"/>
        </w:trPr>
        <w:tc>
          <w:tcPr>
            <w:tcW w:w="12888" w:type="dxa"/>
            <w:gridSpan w:val="3"/>
            <w:tcBorders>
              <w:top w:val="single" w:sz="4" w:space="0" w:color="auto"/>
              <w:left w:val="single" w:sz="4" w:space="0" w:color="auto"/>
              <w:bottom w:val="single" w:sz="4" w:space="0" w:color="auto"/>
              <w:right w:val="single" w:sz="4" w:space="0" w:color="auto"/>
            </w:tcBorders>
            <w:vAlign w:val="center"/>
          </w:tcPr>
          <w:p w:rsidR="003E794A" w:rsidRPr="00144F26" w:rsidRDefault="003E794A" w:rsidP="00BF332D">
            <w:pPr>
              <w:spacing w:line="360" w:lineRule="auto"/>
              <w:rPr>
                <w:rFonts w:ascii="Verdana" w:hAnsi="Verdana"/>
                <w:szCs w:val="22"/>
              </w:rPr>
            </w:pPr>
          </w:p>
          <w:p w:rsidR="003E794A" w:rsidRPr="00144F26" w:rsidRDefault="003E794A" w:rsidP="00BF332D">
            <w:pPr>
              <w:spacing w:line="360" w:lineRule="auto"/>
              <w:rPr>
                <w:rFonts w:ascii="Verdana" w:hAnsi="Verdana"/>
                <w:szCs w:val="22"/>
              </w:rPr>
            </w:pPr>
            <w:r w:rsidRPr="00144F26">
              <w:rPr>
                <w:rFonts w:ascii="Verdana" w:hAnsi="Verdana"/>
                <w:sz w:val="22"/>
                <w:szCs w:val="22"/>
              </w:rPr>
              <w:t>Проценат укупне вредности набавке који се поверава Подизвођачу:</w:t>
            </w:r>
          </w:p>
        </w:tc>
      </w:tr>
      <w:tr w:rsidR="003E794A" w:rsidRPr="007A66BC" w:rsidTr="00BF332D">
        <w:trPr>
          <w:trHeight w:val="432"/>
        </w:trPr>
        <w:tc>
          <w:tcPr>
            <w:tcW w:w="12888" w:type="dxa"/>
            <w:gridSpan w:val="3"/>
            <w:tcBorders>
              <w:top w:val="single" w:sz="4" w:space="0" w:color="auto"/>
              <w:left w:val="single" w:sz="4" w:space="0" w:color="auto"/>
              <w:bottom w:val="dotted" w:sz="4" w:space="0" w:color="auto"/>
              <w:right w:val="single" w:sz="4" w:space="0" w:color="auto"/>
            </w:tcBorders>
            <w:noWrap/>
            <w:vAlign w:val="center"/>
          </w:tcPr>
          <w:p w:rsidR="003E794A" w:rsidRPr="00144F26" w:rsidRDefault="003E794A" w:rsidP="00BF332D">
            <w:pPr>
              <w:spacing w:line="360" w:lineRule="auto"/>
              <w:rPr>
                <w:rFonts w:ascii="Verdana" w:hAnsi="Verdana"/>
                <w:szCs w:val="22"/>
              </w:rPr>
            </w:pPr>
          </w:p>
          <w:p w:rsidR="003E794A" w:rsidRPr="00144F26" w:rsidRDefault="003E794A" w:rsidP="00BF332D">
            <w:pPr>
              <w:spacing w:line="360" w:lineRule="auto"/>
              <w:rPr>
                <w:rFonts w:ascii="Verdana" w:hAnsi="Verdana"/>
                <w:szCs w:val="22"/>
                <w:lang w:val="ru-RU"/>
              </w:rPr>
            </w:pPr>
            <w:r w:rsidRPr="00144F26">
              <w:rPr>
                <w:rFonts w:ascii="Verdana" w:hAnsi="Verdana"/>
                <w:sz w:val="22"/>
                <w:szCs w:val="22"/>
              </w:rPr>
              <w:t xml:space="preserve">Опција понуде </w:t>
            </w:r>
            <w:r w:rsidRPr="00144F26">
              <w:rPr>
                <w:rFonts w:ascii="Verdana" w:hAnsi="Verdana"/>
                <w:sz w:val="22"/>
                <w:szCs w:val="22"/>
                <w:lang w:val="sr-Latn-CS"/>
              </w:rPr>
              <w:t xml:space="preserve">је </w:t>
            </w:r>
            <w:r w:rsidRPr="00144F26">
              <w:rPr>
                <w:rFonts w:ascii="Verdana" w:hAnsi="Verdana"/>
                <w:sz w:val="22"/>
                <w:szCs w:val="22"/>
                <w:lang w:val="ru-RU"/>
              </w:rPr>
              <w:t xml:space="preserve">60 </w:t>
            </w:r>
            <w:r w:rsidRPr="00144F26">
              <w:rPr>
                <w:rFonts w:ascii="Verdana" w:hAnsi="Verdana"/>
                <w:sz w:val="22"/>
                <w:szCs w:val="22"/>
              </w:rPr>
              <w:t>дана од дана отварања понуде.</w:t>
            </w:r>
          </w:p>
        </w:tc>
      </w:tr>
      <w:tr w:rsidR="003E794A" w:rsidRPr="007A66BC" w:rsidTr="00BF332D">
        <w:trPr>
          <w:trHeight w:val="475"/>
        </w:trPr>
        <w:tc>
          <w:tcPr>
            <w:tcW w:w="12888" w:type="dxa"/>
            <w:gridSpan w:val="3"/>
            <w:tcBorders>
              <w:top w:val="dotted" w:sz="4" w:space="0" w:color="auto"/>
              <w:left w:val="single" w:sz="4" w:space="0" w:color="auto"/>
              <w:bottom w:val="dotted" w:sz="4" w:space="0" w:color="auto"/>
              <w:right w:val="single" w:sz="4" w:space="0" w:color="auto"/>
            </w:tcBorders>
            <w:noWrap/>
            <w:vAlign w:val="center"/>
            <w:hideMark/>
          </w:tcPr>
          <w:p w:rsidR="003E794A" w:rsidRPr="00144F26" w:rsidRDefault="003E794A" w:rsidP="00BF332D">
            <w:pPr>
              <w:spacing w:line="360" w:lineRule="auto"/>
              <w:rPr>
                <w:rFonts w:ascii="Verdana" w:hAnsi="Verdana"/>
                <w:szCs w:val="22"/>
                <w:lang w:val="sr-Latn-CS"/>
              </w:rPr>
            </w:pPr>
            <w:r w:rsidRPr="00144F26">
              <w:rPr>
                <w:rFonts w:ascii="Verdana" w:hAnsi="Verdana"/>
                <w:sz w:val="22"/>
                <w:szCs w:val="22"/>
                <w:lang w:val="sr-Latn-CS"/>
              </w:rPr>
              <w:t>Место испоруке је Београд, адреса</w:t>
            </w:r>
            <w:r w:rsidRPr="00144F26">
              <w:rPr>
                <w:rFonts w:ascii="Verdana" w:hAnsi="Verdana"/>
                <w:sz w:val="22"/>
                <w:szCs w:val="22"/>
              </w:rPr>
              <w:t xml:space="preserve"> – по спецификацији</w:t>
            </w:r>
            <w:r w:rsidRPr="00144F26">
              <w:rPr>
                <w:rFonts w:ascii="Verdana" w:hAnsi="Verdana"/>
                <w:sz w:val="22"/>
                <w:szCs w:val="22"/>
                <w:lang w:val="sr-Latn-CS"/>
              </w:rPr>
              <w:t xml:space="preserve"> </w:t>
            </w:r>
            <w:r w:rsidRPr="00144F26">
              <w:rPr>
                <w:rFonts w:ascii="Verdana" w:hAnsi="Verdana"/>
                <w:sz w:val="22"/>
                <w:szCs w:val="22"/>
              </w:rPr>
              <w:t>Наручи</w:t>
            </w:r>
            <w:r w:rsidRPr="00144F26">
              <w:rPr>
                <w:rFonts w:ascii="Verdana" w:hAnsi="Verdana"/>
                <w:sz w:val="22"/>
                <w:szCs w:val="22"/>
                <w:lang w:val="sr-Latn-CS"/>
              </w:rPr>
              <w:t xml:space="preserve">оца. </w:t>
            </w:r>
          </w:p>
        </w:tc>
      </w:tr>
      <w:tr w:rsidR="003E794A" w:rsidTr="00BF332D">
        <w:trPr>
          <w:trHeight w:val="720"/>
        </w:trPr>
        <w:tc>
          <w:tcPr>
            <w:tcW w:w="12888" w:type="dxa"/>
            <w:gridSpan w:val="3"/>
            <w:tcBorders>
              <w:top w:val="dotted" w:sz="4" w:space="0" w:color="auto"/>
              <w:left w:val="single" w:sz="4" w:space="0" w:color="auto"/>
              <w:bottom w:val="dotted" w:sz="4" w:space="0" w:color="auto"/>
              <w:right w:val="single" w:sz="4" w:space="0" w:color="auto"/>
            </w:tcBorders>
            <w:noWrap/>
            <w:vAlign w:val="center"/>
            <w:hideMark/>
          </w:tcPr>
          <w:p w:rsidR="003E794A" w:rsidRPr="00144F26" w:rsidRDefault="003E794A" w:rsidP="00BF332D">
            <w:pPr>
              <w:spacing w:line="360" w:lineRule="auto"/>
              <w:rPr>
                <w:rFonts w:ascii="Verdana" w:hAnsi="Verdana"/>
                <w:szCs w:val="22"/>
              </w:rPr>
            </w:pPr>
            <w:r w:rsidRPr="00144F26">
              <w:rPr>
                <w:rFonts w:ascii="Verdana" w:hAnsi="Verdana"/>
                <w:sz w:val="22"/>
                <w:szCs w:val="22"/>
                <w:lang w:val="sr-Latn-CS"/>
              </w:rPr>
              <w:t>Рок испоруке</w:t>
            </w:r>
            <w:r w:rsidRPr="00144F26">
              <w:rPr>
                <w:rFonts w:ascii="Verdana" w:hAnsi="Verdana"/>
                <w:sz w:val="22"/>
                <w:szCs w:val="22"/>
              </w:rPr>
              <w:t>:</w:t>
            </w:r>
            <w:r w:rsidRPr="00144F26">
              <w:rPr>
                <w:rFonts w:ascii="Verdana" w:hAnsi="Verdana"/>
                <w:sz w:val="22"/>
                <w:szCs w:val="22"/>
                <w:lang w:val="sr-Latn-CS"/>
              </w:rPr>
              <w:t xml:space="preserve"> ___ (                ) дана </w:t>
            </w:r>
          </w:p>
        </w:tc>
      </w:tr>
      <w:tr w:rsidR="003E794A" w:rsidTr="00BF332D">
        <w:trPr>
          <w:trHeight w:val="720"/>
        </w:trPr>
        <w:tc>
          <w:tcPr>
            <w:tcW w:w="12888" w:type="dxa"/>
            <w:gridSpan w:val="3"/>
            <w:tcBorders>
              <w:top w:val="dotted" w:sz="4" w:space="0" w:color="auto"/>
              <w:left w:val="single" w:sz="4" w:space="0" w:color="auto"/>
              <w:bottom w:val="dotted" w:sz="4" w:space="0" w:color="auto"/>
              <w:right w:val="single" w:sz="4" w:space="0" w:color="auto"/>
            </w:tcBorders>
            <w:noWrap/>
            <w:vAlign w:val="center"/>
          </w:tcPr>
          <w:p w:rsidR="003E794A" w:rsidRPr="00144F26" w:rsidRDefault="003E794A" w:rsidP="00BF332D">
            <w:pPr>
              <w:spacing w:line="360" w:lineRule="auto"/>
              <w:rPr>
                <w:rFonts w:ascii="Verdana" w:hAnsi="Verdana"/>
                <w:szCs w:val="22"/>
              </w:rPr>
            </w:pPr>
          </w:p>
          <w:p w:rsidR="003E794A" w:rsidRPr="00144F26" w:rsidRDefault="003E794A" w:rsidP="00BF332D">
            <w:pPr>
              <w:spacing w:line="360" w:lineRule="auto"/>
              <w:rPr>
                <w:rFonts w:ascii="Verdana" w:hAnsi="Verdana"/>
                <w:szCs w:val="22"/>
              </w:rPr>
            </w:pPr>
            <w:r w:rsidRPr="00144F26">
              <w:rPr>
                <w:rFonts w:ascii="Verdana" w:hAnsi="Verdana"/>
                <w:sz w:val="22"/>
                <w:szCs w:val="22"/>
                <w:lang w:val="sr-Latn-CS"/>
              </w:rPr>
              <w:t xml:space="preserve">Рок </w:t>
            </w:r>
            <w:r w:rsidRPr="00144F26">
              <w:rPr>
                <w:rFonts w:ascii="Verdana" w:hAnsi="Verdana"/>
                <w:sz w:val="22"/>
                <w:szCs w:val="22"/>
              </w:rPr>
              <w:t>плаћања:</w:t>
            </w:r>
            <w:r w:rsidRPr="00144F26">
              <w:rPr>
                <w:rFonts w:ascii="Verdana" w:hAnsi="Verdana"/>
                <w:sz w:val="22"/>
                <w:szCs w:val="22"/>
                <w:lang w:val="sr-Latn-CS"/>
              </w:rPr>
              <w:t xml:space="preserve"> ___ (                ) по испоруци.</w:t>
            </w:r>
          </w:p>
        </w:tc>
      </w:tr>
      <w:tr w:rsidR="003E794A" w:rsidTr="00BF332D">
        <w:trPr>
          <w:trHeight w:val="83"/>
        </w:trPr>
        <w:tc>
          <w:tcPr>
            <w:tcW w:w="12888" w:type="dxa"/>
            <w:gridSpan w:val="3"/>
            <w:tcBorders>
              <w:top w:val="dotted" w:sz="4" w:space="0" w:color="auto"/>
              <w:left w:val="single" w:sz="4" w:space="0" w:color="auto"/>
              <w:bottom w:val="single" w:sz="4" w:space="0" w:color="auto"/>
              <w:right w:val="single" w:sz="4" w:space="0" w:color="auto"/>
            </w:tcBorders>
            <w:noWrap/>
            <w:hideMark/>
          </w:tcPr>
          <w:p w:rsidR="003E794A" w:rsidRPr="00144F26" w:rsidRDefault="003E794A" w:rsidP="00BF332D">
            <w:pPr>
              <w:spacing w:line="360" w:lineRule="auto"/>
              <w:rPr>
                <w:rFonts w:ascii="Verdana" w:hAnsi="Verdana"/>
                <w:szCs w:val="22"/>
                <w:lang w:val="ru-RU"/>
              </w:rPr>
            </w:pPr>
            <w:r w:rsidRPr="00144F26">
              <w:rPr>
                <w:rFonts w:ascii="Verdana" w:hAnsi="Verdana"/>
                <w:sz w:val="22"/>
                <w:szCs w:val="22"/>
                <w:lang w:val="ru-RU"/>
              </w:rPr>
              <w:t>Гарантни рок:</w:t>
            </w:r>
          </w:p>
        </w:tc>
      </w:tr>
      <w:tr w:rsidR="003E794A" w:rsidTr="00BF332D">
        <w:trPr>
          <w:trHeight w:val="282"/>
        </w:trPr>
        <w:tc>
          <w:tcPr>
            <w:tcW w:w="6429" w:type="dxa"/>
            <w:tcBorders>
              <w:top w:val="single" w:sz="4" w:space="0" w:color="auto"/>
              <w:left w:val="single" w:sz="4" w:space="0" w:color="auto"/>
              <w:bottom w:val="nil"/>
              <w:right w:val="nil"/>
            </w:tcBorders>
            <w:noWrap/>
            <w:vAlign w:val="bottom"/>
            <w:hideMark/>
          </w:tcPr>
          <w:p w:rsidR="003E794A" w:rsidRPr="00144F26" w:rsidRDefault="003E794A" w:rsidP="00BF332D">
            <w:pPr>
              <w:spacing w:line="360" w:lineRule="auto"/>
              <w:rPr>
                <w:rFonts w:ascii="Verdana" w:hAnsi="Verdana"/>
                <w:szCs w:val="22"/>
              </w:rPr>
            </w:pPr>
            <w:r w:rsidRPr="00144F26">
              <w:rPr>
                <w:rFonts w:ascii="Verdana" w:hAnsi="Verdana"/>
                <w:sz w:val="22"/>
                <w:szCs w:val="22"/>
              </w:rPr>
              <w:t>Датум: </w:t>
            </w:r>
          </w:p>
        </w:tc>
        <w:tc>
          <w:tcPr>
            <w:tcW w:w="6459" w:type="dxa"/>
            <w:gridSpan w:val="2"/>
            <w:tcBorders>
              <w:top w:val="single" w:sz="4" w:space="0" w:color="auto"/>
              <w:left w:val="nil"/>
              <w:bottom w:val="nil"/>
              <w:right w:val="single" w:sz="4" w:space="0" w:color="auto"/>
            </w:tcBorders>
            <w:noWrap/>
            <w:vAlign w:val="bottom"/>
            <w:hideMark/>
          </w:tcPr>
          <w:p w:rsidR="003E794A" w:rsidRPr="00144F26" w:rsidRDefault="003E794A" w:rsidP="00BF332D">
            <w:pPr>
              <w:spacing w:line="360" w:lineRule="auto"/>
              <w:jc w:val="right"/>
              <w:rPr>
                <w:rFonts w:ascii="Verdana" w:hAnsi="Verdana"/>
                <w:szCs w:val="22"/>
              </w:rPr>
            </w:pPr>
            <w:r w:rsidRPr="00144F26">
              <w:rPr>
                <w:rFonts w:ascii="Verdana" w:hAnsi="Verdana"/>
                <w:sz w:val="22"/>
                <w:szCs w:val="22"/>
              </w:rPr>
              <w:t>Потпис одговорног лица Понуђача: </w:t>
            </w:r>
          </w:p>
        </w:tc>
      </w:tr>
      <w:tr w:rsidR="003E794A" w:rsidTr="00BF332D">
        <w:trPr>
          <w:trHeight w:val="900"/>
        </w:trPr>
        <w:tc>
          <w:tcPr>
            <w:tcW w:w="12888" w:type="dxa"/>
            <w:gridSpan w:val="3"/>
            <w:tcBorders>
              <w:top w:val="nil"/>
              <w:left w:val="single" w:sz="4" w:space="0" w:color="auto"/>
              <w:bottom w:val="single" w:sz="4" w:space="0" w:color="000000"/>
              <w:right w:val="single" w:sz="4" w:space="0" w:color="000000"/>
            </w:tcBorders>
            <w:noWrap/>
            <w:vAlign w:val="center"/>
          </w:tcPr>
          <w:p w:rsidR="003E794A" w:rsidRPr="00144F26" w:rsidRDefault="003E794A" w:rsidP="00BF332D">
            <w:pPr>
              <w:spacing w:line="360" w:lineRule="auto"/>
              <w:jc w:val="center"/>
              <w:rPr>
                <w:rFonts w:ascii="Verdana" w:hAnsi="Verdana"/>
                <w:szCs w:val="22"/>
                <w:lang w:val="ru-RU"/>
              </w:rPr>
            </w:pPr>
            <w:r w:rsidRPr="00144F26">
              <w:rPr>
                <w:rFonts w:ascii="Verdana" w:hAnsi="Verdana"/>
                <w:sz w:val="22"/>
                <w:szCs w:val="22"/>
              </w:rPr>
              <w:t>М</w:t>
            </w:r>
            <w:r w:rsidRPr="00144F26">
              <w:rPr>
                <w:rFonts w:ascii="Verdana" w:hAnsi="Verdana"/>
                <w:sz w:val="22"/>
                <w:szCs w:val="22"/>
                <w:lang w:val="ru-RU"/>
              </w:rPr>
              <w:t>.</w:t>
            </w:r>
            <w:r w:rsidRPr="00144F26">
              <w:rPr>
                <w:rFonts w:ascii="Verdana" w:hAnsi="Verdana"/>
                <w:sz w:val="22"/>
                <w:szCs w:val="22"/>
              </w:rPr>
              <w:t>П</w:t>
            </w:r>
            <w:r w:rsidRPr="00144F26">
              <w:rPr>
                <w:rFonts w:ascii="Verdana" w:hAnsi="Verdana"/>
                <w:sz w:val="22"/>
                <w:szCs w:val="22"/>
                <w:lang w:val="ru-RU"/>
              </w:rPr>
              <w:t>.</w:t>
            </w:r>
          </w:p>
          <w:p w:rsidR="003E794A" w:rsidRPr="00144F26" w:rsidRDefault="003E794A" w:rsidP="00BF332D">
            <w:pPr>
              <w:spacing w:line="360" w:lineRule="auto"/>
              <w:jc w:val="center"/>
              <w:rPr>
                <w:rFonts w:ascii="Verdana" w:hAnsi="Verdana"/>
                <w:szCs w:val="22"/>
              </w:rPr>
            </w:pPr>
          </w:p>
        </w:tc>
      </w:tr>
    </w:tbl>
    <w:p w:rsidR="00090500" w:rsidRPr="003E794A" w:rsidRDefault="00090500">
      <w:pPr>
        <w:rPr>
          <w:rFonts w:asciiTheme="minorHAnsi" w:hAnsiTheme="minorHAnsi"/>
          <w:lang/>
        </w:rPr>
      </w:pPr>
    </w:p>
    <w:p w:rsidR="007A66BC" w:rsidRDefault="007A66BC" w:rsidP="007A66BC">
      <w:pPr>
        <w:widowControl/>
        <w:tabs>
          <w:tab w:val="clear" w:pos="1440"/>
        </w:tabs>
        <w:spacing w:line="360" w:lineRule="auto"/>
        <w:jc w:val="left"/>
        <w:rPr>
          <w:rFonts w:ascii="Verdana" w:hAnsi="Verdana"/>
          <w:b/>
          <w:sz w:val="22"/>
          <w:szCs w:val="22"/>
        </w:rPr>
        <w:sectPr w:rsidR="007A66BC">
          <w:pgSz w:w="15840" w:h="12240" w:orient="landscape"/>
          <w:pgMar w:top="1797" w:right="1440" w:bottom="1797" w:left="1440" w:header="709" w:footer="709" w:gutter="0"/>
          <w:cols w:space="720"/>
        </w:sectPr>
      </w:pPr>
    </w:p>
    <w:p w:rsidR="007A66BC" w:rsidRDefault="007A66BC" w:rsidP="007A66BC">
      <w:pPr>
        <w:spacing w:line="360" w:lineRule="auto"/>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ОБРАЗАЦ СТРУКТУРЕ ЦЕНЕ</w:t>
      </w: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за јавн</w:t>
      </w:r>
      <w:r w:rsidR="008548AA">
        <w:rPr>
          <w:rFonts w:ascii="Verdana" w:hAnsi="Verdana"/>
          <w:b/>
          <w:sz w:val="22"/>
          <w:szCs w:val="22"/>
        </w:rPr>
        <w:t xml:space="preserve">у набавку добара – </w:t>
      </w:r>
      <w:r w:rsidR="00CC3AB2">
        <w:rPr>
          <w:rFonts w:ascii="Verdana" w:hAnsi="Verdana"/>
          <w:b/>
          <w:sz w:val="22"/>
          <w:szCs w:val="22"/>
        </w:rPr>
        <w:t>канцеларијске и уградне опреме - канцеларијског намештаја</w:t>
      </w:r>
      <w:r>
        <w:rPr>
          <w:rFonts w:ascii="Verdana" w:hAnsi="Verdana"/>
          <w:b/>
          <w:sz w:val="22"/>
          <w:szCs w:val="22"/>
        </w:rPr>
        <w:t xml:space="preserve">             </w:t>
      </w:r>
    </w:p>
    <w:p w:rsidR="007A66BC" w:rsidRDefault="007A66BC" w:rsidP="007A66BC">
      <w:pPr>
        <w:spacing w:line="360" w:lineRule="auto"/>
        <w:jc w:val="center"/>
        <w:rPr>
          <w:rFonts w:ascii="Verdana" w:hAnsi="Verdana"/>
          <w:b/>
          <w:sz w:val="22"/>
          <w:szCs w:val="22"/>
        </w:rPr>
      </w:pPr>
    </w:p>
    <w:tbl>
      <w:tblPr>
        <w:tblW w:w="5894" w:type="pct"/>
        <w:tblInd w:w="-792" w:type="dxa"/>
        <w:tblLook w:val="01E0"/>
      </w:tblPr>
      <w:tblGrid>
        <w:gridCol w:w="3114"/>
        <w:gridCol w:w="2535"/>
        <w:gridCol w:w="1946"/>
        <w:gridCol w:w="1169"/>
        <w:gridCol w:w="2524"/>
      </w:tblGrid>
      <w:tr w:rsidR="007A66BC" w:rsidTr="007A66BC">
        <w:tc>
          <w:tcPr>
            <w:tcW w:w="1379" w:type="pct"/>
            <w:tcBorders>
              <w:top w:val="single" w:sz="4" w:space="0" w:color="000000"/>
              <w:left w:val="single" w:sz="4" w:space="0" w:color="000000"/>
              <w:bottom w:val="single" w:sz="4" w:space="0" w:color="000000"/>
              <w:right w:val="single" w:sz="4" w:space="0" w:color="000000"/>
            </w:tcBorders>
            <w:hideMark/>
          </w:tcPr>
          <w:p w:rsidR="007A66BC" w:rsidRDefault="007A66BC">
            <w:pPr>
              <w:spacing w:line="360" w:lineRule="auto"/>
              <w:jc w:val="center"/>
              <w:rPr>
                <w:rFonts w:ascii="Verdana" w:hAnsi="Verdana"/>
                <w:szCs w:val="22"/>
              </w:rPr>
            </w:pPr>
            <w:r>
              <w:rPr>
                <w:rFonts w:ascii="Verdana" w:hAnsi="Verdana"/>
                <w:sz w:val="22"/>
                <w:szCs w:val="22"/>
              </w:rPr>
              <w:t>Структура</w:t>
            </w:r>
          </w:p>
        </w:tc>
        <w:tc>
          <w:tcPr>
            <w:tcW w:w="1123" w:type="pct"/>
            <w:tcBorders>
              <w:top w:val="single" w:sz="4" w:space="0" w:color="000000"/>
              <w:left w:val="single" w:sz="4" w:space="0" w:color="000000"/>
              <w:bottom w:val="single" w:sz="4" w:space="0" w:color="000000"/>
              <w:right w:val="single" w:sz="4" w:space="0" w:color="000000"/>
            </w:tcBorders>
            <w:hideMark/>
          </w:tcPr>
          <w:p w:rsidR="007A66BC" w:rsidRDefault="007A66BC">
            <w:pPr>
              <w:spacing w:line="360" w:lineRule="auto"/>
              <w:jc w:val="center"/>
              <w:rPr>
                <w:rFonts w:ascii="Verdana" w:hAnsi="Verdana"/>
                <w:szCs w:val="22"/>
              </w:rPr>
            </w:pPr>
            <w:r>
              <w:rPr>
                <w:rFonts w:ascii="Verdana" w:hAnsi="Verdana"/>
                <w:sz w:val="22"/>
                <w:szCs w:val="22"/>
              </w:rPr>
              <w:t>Износ без ПДВ-а</w:t>
            </w:r>
          </w:p>
        </w:tc>
        <w:tc>
          <w:tcPr>
            <w:tcW w:w="862" w:type="pct"/>
            <w:tcBorders>
              <w:top w:val="single" w:sz="4" w:space="0" w:color="000000"/>
              <w:left w:val="single" w:sz="4" w:space="0" w:color="000000"/>
              <w:bottom w:val="single" w:sz="4" w:space="0" w:color="000000"/>
              <w:right w:val="single" w:sz="4" w:space="0" w:color="000000"/>
            </w:tcBorders>
            <w:hideMark/>
          </w:tcPr>
          <w:p w:rsidR="007A66BC" w:rsidRDefault="007A66BC">
            <w:pPr>
              <w:spacing w:line="360" w:lineRule="auto"/>
              <w:jc w:val="center"/>
              <w:rPr>
                <w:rFonts w:ascii="Verdana" w:hAnsi="Verdana"/>
                <w:szCs w:val="22"/>
              </w:rPr>
            </w:pPr>
            <w:r>
              <w:rPr>
                <w:rFonts w:ascii="Verdana" w:hAnsi="Verdana"/>
                <w:sz w:val="22"/>
                <w:szCs w:val="22"/>
              </w:rPr>
              <w:t xml:space="preserve">Износ ПДВ-а </w:t>
            </w:r>
          </w:p>
        </w:tc>
        <w:tc>
          <w:tcPr>
            <w:tcW w:w="518" w:type="pct"/>
            <w:tcBorders>
              <w:top w:val="single" w:sz="4" w:space="0" w:color="000000"/>
              <w:left w:val="single" w:sz="4" w:space="0" w:color="000000"/>
              <w:bottom w:val="single" w:sz="4" w:space="0" w:color="000000"/>
              <w:right w:val="single" w:sz="4" w:space="0" w:color="000000"/>
            </w:tcBorders>
            <w:hideMark/>
          </w:tcPr>
          <w:p w:rsidR="007A66BC" w:rsidRDefault="007A66BC">
            <w:pPr>
              <w:spacing w:line="360" w:lineRule="auto"/>
              <w:jc w:val="center"/>
              <w:rPr>
                <w:rFonts w:ascii="Verdana" w:hAnsi="Verdana"/>
                <w:szCs w:val="22"/>
              </w:rPr>
            </w:pPr>
            <w:r>
              <w:rPr>
                <w:rFonts w:ascii="Verdana" w:hAnsi="Verdana"/>
                <w:sz w:val="22"/>
                <w:szCs w:val="22"/>
              </w:rPr>
              <w:t>Стопа ПДВ-а</w:t>
            </w:r>
          </w:p>
        </w:tc>
        <w:tc>
          <w:tcPr>
            <w:tcW w:w="1118" w:type="pct"/>
            <w:tcBorders>
              <w:top w:val="single" w:sz="4" w:space="0" w:color="000000"/>
              <w:left w:val="single" w:sz="4" w:space="0" w:color="000000"/>
              <w:bottom w:val="single" w:sz="4" w:space="0" w:color="000000"/>
              <w:right w:val="single" w:sz="4" w:space="0" w:color="000000"/>
            </w:tcBorders>
            <w:hideMark/>
          </w:tcPr>
          <w:p w:rsidR="007A66BC" w:rsidRDefault="007A66BC">
            <w:pPr>
              <w:spacing w:line="360" w:lineRule="auto"/>
              <w:jc w:val="center"/>
              <w:rPr>
                <w:rFonts w:ascii="Verdana" w:hAnsi="Verdana"/>
                <w:szCs w:val="22"/>
              </w:rPr>
            </w:pPr>
            <w:r>
              <w:rPr>
                <w:rFonts w:ascii="Verdana" w:hAnsi="Verdana"/>
                <w:sz w:val="22"/>
                <w:szCs w:val="22"/>
              </w:rPr>
              <w:t>Износ са ПДВ-ом</w:t>
            </w:r>
          </w:p>
        </w:tc>
      </w:tr>
      <w:tr w:rsidR="007A66BC" w:rsidTr="007A66BC">
        <w:tc>
          <w:tcPr>
            <w:tcW w:w="1379" w:type="pct"/>
            <w:tcBorders>
              <w:top w:val="single" w:sz="4" w:space="0" w:color="000000"/>
              <w:left w:val="single" w:sz="4" w:space="0" w:color="000000"/>
              <w:bottom w:val="single" w:sz="4" w:space="0" w:color="000000"/>
              <w:right w:val="single" w:sz="4" w:space="0" w:color="000000"/>
            </w:tcBorders>
          </w:tcPr>
          <w:p w:rsidR="007A66BC" w:rsidRPr="00686665" w:rsidRDefault="007A66BC">
            <w:pPr>
              <w:spacing w:line="360" w:lineRule="auto"/>
              <w:jc w:val="center"/>
              <w:rPr>
                <w:rFonts w:ascii="Verdana" w:hAnsi="Verdana"/>
                <w:sz w:val="22"/>
                <w:szCs w:val="22"/>
                <w:lang/>
              </w:rPr>
            </w:pPr>
          </w:p>
        </w:tc>
        <w:tc>
          <w:tcPr>
            <w:tcW w:w="1123" w:type="pct"/>
            <w:tcBorders>
              <w:top w:val="single" w:sz="4" w:space="0" w:color="000000"/>
              <w:left w:val="single" w:sz="4" w:space="0" w:color="000000"/>
              <w:bottom w:val="single" w:sz="4" w:space="0" w:color="000000"/>
              <w:right w:val="single" w:sz="4" w:space="0" w:color="000000"/>
            </w:tcBorders>
          </w:tcPr>
          <w:p w:rsidR="007A66BC" w:rsidRDefault="007A66BC">
            <w:pPr>
              <w:spacing w:line="360" w:lineRule="auto"/>
              <w:jc w:val="center"/>
              <w:rPr>
                <w:rFonts w:ascii="Verdana" w:hAnsi="Verdana"/>
                <w:szCs w:val="22"/>
              </w:rPr>
            </w:pPr>
          </w:p>
        </w:tc>
        <w:tc>
          <w:tcPr>
            <w:tcW w:w="862" w:type="pct"/>
            <w:tcBorders>
              <w:top w:val="single" w:sz="4" w:space="0" w:color="000000"/>
              <w:left w:val="single" w:sz="4" w:space="0" w:color="000000"/>
              <w:bottom w:val="single" w:sz="4" w:space="0" w:color="000000"/>
              <w:right w:val="single" w:sz="4" w:space="0" w:color="000000"/>
            </w:tcBorders>
          </w:tcPr>
          <w:p w:rsidR="007A66BC" w:rsidRDefault="007A66BC">
            <w:pPr>
              <w:spacing w:line="360" w:lineRule="auto"/>
              <w:jc w:val="center"/>
              <w:rPr>
                <w:rFonts w:ascii="Verdana" w:hAnsi="Verdana"/>
                <w:szCs w:val="22"/>
              </w:rPr>
            </w:pPr>
          </w:p>
        </w:tc>
        <w:tc>
          <w:tcPr>
            <w:tcW w:w="518" w:type="pct"/>
            <w:tcBorders>
              <w:top w:val="single" w:sz="4" w:space="0" w:color="000000"/>
              <w:left w:val="single" w:sz="4" w:space="0" w:color="000000"/>
              <w:bottom w:val="single" w:sz="4" w:space="0" w:color="000000"/>
              <w:right w:val="single" w:sz="4" w:space="0" w:color="000000"/>
            </w:tcBorders>
          </w:tcPr>
          <w:p w:rsidR="007A66BC" w:rsidRDefault="007A66BC">
            <w:pPr>
              <w:spacing w:line="360" w:lineRule="auto"/>
              <w:jc w:val="center"/>
              <w:rPr>
                <w:rFonts w:ascii="Verdana" w:hAnsi="Verdana"/>
                <w:szCs w:val="22"/>
              </w:rPr>
            </w:pPr>
          </w:p>
        </w:tc>
        <w:tc>
          <w:tcPr>
            <w:tcW w:w="1118" w:type="pct"/>
            <w:tcBorders>
              <w:top w:val="single" w:sz="4" w:space="0" w:color="000000"/>
              <w:left w:val="single" w:sz="4" w:space="0" w:color="000000"/>
              <w:bottom w:val="single" w:sz="4" w:space="0" w:color="000000"/>
              <w:right w:val="single" w:sz="4" w:space="0" w:color="000000"/>
            </w:tcBorders>
          </w:tcPr>
          <w:p w:rsidR="007A66BC" w:rsidRDefault="007A66BC">
            <w:pPr>
              <w:spacing w:line="360" w:lineRule="auto"/>
              <w:jc w:val="center"/>
              <w:rPr>
                <w:rFonts w:ascii="Verdana" w:hAnsi="Verdana"/>
                <w:szCs w:val="22"/>
              </w:rPr>
            </w:pPr>
          </w:p>
        </w:tc>
      </w:tr>
      <w:tr w:rsidR="007A66BC" w:rsidTr="007A66BC">
        <w:tc>
          <w:tcPr>
            <w:tcW w:w="1379" w:type="pct"/>
            <w:tcBorders>
              <w:top w:val="single" w:sz="4" w:space="0" w:color="000000"/>
              <w:left w:val="single" w:sz="4" w:space="0" w:color="000000"/>
              <w:bottom w:val="single" w:sz="4" w:space="0" w:color="000000"/>
              <w:right w:val="single" w:sz="4" w:space="0" w:color="000000"/>
            </w:tcBorders>
            <w:hideMark/>
          </w:tcPr>
          <w:p w:rsidR="007A66BC" w:rsidRDefault="00CE51F6" w:rsidP="00CE51F6">
            <w:pPr>
              <w:spacing w:line="360" w:lineRule="auto"/>
              <w:rPr>
                <w:rFonts w:ascii="Verdana" w:hAnsi="Verdana"/>
                <w:sz w:val="22"/>
                <w:szCs w:val="22"/>
                <w:lang/>
              </w:rPr>
            </w:pPr>
            <w:r>
              <w:rPr>
                <w:rFonts w:ascii="Verdana" w:hAnsi="Verdana"/>
                <w:sz w:val="22"/>
                <w:szCs w:val="22"/>
              </w:rPr>
              <w:t>К</w:t>
            </w:r>
            <w:r w:rsidR="007A66BC">
              <w:rPr>
                <w:rFonts w:ascii="Verdana" w:hAnsi="Verdana"/>
                <w:sz w:val="22"/>
                <w:szCs w:val="22"/>
              </w:rPr>
              <w:t>анцеларијски намештај</w:t>
            </w:r>
            <w:r w:rsidR="00686665">
              <w:rPr>
                <w:rFonts w:ascii="Verdana" w:hAnsi="Verdana"/>
                <w:sz w:val="22"/>
                <w:szCs w:val="22"/>
                <w:lang/>
              </w:rPr>
              <w:t>:</w:t>
            </w:r>
          </w:p>
          <w:p w:rsidR="00686665" w:rsidRDefault="00686665" w:rsidP="00CE51F6">
            <w:pPr>
              <w:spacing w:line="360" w:lineRule="auto"/>
              <w:rPr>
                <w:rFonts w:ascii="Verdana" w:hAnsi="Verdana"/>
                <w:sz w:val="22"/>
                <w:szCs w:val="22"/>
                <w:lang/>
              </w:rPr>
            </w:pPr>
            <w:r>
              <w:rPr>
                <w:rFonts w:ascii="Verdana" w:hAnsi="Verdana"/>
                <w:sz w:val="22"/>
                <w:szCs w:val="22"/>
                <w:lang/>
              </w:rPr>
              <w:t>Канцеларијска столица- ставка. бр. 1</w:t>
            </w:r>
          </w:p>
          <w:p w:rsidR="00686665" w:rsidRDefault="00686665" w:rsidP="00CE51F6">
            <w:pPr>
              <w:spacing w:line="360" w:lineRule="auto"/>
              <w:rPr>
                <w:rFonts w:ascii="Verdana" w:hAnsi="Verdana"/>
                <w:sz w:val="22"/>
                <w:szCs w:val="22"/>
                <w:lang/>
              </w:rPr>
            </w:pPr>
            <w:r>
              <w:rPr>
                <w:rFonts w:ascii="Verdana" w:hAnsi="Verdana"/>
                <w:sz w:val="22"/>
                <w:szCs w:val="22"/>
                <w:lang/>
              </w:rPr>
              <w:t>Канцеларијска столица- ставка. бр. 2</w:t>
            </w:r>
          </w:p>
          <w:p w:rsidR="00686665" w:rsidRDefault="00686665" w:rsidP="00CE51F6">
            <w:pPr>
              <w:spacing w:line="360" w:lineRule="auto"/>
              <w:rPr>
                <w:rFonts w:ascii="Verdana" w:hAnsi="Verdana"/>
                <w:sz w:val="22"/>
                <w:szCs w:val="22"/>
                <w:lang/>
              </w:rPr>
            </w:pPr>
            <w:r>
              <w:rPr>
                <w:rFonts w:ascii="Verdana" w:hAnsi="Verdana"/>
                <w:sz w:val="22"/>
                <w:szCs w:val="22"/>
                <w:lang/>
              </w:rPr>
              <w:t>Канцеларијска столица- ставка. бр. 3</w:t>
            </w:r>
          </w:p>
          <w:p w:rsidR="00686665" w:rsidRDefault="00686665" w:rsidP="00CE51F6">
            <w:pPr>
              <w:spacing w:line="360" w:lineRule="auto"/>
              <w:rPr>
                <w:rFonts w:ascii="Verdana" w:hAnsi="Verdana"/>
                <w:sz w:val="22"/>
                <w:szCs w:val="22"/>
                <w:lang/>
              </w:rPr>
            </w:pPr>
            <w:r>
              <w:rPr>
                <w:rFonts w:ascii="Verdana" w:hAnsi="Verdana"/>
                <w:sz w:val="22"/>
                <w:szCs w:val="22"/>
                <w:lang/>
              </w:rPr>
              <w:t>Канцеларијска столица- ставка. бр. 4</w:t>
            </w:r>
          </w:p>
          <w:p w:rsidR="00686665" w:rsidRDefault="00686665" w:rsidP="00CE51F6">
            <w:pPr>
              <w:spacing w:line="360" w:lineRule="auto"/>
              <w:rPr>
                <w:rFonts w:ascii="Verdana" w:hAnsi="Verdana"/>
                <w:sz w:val="22"/>
                <w:szCs w:val="22"/>
                <w:lang/>
              </w:rPr>
            </w:pPr>
            <w:r>
              <w:rPr>
                <w:rFonts w:ascii="Verdana" w:hAnsi="Verdana"/>
                <w:sz w:val="22"/>
                <w:szCs w:val="22"/>
                <w:lang/>
              </w:rPr>
              <w:t>Канцеларијска столица- ставка. бр. 5</w:t>
            </w:r>
          </w:p>
          <w:p w:rsidR="00686665" w:rsidRDefault="00686665" w:rsidP="00CE51F6">
            <w:pPr>
              <w:spacing w:line="360" w:lineRule="auto"/>
              <w:rPr>
                <w:rFonts w:ascii="Verdana" w:hAnsi="Verdana"/>
                <w:sz w:val="22"/>
                <w:szCs w:val="22"/>
                <w:lang/>
              </w:rPr>
            </w:pPr>
            <w:r>
              <w:rPr>
                <w:rFonts w:ascii="Verdana" w:hAnsi="Verdana"/>
                <w:sz w:val="22"/>
                <w:szCs w:val="22"/>
                <w:lang/>
              </w:rPr>
              <w:t>Канцеларијска фотеља – ставка бр. 6</w:t>
            </w:r>
          </w:p>
          <w:p w:rsidR="00686665" w:rsidRPr="00686665" w:rsidRDefault="00686665" w:rsidP="00CE51F6">
            <w:pPr>
              <w:spacing w:line="360" w:lineRule="auto"/>
              <w:rPr>
                <w:rFonts w:ascii="Verdana" w:hAnsi="Verdana"/>
                <w:szCs w:val="22"/>
                <w:lang/>
              </w:rPr>
            </w:pPr>
            <w:r>
              <w:rPr>
                <w:rFonts w:ascii="Verdana" w:hAnsi="Verdana"/>
                <w:sz w:val="22"/>
                <w:szCs w:val="22"/>
                <w:lang/>
              </w:rPr>
              <w:t>Лабораторијска столица – ставка бр. 7</w:t>
            </w:r>
          </w:p>
        </w:tc>
        <w:tc>
          <w:tcPr>
            <w:tcW w:w="1123" w:type="pct"/>
            <w:tcBorders>
              <w:top w:val="single" w:sz="4" w:space="0" w:color="000000"/>
              <w:left w:val="single" w:sz="4" w:space="0" w:color="000000"/>
              <w:bottom w:val="single" w:sz="4" w:space="0" w:color="000000"/>
              <w:right w:val="single" w:sz="4" w:space="0" w:color="000000"/>
            </w:tcBorders>
          </w:tcPr>
          <w:p w:rsidR="007A66BC" w:rsidRDefault="007A66BC">
            <w:pPr>
              <w:spacing w:line="360" w:lineRule="auto"/>
              <w:jc w:val="center"/>
              <w:rPr>
                <w:rFonts w:ascii="Verdana" w:hAnsi="Verdana"/>
                <w:szCs w:val="22"/>
              </w:rPr>
            </w:pPr>
          </w:p>
        </w:tc>
        <w:tc>
          <w:tcPr>
            <w:tcW w:w="862" w:type="pct"/>
            <w:tcBorders>
              <w:top w:val="single" w:sz="4" w:space="0" w:color="000000"/>
              <w:left w:val="single" w:sz="4" w:space="0" w:color="000000"/>
              <w:bottom w:val="single" w:sz="4" w:space="0" w:color="000000"/>
              <w:right w:val="single" w:sz="4" w:space="0" w:color="000000"/>
            </w:tcBorders>
          </w:tcPr>
          <w:p w:rsidR="007A66BC" w:rsidRDefault="007A66BC">
            <w:pPr>
              <w:spacing w:line="360" w:lineRule="auto"/>
              <w:jc w:val="center"/>
              <w:rPr>
                <w:rFonts w:ascii="Verdana" w:hAnsi="Verdana"/>
                <w:szCs w:val="22"/>
              </w:rPr>
            </w:pPr>
          </w:p>
        </w:tc>
        <w:tc>
          <w:tcPr>
            <w:tcW w:w="518" w:type="pct"/>
            <w:tcBorders>
              <w:top w:val="single" w:sz="4" w:space="0" w:color="000000"/>
              <w:left w:val="single" w:sz="4" w:space="0" w:color="000000"/>
              <w:bottom w:val="single" w:sz="4" w:space="0" w:color="000000"/>
              <w:right w:val="single" w:sz="4" w:space="0" w:color="000000"/>
            </w:tcBorders>
          </w:tcPr>
          <w:p w:rsidR="007A66BC" w:rsidRDefault="007A66BC">
            <w:pPr>
              <w:spacing w:line="360" w:lineRule="auto"/>
              <w:jc w:val="center"/>
              <w:rPr>
                <w:rFonts w:ascii="Verdana" w:hAnsi="Verdana"/>
                <w:szCs w:val="22"/>
              </w:rPr>
            </w:pPr>
          </w:p>
        </w:tc>
        <w:tc>
          <w:tcPr>
            <w:tcW w:w="1118" w:type="pct"/>
            <w:tcBorders>
              <w:top w:val="single" w:sz="4" w:space="0" w:color="000000"/>
              <w:left w:val="single" w:sz="4" w:space="0" w:color="000000"/>
              <w:bottom w:val="single" w:sz="4" w:space="0" w:color="000000"/>
              <w:right w:val="single" w:sz="4" w:space="0" w:color="000000"/>
            </w:tcBorders>
          </w:tcPr>
          <w:p w:rsidR="007A66BC" w:rsidRDefault="007A66BC">
            <w:pPr>
              <w:spacing w:line="360" w:lineRule="auto"/>
              <w:jc w:val="center"/>
              <w:rPr>
                <w:rFonts w:ascii="Verdana" w:hAnsi="Verdana"/>
                <w:szCs w:val="22"/>
              </w:rPr>
            </w:pPr>
          </w:p>
        </w:tc>
      </w:tr>
    </w:tbl>
    <w:tbl>
      <w:tblPr>
        <w:tblpPr w:leftFromText="180" w:rightFromText="180" w:vertAnchor="text" w:horzAnchor="margin" w:tblpXSpec="center" w:tblpY="146"/>
        <w:tblW w:w="0" w:type="auto"/>
        <w:tblLayout w:type="fixed"/>
        <w:tblLook w:val="04A0"/>
      </w:tblPr>
      <w:tblGrid>
        <w:gridCol w:w="4989"/>
        <w:gridCol w:w="5559"/>
      </w:tblGrid>
      <w:tr w:rsidR="007A66BC" w:rsidTr="007A66BC">
        <w:trPr>
          <w:trHeight w:val="282"/>
        </w:trPr>
        <w:tc>
          <w:tcPr>
            <w:tcW w:w="4989" w:type="dxa"/>
            <w:tcBorders>
              <w:top w:val="single" w:sz="4" w:space="0" w:color="auto"/>
              <w:left w:val="single" w:sz="4" w:space="0" w:color="auto"/>
              <w:bottom w:val="nil"/>
              <w:right w:val="nil"/>
            </w:tcBorders>
            <w:noWrap/>
            <w:vAlign w:val="bottom"/>
            <w:hideMark/>
          </w:tcPr>
          <w:p w:rsidR="007A66BC" w:rsidRDefault="007A66BC">
            <w:pPr>
              <w:spacing w:line="360" w:lineRule="auto"/>
              <w:rPr>
                <w:rFonts w:ascii="Verdana" w:hAnsi="Verdana"/>
                <w:szCs w:val="22"/>
              </w:rPr>
            </w:pPr>
            <w:r>
              <w:rPr>
                <w:rFonts w:ascii="Verdana" w:hAnsi="Verdana"/>
                <w:sz w:val="22"/>
                <w:szCs w:val="22"/>
              </w:rPr>
              <w:t>Датум: </w:t>
            </w:r>
          </w:p>
        </w:tc>
        <w:tc>
          <w:tcPr>
            <w:tcW w:w="5559" w:type="dxa"/>
            <w:tcBorders>
              <w:top w:val="single" w:sz="4" w:space="0" w:color="auto"/>
              <w:left w:val="nil"/>
              <w:bottom w:val="nil"/>
              <w:right w:val="single" w:sz="4" w:space="0" w:color="auto"/>
            </w:tcBorders>
            <w:noWrap/>
            <w:vAlign w:val="bottom"/>
            <w:hideMark/>
          </w:tcPr>
          <w:p w:rsidR="007A66BC" w:rsidRDefault="007A66BC">
            <w:pPr>
              <w:spacing w:line="360" w:lineRule="auto"/>
              <w:jc w:val="right"/>
              <w:rPr>
                <w:rFonts w:ascii="Verdana" w:hAnsi="Verdana"/>
                <w:szCs w:val="22"/>
              </w:rPr>
            </w:pPr>
            <w:r>
              <w:rPr>
                <w:rFonts w:ascii="Verdana" w:hAnsi="Verdana"/>
                <w:sz w:val="22"/>
                <w:szCs w:val="22"/>
              </w:rPr>
              <w:t xml:space="preserve">Потпис одговорног лица </w:t>
            </w:r>
            <w:r w:rsidR="008D25C5">
              <w:rPr>
                <w:rFonts w:ascii="Verdana" w:hAnsi="Verdana"/>
                <w:sz w:val="22"/>
                <w:szCs w:val="22"/>
              </w:rPr>
              <w:t>Понуђа</w:t>
            </w:r>
            <w:r>
              <w:rPr>
                <w:rFonts w:ascii="Verdana" w:hAnsi="Verdana"/>
                <w:sz w:val="22"/>
                <w:szCs w:val="22"/>
              </w:rPr>
              <w:t>ча: </w:t>
            </w:r>
          </w:p>
        </w:tc>
      </w:tr>
      <w:tr w:rsidR="007A66BC" w:rsidTr="007A66BC">
        <w:trPr>
          <w:trHeight w:val="900"/>
        </w:trPr>
        <w:tc>
          <w:tcPr>
            <w:tcW w:w="10548" w:type="dxa"/>
            <w:gridSpan w:val="2"/>
            <w:tcBorders>
              <w:top w:val="nil"/>
              <w:left w:val="single" w:sz="4" w:space="0" w:color="auto"/>
              <w:bottom w:val="single" w:sz="4" w:space="0" w:color="000000"/>
              <w:right w:val="single" w:sz="4" w:space="0" w:color="000000"/>
            </w:tcBorders>
            <w:noWrap/>
            <w:vAlign w:val="center"/>
          </w:tcPr>
          <w:p w:rsidR="007A66BC" w:rsidRDefault="007A66BC">
            <w:pPr>
              <w:spacing w:line="360" w:lineRule="auto"/>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7A66BC" w:rsidRDefault="007A66BC">
            <w:pPr>
              <w:spacing w:line="360" w:lineRule="auto"/>
              <w:jc w:val="center"/>
              <w:rPr>
                <w:rFonts w:ascii="Verdana" w:hAnsi="Verdana"/>
                <w:szCs w:val="22"/>
              </w:rPr>
            </w:pPr>
          </w:p>
        </w:tc>
      </w:tr>
    </w:tbl>
    <w:p w:rsidR="007A66BC" w:rsidRDefault="007A66BC" w:rsidP="007A66BC">
      <w:pPr>
        <w:spacing w:line="360" w:lineRule="auto"/>
        <w:jc w:val="center"/>
        <w:rPr>
          <w:rFonts w:ascii="Verdana" w:hAnsi="Verdana"/>
          <w:sz w:val="22"/>
          <w:szCs w:val="22"/>
          <w:lang/>
        </w:rPr>
      </w:pPr>
    </w:p>
    <w:p w:rsidR="00686665" w:rsidRDefault="00686665" w:rsidP="007A66BC">
      <w:pPr>
        <w:spacing w:line="360" w:lineRule="auto"/>
        <w:jc w:val="center"/>
        <w:rPr>
          <w:rFonts w:ascii="Verdana" w:hAnsi="Verdana"/>
          <w:sz w:val="22"/>
          <w:szCs w:val="22"/>
          <w:lang/>
        </w:rPr>
      </w:pPr>
    </w:p>
    <w:p w:rsidR="00686665" w:rsidRPr="00686665" w:rsidRDefault="00686665" w:rsidP="007A66BC">
      <w:pPr>
        <w:spacing w:line="360" w:lineRule="auto"/>
        <w:jc w:val="center"/>
        <w:rPr>
          <w:rFonts w:ascii="Verdana" w:hAnsi="Verdana"/>
          <w:sz w:val="22"/>
          <w:szCs w:val="22"/>
          <w:lang/>
        </w:rPr>
      </w:pPr>
    </w:p>
    <w:p w:rsidR="007A66BC" w:rsidRDefault="007A66BC" w:rsidP="007A66BC">
      <w:pPr>
        <w:tabs>
          <w:tab w:val="left" w:pos="540"/>
        </w:tabs>
        <w:spacing w:line="360" w:lineRule="auto"/>
        <w:outlineLvl w:val="0"/>
        <w:rPr>
          <w:rFonts w:ascii="Verdana" w:hAnsi="Verdana"/>
          <w:b/>
          <w:sz w:val="22"/>
          <w:szCs w:val="22"/>
        </w:rPr>
      </w:pPr>
      <w:r>
        <w:rPr>
          <w:rFonts w:ascii="Verdana" w:hAnsi="Verdana"/>
          <w:b/>
          <w:sz w:val="22"/>
          <w:szCs w:val="22"/>
        </w:rPr>
        <w:lastRenderedPageBreak/>
        <w:t>Напомена:</w:t>
      </w:r>
    </w:p>
    <w:p w:rsidR="007A66BC" w:rsidRDefault="007A66BC" w:rsidP="007A66BC">
      <w:pPr>
        <w:tabs>
          <w:tab w:val="left" w:pos="0"/>
          <w:tab w:val="left" w:pos="540"/>
          <w:tab w:val="left" w:pos="720"/>
          <w:tab w:val="left" w:pos="1080"/>
        </w:tabs>
        <w:spacing w:line="360" w:lineRule="auto"/>
        <w:jc w:val="center"/>
        <w:rPr>
          <w:rFonts w:ascii="Verdana" w:hAnsi="Verdana"/>
          <w:i/>
          <w:sz w:val="22"/>
          <w:szCs w:val="22"/>
        </w:rPr>
      </w:pPr>
      <w:r>
        <w:rPr>
          <w:rFonts w:ascii="Verdana" w:hAnsi="Verdana"/>
          <w:i/>
          <w:sz w:val="22"/>
          <w:szCs w:val="22"/>
        </w:rPr>
        <w:t xml:space="preserve">  </w:t>
      </w:r>
    </w:p>
    <w:p w:rsidR="007A66BC" w:rsidRDefault="007A66BC" w:rsidP="007A66BC">
      <w:pPr>
        <w:tabs>
          <w:tab w:val="left" w:pos="-720"/>
          <w:tab w:val="left" w:pos="540"/>
          <w:tab w:val="left" w:pos="720"/>
          <w:tab w:val="left" w:pos="1080"/>
        </w:tabs>
        <w:spacing w:line="360" w:lineRule="auto"/>
        <w:ind w:left="-900"/>
        <w:rPr>
          <w:rFonts w:ascii="Verdana" w:hAnsi="Verdana"/>
          <w:i/>
          <w:sz w:val="22"/>
          <w:szCs w:val="22"/>
        </w:rPr>
      </w:pPr>
      <w:r>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w:t>
      </w:r>
      <w:r w:rsidR="008D25C5">
        <w:rPr>
          <w:rFonts w:ascii="Verdana" w:hAnsi="Verdana"/>
          <w:i/>
          <w:sz w:val="22"/>
          <w:szCs w:val="22"/>
        </w:rPr>
        <w:t>Понуђа</w:t>
      </w:r>
      <w:r>
        <w:rPr>
          <w:rFonts w:ascii="Verdana" w:hAnsi="Verdana"/>
          <w:i/>
          <w:sz w:val="22"/>
          <w:szCs w:val="22"/>
        </w:rPr>
        <w:t>ч има у реализацији набавке.</w:t>
      </w:r>
    </w:p>
    <w:p w:rsidR="007A66BC" w:rsidRDefault="007A66BC" w:rsidP="007A66BC">
      <w:pPr>
        <w:spacing w:line="360" w:lineRule="auto"/>
        <w:ind w:left="-900"/>
        <w:rPr>
          <w:rFonts w:ascii="Verdana" w:hAnsi="Verdana"/>
          <w:i/>
          <w:sz w:val="22"/>
          <w:szCs w:val="22"/>
        </w:rPr>
      </w:pPr>
      <w:r>
        <w:rPr>
          <w:rFonts w:ascii="Verdana" w:hAnsi="Verdana"/>
          <w:i/>
          <w:sz w:val="22"/>
          <w:szCs w:val="22"/>
        </w:rPr>
        <w:t xml:space="preserve">Образац структуре цене </w:t>
      </w:r>
      <w:r w:rsidR="008D25C5">
        <w:rPr>
          <w:rFonts w:ascii="Verdana" w:hAnsi="Verdana"/>
          <w:i/>
          <w:sz w:val="22"/>
          <w:szCs w:val="22"/>
        </w:rPr>
        <w:t>Понуђа</w:t>
      </w:r>
      <w:r>
        <w:rPr>
          <w:rFonts w:ascii="Verdana" w:hAnsi="Verdana"/>
          <w:i/>
          <w:sz w:val="22"/>
          <w:szCs w:val="22"/>
        </w:rPr>
        <w:t>ч мора да попуни, потпише и овери печатом, чиме потврђује да су тачни подаци који су у обрасцу наведени.</w:t>
      </w:r>
    </w:p>
    <w:p w:rsidR="006C35C5" w:rsidRDefault="006C35C5" w:rsidP="006C35C5">
      <w:pPr>
        <w:spacing w:line="360" w:lineRule="auto"/>
        <w:ind w:left="-900"/>
        <w:rPr>
          <w:rFonts w:ascii="Verdana" w:hAnsi="Verdana"/>
          <w:i/>
          <w:sz w:val="22"/>
          <w:szCs w:val="22"/>
        </w:rPr>
      </w:pPr>
      <w:r>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7A66BC" w:rsidRDefault="007A66BC" w:rsidP="006C35C5">
      <w:pPr>
        <w:tabs>
          <w:tab w:val="left" w:pos="720"/>
        </w:tabs>
        <w:spacing w:line="360" w:lineRule="auto"/>
        <w:jc w:val="left"/>
        <w:rPr>
          <w:rFonts w:ascii="Verdana" w:hAnsi="Verdana"/>
          <w:b/>
          <w:sz w:val="22"/>
          <w:szCs w:val="22"/>
        </w:rPr>
      </w:pPr>
    </w:p>
    <w:p w:rsidR="007A66BC" w:rsidRDefault="007A66BC" w:rsidP="007A66BC">
      <w:pPr>
        <w:spacing w:line="360" w:lineRule="auto"/>
        <w:jc w:val="center"/>
        <w:rPr>
          <w:rFonts w:ascii="Verdana" w:hAnsi="Verdana"/>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rPr>
      </w:pPr>
    </w:p>
    <w:p w:rsidR="007A66BC" w:rsidRDefault="007A66BC"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Default="00686665" w:rsidP="007A66BC">
      <w:pPr>
        <w:spacing w:line="360" w:lineRule="auto"/>
        <w:rPr>
          <w:rFonts w:ascii="Verdana" w:hAnsi="Verdana"/>
          <w:b/>
          <w:sz w:val="22"/>
          <w:szCs w:val="22"/>
          <w:lang/>
        </w:rPr>
      </w:pPr>
    </w:p>
    <w:p w:rsidR="00686665" w:rsidRPr="00686665" w:rsidRDefault="00686665" w:rsidP="007A66BC">
      <w:pPr>
        <w:spacing w:line="360" w:lineRule="auto"/>
        <w:rPr>
          <w:rFonts w:ascii="Verdana" w:hAnsi="Verdana"/>
          <w:b/>
          <w:sz w:val="22"/>
          <w:szCs w:val="22"/>
          <w:lang/>
        </w:rPr>
      </w:pPr>
    </w:p>
    <w:p w:rsidR="007A66BC" w:rsidRDefault="007A66BC" w:rsidP="007A66BC">
      <w:pPr>
        <w:spacing w:line="360" w:lineRule="auto"/>
        <w:jc w:val="center"/>
        <w:rPr>
          <w:rFonts w:ascii="Verdana" w:hAnsi="Verdana"/>
          <w:b/>
          <w:sz w:val="22"/>
          <w:szCs w:val="22"/>
          <w:lang w:val="hr-HR"/>
        </w:rPr>
      </w:pPr>
      <w:r>
        <w:rPr>
          <w:rFonts w:ascii="Verdana" w:hAnsi="Verdana"/>
          <w:b/>
          <w:sz w:val="22"/>
          <w:szCs w:val="22"/>
          <w:lang w:val="hr-HR"/>
        </w:rPr>
        <w:lastRenderedPageBreak/>
        <w:t>VIII</w:t>
      </w: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ОБРАЗАЦ ТРОШКОВА ПРИПРЕМЕ ПОНУДЕ</w:t>
      </w:r>
    </w:p>
    <w:p w:rsidR="007A66BC" w:rsidRDefault="007A66BC" w:rsidP="006C35C5">
      <w:pPr>
        <w:spacing w:line="360" w:lineRule="auto"/>
        <w:jc w:val="left"/>
        <w:rPr>
          <w:rFonts w:ascii="Verdana" w:hAnsi="Verdana"/>
          <w:b/>
          <w:sz w:val="22"/>
          <w:szCs w:val="22"/>
        </w:rPr>
      </w:pPr>
    </w:p>
    <w:p w:rsidR="006C35C5" w:rsidRDefault="006C35C5" w:rsidP="006C35C5">
      <w:pPr>
        <w:tabs>
          <w:tab w:val="right" w:leader="dot" w:pos="6960"/>
        </w:tabs>
        <w:spacing w:before="240" w:line="360" w:lineRule="auto"/>
        <w:jc w:val="left"/>
        <w:rPr>
          <w:rFonts w:ascii="Verdana" w:hAnsi="Verdana"/>
          <w:sz w:val="22"/>
          <w:szCs w:val="22"/>
        </w:rPr>
      </w:pPr>
      <w:r>
        <w:rPr>
          <w:rFonts w:ascii="Verdana" w:hAnsi="Verdana"/>
          <w:sz w:val="22"/>
          <w:szCs w:val="22"/>
        </w:rPr>
        <w:t>Број и датум понуде: ________________________________________</w:t>
      </w:r>
    </w:p>
    <w:p w:rsidR="006C35C5" w:rsidRDefault="006C35C5" w:rsidP="006C35C5">
      <w:pPr>
        <w:tabs>
          <w:tab w:val="right" w:leader="dot" w:pos="6960"/>
        </w:tabs>
        <w:spacing w:before="240" w:line="360" w:lineRule="auto"/>
        <w:jc w:val="left"/>
        <w:rPr>
          <w:rFonts w:ascii="Verdana" w:hAnsi="Verdana"/>
          <w:sz w:val="22"/>
          <w:szCs w:val="22"/>
        </w:rPr>
      </w:pPr>
      <w:r>
        <w:rPr>
          <w:rFonts w:ascii="Verdana" w:hAnsi="Verdana"/>
          <w:sz w:val="22"/>
          <w:szCs w:val="22"/>
        </w:rPr>
        <w:t>Назив Понуђача: ____________________________________________</w:t>
      </w:r>
    </w:p>
    <w:p w:rsidR="006C35C5" w:rsidRPr="006C35C5" w:rsidRDefault="006C35C5" w:rsidP="006C35C5">
      <w:pPr>
        <w:spacing w:line="360" w:lineRule="auto"/>
        <w:jc w:val="left"/>
        <w:rPr>
          <w:rFonts w:ascii="Verdana" w:hAnsi="Verdana"/>
          <w:b/>
          <w:sz w:val="22"/>
          <w:szCs w:val="22"/>
        </w:rPr>
      </w:pPr>
    </w:p>
    <w:p w:rsidR="007A66BC" w:rsidRDefault="007A66BC" w:rsidP="007A66BC">
      <w:pPr>
        <w:spacing w:line="360" w:lineRule="auto"/>
        <w:jc w:val="left"/>
        <w:rPr>
          <w:rFonts w:ascii="Verdana" w:hAnsi="Verdana"/>
          <w:sz w:val="22"/>
          <w:szCs w:val="22"/>
        </w:rPr>
      </w:pPr>
      <w:r>
        <w:rPr>
          <w:rFonts w:ascii="Verdana" w:hAnsi="Verdana"/>
          <w:sz w:val="22"/>
          <w:szCs w:val="22"/>
        </w:rPr>
        <w:t>Приликом припремања понуде за јавн</w:t>
      </w:r>
      <w:r w:rsidR="00992677">
        <w:rPr>
          <w:rFonts w:ascii="Verdana" w:hAnsi="Verdana"/>
          <w:sz w:val="22"/>
          <w:szCs w:val="22"/>
        </w:rPr>
        <w:t xml:space="preserve">у набавку добара – </w:t>
      </w:r>
      <w:r w:rsidR="00CC3AB2">
        <w:rPr>
          <w:rFonts w:ascii="Verdana" w:hAnsi="Verdana"/>
          <w:sz w:val="22"/>
          <w:szCs w:val="22"/>
        </w:rPr>
        <w:t>канцеларијске и уградне опреме - канцеларијског намештаја</w:t>
      </w:r>
      <w:r>
        <w:rPr>
          <w:rFonts w:ascii="Verdana" w:hAnsi="Verdana"/>
          <w:sz w:val="22"/>
          <w:szCs w:val="22"/>
        </w:rPr>
        <w:t xml:space="preserve"> бр. </w:t>
      </w:r>
      <w:r w:rsidR="00CD0987" w:rsidRPr="00686665">
        <w:rPr>
          <w:rFonts w:ascii="Verdana" w:hAnsi="Verdana"/>
          <w:b/>
          <w:sz w:val="22"/>
          <w:szCs w:val="22"/>
        </w:rPr>
        <w:t>Д - 8</w:t>
      </w:r>
      <w:r w:rsidRPr="00686665">
        <w:rPr>
          <w:rFonts w:ascii="Verdana" w:hAnsi="Verdana"/>
          <w:b/>
          <w:sz w:val="22"/>
          <w:szCs w:val="22"/>
        </w:rPr>
        <w:t xml:space="preserve"> / 201</w:t>
      </w:r>
      <w:r w:rsidR="00CE51F6" w:rsidRPr="00686665">
        <w:rPr>
          <w:rFonts w:ascii="Verdana" w:hAnsi="Verdana"/>
          <w:b/>
          <w:sz w:val="22"/>
          <w:szCs w:val="22"/>
        </w:rPr>
        <w:t>5</w:t>
      </w:r>
      <w:r>
        <w:rPr>
          <w:rFonts w:ascii="Verdana" w:hAnsi="Verdana"/>
          <w:sz w:val="22"/>
          <w:szCs w:val="22"/>
        </w:rPr>
        <w:t xml:space="preserve"> _________________________________ као </w:t>
      </w:r>
      <w:r w:rsidR="008D25C5">
        <w:rPr>
          <w:rFonts w:ascii="Verdana" w:hAnsi="Verdana"/>
          <w:sz w:val="22"/>
          <w:szCs w:val="22"/>
        </w:rPr>
        <w:t>Понуђа</w:t>
      </w:r>
      <w:r>
        <w:rPr>
          <w:rFonts w:ascii="Verdana" w:hAnsi="Verdana"/>
          <w:sz w:val="22"/>
          <w:szCs w:val="22"/>
        </w:rPr>
        <w:t>ч сам, у складу са чланом 88 став 1 Закона имао следеће трошкове:</w:t>
      </w:r>
    </w:p>
    <w:p w:rsidR="007A66BC" w:rsidRDefault="007A66BC" w:rsidP="007A66BC">
      <w:pPr>
        <w:spacing w:line="360" w:lineRule="auto"/>
        <w:jc w:val="left"/>
        <w:rPr>
          <w:rFonts w:ascii="Verdana" w:hAnsi="Verdana"/>
          <w:sz w:val="22"/>
          <w:szCs w:val="22"/>
        </w:rPr>
      </w:pPr>
    </w:p>
    <w:p w:rsidR="007A66BC" w:rsidRDefault="007A66BC" w:rsidP="007A66BC">
      <w:pPr>
        <w:spacing w:line="360" w:lineRule="auto"/>
        <w:jc w:val="left"/>
        <w:rPr>
          <w:rFonts w:ascii="Verdana" w:hAnsi="Verdana"/>
          <w:sz w:val="22"/>
          <w:szCs w:val="22"/>
        </w:rPr>
      </w:pPr>
      <w:r>
        <w:rPr>
          <w:rFonts w:ascii="Verdana" w:hAnsi="Verdana"/>
          <w:sz w:val="22"/>
          <w:szCs w:val="22"/>
        </w:rPr>
        <w:t>1. ________________________________________, ____________ динара</w:t>
      </w:r>
    </w:p>
    <w:p w:rsidR="007A66BC" w:rsidRDefault="007A66BC" w:rsidP="007A66BC">
      <w:pPr>
        <w:spacing w:line="360" w:lineRule="auto"/>
        <w:jc w:val="left"/>
        <w:rPr>
          <w:rFonts w:ascii="Verdana" w:hAnsi="Verdana"/>
          <w:sz w:val="22"/>
          <w:szCs w:val="22"/>
        </w:rPr>
      </w:pPr>
      <w:r>
        <w:rPr>
          <w:rFonts w:ascii="Verdana" w:hAnsi="Verdana"/>
          <w:sz w:val="22"/>
          <w:szCs w:val="22"/>
        </w:rPr>
        <w:t>2. ________________________________________, ____________ динара</w:t>
      </w:r>
    </w:p>
    <w:p w:rsidR="007A66BC" w:rsidRDefault="007A66BC" w:rsidP="007A66BC">
      <w:pPr>
        <w:spacing w:line="360" w:lineRule="auto"/>
        <w:jc w:val="left"/>
        <w:rPr>
          <w:rFonts w:ascii="Verdana" w:hAnsi="Verdana"/>
          <w:sz w:val="22"/>
          <w:szCs w:val="22"/>
        </w:rPr>
      </w:pPr>
      <w:r>
        <w:rPr>
          <w:rFonts w:ascii="Verdana" w:hAnsi="Verdana"/>
          <w:sz w:val="22"/>
          <w:szCs w:val="22"/>
        </w:rPr>
        <w:t>3. ________________________________________, ____________ динара</w:t>
      </w:r>
    </w:p>
    <w:p w:rsidR="007A66BC" w:rsidRDefault="007A66BC" w:rsidP="007A66BC">
      <w:pPr>
        <w:spacing w:line="360" w:lineRule="auto"/>
        <w:jc w:val="left"/>
        <w:rPr>
          <w:rFonts w:ascii="Verdana" w:hAnsi="Verdana"/>
          <w:sz w:val="22"/>
          <w:szCs w:val="22"/>
        </w:rPr>
      </w:pPr>
      <w:r>
        <w:rPr>
          <w:rFonts w:ascii="Verdana" w:hAnsi="Verdana"/>
          <w:sz w:val="22"/>
          <w:szCs w:val="22"/>
        </w:rPr>
        <w:t>4. ________________________________________, ____________ динара</w:t>
      </w:r>
    </w:p>
    <w:p w:rsidR="007A66BC" w:rsidRDefault="007A66BC" w:rsidP="007A66BC">
      <w:pPr>
        <w:spacing w:line="360" w:lineRule="auto"/>
        <w:jc w:val="left"/>
        <w:rPr>
          <w:rFonts w:ascii="Verdana" w:hAnsi="Verdana"/>
          <w:sz w:val="22"/>
          <w:szCs w:val="22"/>
        </w:rPr>
      </w:pPr>
      <w:r>
        <w:rPr>
          <w:rFonts w:ascii="Verdana" w:hAnsi="Verdana"/>
          <w:sz w:val="22"/>
          <w:szCs w:val="22"/>
        </w:rPr>
        <w:t>5. ________________________________________, ____________ динара</w:t>
      </w:r>
    </w:p>
    <w:p w:rsidR="007A66BC" w:rsidRDefault="007A66BC" w:rsidP="007A66BC">
      <w:pPr>
        <w:spacing w:line="360" w:lineRule="auto"/>
        <w:jc w:val="left"/>
        <w:rPr>
          <w:rFonts w:ascii="Verdana" w:hAnsi="Verdana"/>
          <w:sz w:val="22"/>
          <w:szCs w:val="22"/>
        </w:rPr>
      </w:pPr>
      <w:r>
        <w:rPr>
          <w:rFonts w:ascii="Verdana" w:hAnsi="Verdana"/>
          <w:sz w:val="22"/>
          <w:szCs w:val="22"/>
        </w:rPr>
        <w:t>6. ________________________________________, ____________ динара</w:t>
      </w:r>
    </w:p>
    <w:p w:rsidR="007A66BC" w:rsidRDefault="007A66BC" w:rsidP="007A66BC">
      <w:pPr>
        <w:spacing w:line="360" w:lineRule="auto"/>
        <w:jc w:val="left"/>
        <w:rPr>
          <w:rFonts w:ascii="Verdana" w:hAnsi="Verdana"/>
          <w:sz w:val="22"/>
          <w:szCs w:val="22"/>
        </w:rPr>
      </w:pPr>
      <w:r>
        <w:rPr>
          <w:rFonts w:ascii="Verdana" w:hAnsi="Verdana"/>
          <w:sz w:val="22"/>
          <w:szCs w:val="22"/>
        </w:rPr>
        <w:t>7. ________________________________________, ____________ динара</w:t>
      </w: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 xml:space="preserve">Трошкове припреме и подношења понуде сноси искључиво </w:t>
      </w:r>
      <w:r w:rsidR="008D25C5">
        <w:rPr>
          <w:rFonts w:ascii="Verdana" w:hAnsi="Verdana"/>
          <w:sz w:val="22"/>
          <w:szCs w:val="22"/>
        </w:rPr>
        <w:t>Понуђа</w:t>
      </w:r>
      <w:r>
        <w:rPr>
          <w:rFonts w:ascii="Verdana" w:hAnsi="Verdana"/>
          <w:sz w:val="22"/>
          <w:szCs w:val="22"/>
        </w:rPr>
        <w:t xml:space="preserve">ч и не може тражити од </w:t>
      </w:r>
      <w:r w:rsidR="008D25C5">
        <w:rPr>
          <w:rFonts w:ascii="Verdana" w:hAnsi="Verdana"/>
          <w:sz w:val="22"/>
          <w:szCs w:val="22"/>
        </w:rPr>
        <w:t>Наручи</w:t>
      </w:r>
      <w:r>
        <w:rPr>
          <w:rFonts w:ascii="Verdana" w:hAnsi="Verdana"/>
          <w:sz w:val="22"/>
          <w:szCs w:val="22"/>
        </w:rPr>
        <w:t>оца накнаду трошкова.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 xml:space="preserve">Ако је поступак јавне набавке обустављен из разлога који су на страни </w:t>
      </w:r>
      <w:r w:rsidR="008D25C5">
        <w:rPr>
          <w:rFonts w:ascii="Verdana" w:hAnsi="Verdana"/>
          <w:sz w:val="22"/>
          <w:szCs w:val="22"/>
        </w:rPr>
        <w:t>Наручи</w:t>
      </w:r>
      <w:r>
        <w:rPr>
          <w:rFonts w:ascii="Verdana" w:hAnsi="Verdana"/>
          <w:sz w:val="22"/>
          <w:szCs w:val="22"/>
        </w:rPr>
        <w:t xml:space="preserve">оца, </w:t>
      </w:r>
      <w:r w:rsidR="008D25C5">
        <w:rPr>
          <w:rFonts w:ascii="Verdana" w:hAnsi="Verdana"/>
          <w:sz w:val="22"/>
          <w:szCs w:val="22"/>
        </w:rPr>
        <w:t>Наручи</w:t>
      </w:r>
      <w:r>
        <w:rPr>
          <w:rFonts w:ascii="Verdana" w:hAnsi="Verdana"/>
          <w:sz w:val="22"/>
          <w:szCs w:val="22"/>
        </w:rPr>
        <w:t xml:space="preserve">лац је дужан да </w:t>
      </w:r>
      <w:r w:rsidR="008D25C5">
        <w:rPr>
          <w:rFonts w:ascii="Verdana" w:hAnsi="Verdana"/>
          <w:sz w:val="22"/>
          <w:szCs w:val="22"/>
        </w:rPr>
        <w:t>Понуђа</w:t>
      </w:r>
      <w:r>
        <w:rPr>
          <w:rFonts w:ascii="Verdana" w:hAnsi="Verdana"/>
          <w:sz w:val="22"/>
          <w:szCs w:val="22"/>
        </w:rPr>
        <w:t xml:space="preserve">чу надокнади трошкове израде узорка или модела, ако су израђени у складу са техничким спецификацијама </w:t>
      </w:r>
      <w:r w:rsidR="008D25C5">
        <w:rPr>
          <w:rFonts w:ascii="Verdana" w:hAnsi="Verdana"/>
          <w:sz w:val="22"/>
          <w:szCs w:val="22"/>
        </w:rPr>
        <w:t>Наручи</w:t>
      </w:r>
      <w:r>
        <w:rPr>
          <w:rFonts w:ascii="Verdana" w:hAnsi="Verdana"/>
          <w:sz w:val="22"/>
          <w:szCs w:val="22"/>
        </w:rPr>
        <w:t xml:space="preserve">оца и трошкове прибављања средства обезбеђења, под условом да је </w:t>
      </w:r>
      <w:r w:rsidR="008D25C5">
        <w:rPr>
          <w:rFonts w:ascii="Verdana" w:hAnsi="Verdana"/>
          <w:sz w:val="22"/>
          <w:szCs w:val="22"/>
        </w:rPr>
        <w:t>Наручи</w:t>
      </w:r>
      <w:r>
        <w:rPr>
          <w:rFonts w:ascii="Verdana" w:hAnsi="Verdana"/>
          <w:sz w:val="22"/>
          <w:szCs w:val="22"/>
        </w:rPr>
        <w:t xml:space="preserve">лац тражио средство обезбеђења и да је </w:t>
      </w:r>
      <w:r w:rsidR="008D25C5">
        <w:rPr>
          <w:rFonts w:ascii="Verdana" w:hAnsi="Verdana"/>
          <w:sz w:val="22"/>
          <w:szCs w:val="22"/>
        </w:rPr>
        <w:t>Понуђа</w:t>
      </w:r>
      <w:r>
        <w:rPr>
          <w:rFonts w:ascii="Verdana" w:hAnsi="Verdana"/>
          <w:sz w:val="22"/>
          <w:szCs w:val="22"/>
        </w:rPr>
        <w:t>ч тражио надокнаду трошкова у својој понуди.</w:t>
      </w:r>
    </w:p>
    <w:p w:rsidR="007A66BC" w:rsidRDefault="007A66BC" w:rsidP="007A66BC">
      <w:pPr>
        <w:spacing w:line="360" w:lineRule="auto"/>
        <w:rPr>
          <w:rFonts w:ascii="Verdana" w:hAnsi="Verdana"/>
          <w:sz w:val="22"/>
          <w:szCs w:val="22"/>
        </w:rPr>
      </w:pPr>
    </w:p>
    <w:p w:rsidR="006C35C5" w:rsidRDefault="006C35C5" w:rsidP="006C35C5">
      <w:pPr>
        <w:spacing w:line="360" w:lineRule="auto"/>
        <w:rPr>
          <w:rFonts w:ascii="Verdana" w:hAnsi="Verdana"/>
          <w:b/>
          <w:sz w:val="22"/>
          <w:szCs w:val="22"/>
        </w:rPr>
      </w:pPr>
      <w:r>
        <w:rPr>
          <w:rFonts w:ascii="Verdana" w:hAnsi="Verdana"/>
          <w:b/>
          <w:sz w:val="22"/>
          <w:szCs w:val="22"/>
        </w:rPr>
        <w:lastRenderedPageBreak/>
        <w:t xml:space="preserve">НАПОМЕНА: </w:t>
      </w:r>
    </w:p>
    <w:p w:rsidR="006C35C5" w:rsidRDefault="006C35C5" w:rsidP="006C35C5">
      <w:pPr>
        <w:spacing w:line="360" w:lineRule="auto"/>
        <w:rPr>
          <w:rFonts w:ascii="Verdana" w:hAnsi="Verdana"/>
          <w:b/>
          <w:sz w:val="22"/>
          <w:szCs w:val="22"/>
        </w:rPr>
      </w:pPr>
    </w:p>
    <w:p w:rsidR="006C35C5" w:rsidRDefault="006C35C5" w:rsidP="006C35C5">
      <w:pPr>
        <w:spacing w:line="360" w:lineRule="auto"/>
        <w:rPr>
          <w:rFonts w:ascii="Verdana" w:hAnsi="Verdana"/>
          <w:i/>
          <w:sz w:val="22"/>
          <w:szCs w:val="22"/>
        </w:rPr>
      </w:pPr>
      <w:r>
        <w:rPr>
          <w:rFonts w:ascii="Verdana" w:hAnsi="Verdana"/>
          <w:b/>
          <w:sz w:val="22"/>
          <w:szCs w:val="22"/>
        </w:rPr>
        <w:tab/>
        <w:t xml:space="preserve">  </w:t>
      </w:r>
      <w:r>
        <w:rPr>
          <w:rFonts w:ascii="Verdana" w:hAnsi="Verdana"/>
          <w:i/>
          <w:sz w:val="22"/>
          <w:szCs w:val="22"/>
        </w:rPr>
        <w:t xml:space="preserve">У случају непостојања горе наведених трошкова, образац </w:t>
      </w:r>
    </w:p>
    <w:p w:rsidR="006C35C5" w:rsidRDefault="006C35C5" w:rsidP="006C35C5">
      <w:pPr>
        <w:tabs>
          <w:tab w:val="left" w:pos="0"/>
        </w:tabs>
        <w:spacing w:line="360" w:lineRule="auto"/>
        <w:rPr>
          <w:rFonts w:ascii="Verdana" w:hAnsi="Verdana"/>
          <w:i/>
          <w:color w:val="FF0000"/>
          <w:sz w:val="22"/>
          <w:szCs w:val="22"/>
        </w:rPr>
      </w:pPr>
      <w:r>
        <w:rPr>
          <w:rFonts w:ascii="Verdana" w:hAnsi="Verdana"/>
          <w:i/>
          <w:sz w:val="22"/>
          <w:szCs w:val="22"/>
        </w:rPr>
        <w:t>потписати и оверити без попуњавања.</w:t>
      </w:r>
    </w:p>
    <w:p w:rsidR="006C35C5" w:rsidRDefault="006C35C5" w:rsidP="006C35C5">
      <w:pPr>
        <w:spacing w:line="360" w:lineRule="auto"/>
        <w:rPr>
          <w:rFonts w:ascii="Verdana" w:hAnsi="Verdana"/>
          <w:b/>
          <w:i/>
          <w:color w:val="FF0000"/>
          <w:sz w:val="22"/>
          <w:szCs w:val="22"/>
        </w:rPr>
      </w:pPr>
    </w:p>
    <w:p w:rsidR="006C35C5" w:rsidRDefault="006C35C5" w:rsidP="006C35C5">
      <w:pPr>
        <w:spacing w:line="360" w:lineRule="auto"/>
        <w:rPr>
          <w:rFonts w:ascii="Verdana" w:hAnsi="Verdana"/>
          <w:i/>
          <w:sz w:val="22"/>
          <w:szCs w:val="22"/>
        </w:rPr>
      </w:pPr>
      <w:r>
        <w:rPr>
          <w:rFonts w:ascii="Verdana" w:hAnsi="Verdana"/>
          <w:b/>
          <w:i/>
          <w:color w:val="FF0000"/>
          <w:sz w:val="22"/>
          <w:szCs w:val="22"/>
        </w:rPr>
        <w:tab/>
        <w:t xml:space="preserve">  </w:t>
      </w:r>
      <w:r>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C35C5" w:rsidRDefault="006C35C5" w:rsidP="006C35C5">
      <w:pPr>
        <w:spacing w:line="360" w:lineRule="auto"/>
        <w:jc w:val="left"/>
        <w:rPr>
          <w:rFonts w:ascii="Verdana" w:hAnsi="Verdana"/>
          <w:sz w:val="22"/>
          <w:szCs w:val="22"/>
        </w:rPr>
      </w:pPr>
    </w:p>
    <w:p w:rsidR="006C35C5" w:rsidRDefault="006C35C5" w:rsidP="006C35C5">
      <w:pPr>
        <w:spacing w:line="360" w:lineRule="auto"/>
        <w:rPr>
          <w:rFonts w:ascii="Verdana" w:hAnsi="Verdana"/>
          <w:i/>
          <w:sz w:val="22"/>
          <w:szCs w:val="22"/>
        </w:rPr>
      </w:pPr>
      <w:r>
        <w:rPr>
          <w:rFonts w:ascii="Verdana" w:hAnsi="Verdana"/>
          <w:i/>
          <w:sz w:val="22"/>
          <w:szCs w:val="22"/>
        </w:rPr>
        <w:tab/>
        <w:t xml:space="preserve">Достављање овог Обрасца </w:t>
      </w:r>
      <w:r>
        <w:rPr>
          <w:rFonts w:ascii="Verdana" w:hAnsi="Verdana"/>
          <w:b/>
          <w:i/>
          <w:sz w:val="22"/>
          <w:szCs w:val="22"/>
        </w:rPr>
        <w:t xml:space="preserve">није </w:t>
      </w:r>
      <w:r>
        <w:rPr>
          <w:rFonts w:ascii="Verdana" w:hAnsi="Verdana"/>
          <w:i/>
          <w:sz w:val="22"/>
          <w:szCs w:val="22"/>
        </w:rPr>
        <w:t>обавезно.</w:t>
      </w:r>
    </w:p>
    <w:p w:rsidR="006C35C5" w:rsidRDefault="006C35C5" w:rsidP="006C35C5">
      <w:pPr>
        <w:spacing w:line="360" w:lineRule="auto"/>
        <w:jc w:val="left"/>
        <w:rPr>
          <w:rFonts w:ascii="Verdana" w:hAnsi="Verdana"/>
          <w:sz w:val="22"/>
          <w:szCs w:val="22"/>
        </w:rPr>
      </w:pPr>
    </w:p>
    <w:p w:rsidR="006C35C5" w:rsidRPr="002B1407" w:rsidRDefault="006C35C5" w:rsidP="006C35C5">
      <w:pPr>
        <w:spacing w:line="360" w:lineRule="auto"/>
        <w:jc w:val="left"/>
        <w:rPr>
          <w:rFonts w:ascii="Verdana" w:hAnsi="Verdana"/>
          <w:sz w:val="22"/>
          <w:szCs w:val="22"/>
        </w:rPr>
      </w:pPr>
    </w:p>
    <w:tbl>
      <w:tblPr>
        <w:tblW w:w="8926" w:type="dxa"/>
        <w:jc w:val="center"/>
        <w:tblLook w:val="01E0"/>
      </w:tblPr>
      <w:tblGrid>
        <w:gridCol w:w="2872"/>
        <w:gridCol w:w="1759"/>
        <w:gridCol w:w="4295"/>
      </w:tblGrid>
      <w:tr w:rsidR="006C35C5" w:rsidTr="000E7B54">
        <w:trPr>
          <w:jc w:val="center"/>
        </w:trPr>
        <w:tc>
          <w:tcPr>
            <w:tcW w:w="2872" w:type="dxa"/>
            <w:hideMark/>
          </w:tcPr>
          <w:p w:rsidR="006C35C5" w:rsidRDefault="006C35C5" w:rsidP="000E7B54">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6C35C5" w:rsidRDefault="006C35C5"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6C35C5" w:rsidRDefault="006C35C5"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6C35C5" w:rsidRDefault="006C35C5"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6C35C5" w:rsidTr="000E7B54">
        <w:trPr>
          <w:trHeight w:val="120"/>
          <w:jc w:val="center"/>
        </w:trPr>
        <w:tc>
          <w:tcPr>
            <w:tcW w:w="2872" w:type="dxa"/>
          </w:tcPr>
          <w:p w:rsidR="006C35C5" w:rsidRDefault="006C35C5" w:rsidP="000E7B54">
            <w:pPr>
              <w:tabs>
                <w:tab w:val="right" w:leader="dot" w:pos="6960"/>
              </w:tabs>
              <w:spacing w:before="240" w:line="360" w:lineRule="auto"/>
              <w:rPr>
                <w:rFonts w:ascii="Verdana" w:hAnsi="Verdana"/>
                <w:szCs w:val="22"/>
              </w:rPr>
            </w:pPr>
          </w:p>
        </w:tc>
        <w:tc>
          <w:tcPr>
            <w:tcW w:w="1759" w:type="dxa"/>
          </w:tcPr>
          <w:p w:rsidR="006C35C5" w:rsidRDefault="006C35C5" w:rsidP="000E7B54">
            <w:pPr>
              <w:tabs>
                <w:tab w:val="right" w:leader="dot" w:pos="6960"/>
              </w:tabs>
              <w:spacing w:before="240" w:line="360" w:lineRule="auto"/>
              <w:rPr>
                <w:rFonts w:ascii="Verdana" w:hAnsi="Verdana"/>
                <w:b/>
                <w:szCs w:val="22"/>
              </w:rPr>
            </w:pPr>
          </w:p>
        </w:tc>
        <w:tc>
          <w:tcPr>
            <w:tcW w:w="4295" w:type="dxa"/>
            <w:hideMark/>
          </w:tcPr>
          <w:p w:rsidR="006C35C5" w:rsidRDefault="006C35C5"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6C35C5" w:rsidRDefault="006C35C5"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6C35C5" w:rsidRDefault="006C35C5"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6C35C5" w:rsidRDefault="006C35C5"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6C35C5" w:rsidRDefault="006C35C5"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7A66BC" w:rsidRDefault="007A66BC" w:rsidP="007A66BC">
      <w:pPr>
        <w:spacing w:line="360" w:lineRule="auto"/>
        <w:jc w:val="center"/>
        <w:rPr>
          <w:rFonts w:ascii="Verdana" w:hAnsi="Verdana"/>
          <w:b/>
          <w:iCs/>
          <w:sz w:val="22"/>
          <w:szCs w:val="22"/>
        </w:rPr>
      </w:pPr>
    </w:p>
    <w:p w:rsidR="0038577D" w:rsidRDefault="0038577D" w:rsidP="007A66BC">
      <w:pPr>
        <w:spacing w:line="360" w:lineRule="auto"/>
        <w:jc w:val="center"/>
        <w:rPr>
          <w:rFonts w:ascii="Verdana" w:hAnsi="Verdana"/>
          <w:b/>
          <w:iCs/>
          <w:sz w:val="22"/>
          <w:szCs w:val="22"/>
        </w:rPr>
      </w:pPr>
    </w:p>
    <w:p w:rsidR="0038577D" w:rsidRDefault="0038577D" w:rsidP="007A66BC">
      <w:pPr>
        <w:spacing w:line="360" w:lineRule="auto"/>
        <w:jc w:val="center"/>
        <w:rPr>
          <w:rFonts w:ascii="Verdana" w:hAnsi="Verdana"/>
          <w:b/>
          <w:iCs/>
          <w:sz w:val="22"/>
          <w:szCs w:val="22"/>
        </w:rPr>
      </w:pPr>
    </w:p>
    <w:p w:rsidR="0038577D" w:rsidRDefault="0038577D" w:rsidP="007A66BC">
      <w:pPr>
        <w:spacing w:line="360" w:lineRule="auto"/>
        <w:jc w:val="center"/>
        <w:rPr>
          <w:rFonts w:ascii="Verdana" w:hAnsi="Verdana"/>
          <w:b/>
          <w:iCs/>
          <w:sz w:val="22"/>
          <w:szCs w:val="22"/>
        </w:rPr>
      </w:pPr>
    </w:p>
    <w:p w:rsidR="0038577D" w:rsidRDefault="0038577D" w:rsidP="007A66BC">
      <w:pPr>
        <w:spacing w:line="360" w:lineRule="auto"/>
        <w:jc w:val="center"/>
        <w:rPr>
          <w:rFonts w:ascii="Verdana" w:hAnsi="Verdana"/>
          <w:b/>
          <w:iCs/>
          <w:sz w:val="22"/>
          <w:szCs w:val="22"/>
          <w:lang/>
        </w:rPr>
      </w:pPr>
    </w:p>
    <w:p w:rsidR="00686665" w:rsidRPr="00686665" w:rsidRDefault="00686665" w:rsidP="007A66BC">
      <w:pPr>
        <w:spacing w:line="360" w:lineRule="auto"/>
        <w:jc w:val="center"/>
        <w:rPr>
          <w:rFonts w:ascii="Verdana" w:hAnsi="Verdana"/>
          <w:b/>
          <w:iCs/>
          <w:sz w:val="22"/>
          <w:szCs w:val="22"/>
          <w:lang/>
        </w:rPr>
      </w:pPr>
    </w:p>
    <w:p w:rsidR="007A66BC" w:rsidRPr="0038577D" w:rsidRDefault="007A66BC" w:rsidP="0038577D">
      <w:pPr>
        <w:spacing w:line="360" w:lineRule="auto"/>
        <w:jc w:val="center"/>
        <w:rPr>
          <w:rFonts w:ascii="Verdana" w:hAnsi="Verdana"/>
          <w:b/>
          <w:iCs/>
          <w:sz w:val="22"/>
          <w:szCs w:val="22"/>
        </w:rPr>
      </w:pPr>
      <w:r>
        <w:rPr>
          <w:rFonts w:ascii="Verdana" w:hAnsi="Verdana"/>
          <w:b/>
          <w:iCs/>
          <w:sz w:val="22"/>
          <w:szCs w:val="22"/>
          <w:lang w:val="hr-HR"/>
        </w:rPr>
        <w:lastRenderedPageBreak/>
        <w:t>IX</w:t>
      </w:r>
    </w:p>
    <w:p w:rsidR="007A66BC" w:rsidRPr="006C35C5" w:rsidRDefault="007A66BC" w:rsidP="007A66BC">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r w:rsidR="006C35C5">
        <w:rPr>
          <w:rFonts w:ascii="Verdana" w:hAnsi="Verdana"/>
          <w:b/>
          <w:sz w:val="22"/>
          <w:szCs w:val="22"/>
        </w:rPr>
        <w:t xml:space="preserve">  П О Н У Ђ А Ч А</w:t>
      </w:r>
    </w:p>
    <w:p w:rsidR="007A66BC" w:rsidRDefault="007A66BC" w:rsidP="007A66BC">
      <w:pPr>
        <w:tabs>
          <w:tab w:val="right" w:leader="dot" w:pos="6960"/>
        </w:tabs>
        <w:spacing w:before="240"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7A66BC" w:rsidRPr="0038577D" w:rsidRDefault="007A66BC" w:rsidP="0038577D">
      <w:pPr>
        <w:tabs>
          <w:tab w:val="right" w:leader="dot" w:pos="6960"/>
        </w:tabs>
        <w:spacing w:before="240" w:line="360" w:lineRule="auto"/>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и додатне услове) за учешће у поступку јавне набавке мале вредности број </w:t>
      </w:r>
      <w:r w:rsidR="00CD0987" w:rsidRPr="00686665">
        <w:rPr>
          <w:rFonts w:ascii="Verdana" w:hAnsi="Verdana"/>
          <w:b/>
          <w:bCs/>
          <w:iCs/>
          <w:sz w:val="22"/>
          <w:szCs w:val="22"/>
        </w:rPr>
        <w:t>Д - 8</w:t>
      </w:r>
      <w:r w:rsidRPr="00686665">
        <w:rPr>
          <w:rFonts w:ascii="Verdana" w:hAnsi="Verdana"/>
          <w:b/>
          <w:bCs/>
          <w:iCs/>
          <w:sz w:val="22"/>
          <w:szCs w:val="22"/>
        </w:rPr>
        <w:t xml:space="preserve"> </w:t>
      </w:r>
      <w:r w:rsidRPr="00686665">
        <w:rPr>
          <w:rFonts w:ascii="Verdana" w:hAnsi="Verdana"/>
          <w:b/>
          <w:bCs/>
          <w:iCs/>
          <w:sz w:val="22"/>
          <w:szCs w:val="22"/>
          <w:lang w:val="sr-Latn-CS"/>
        </w:rPr>
        <w:t>/ 201</w:t>
      </w:r>
      <w:r w:rsidR="00CE51F6" w:rsidRPr="00686665">
        <w:rPr>
          <w:rFonts w:ascii="Verdana" w:hAnsi="Verdana"/>
          <w:b/>
          <w:bCs/>
          <w:iCs/>
          <w:sz w:val="22"/>
          <w:szCs w:val="22"/>
        </w:rPr>
        <w:t>5</w:t>
      </w:r>
      <w:r>
        <w:rPr>
          <w:rFonts w:ascii="Verdana" w:hAnsi="Verdana"/>
          <w:b/>
          <w:bCs/>
          <w:iCs/>
          <w:sz w:val="22"/>
          <w:szCs w:val="22"/>
          <w:lang w:val="sr-Latn-CS"/>
        </w:rPr>
        <w:t xml:space="preserve">, </w:t>
      </w:r>
      <w:r w:rsidR="00CE51F6">
        <w:rPr>
          <w:rFonts w:ascii="Verdana" w:hAnsi="Verdana"/>
          <w:sz w:val="22"/>
          <w:szCs w:val="22"/>
        </w:rPr>
        <w:t xml:space="preserve">за испоруку </w:t>
      </w:r>
      <w:r w:rsidR="00CC3AB2">
        <w:rPr>
          <w:rFonts w:ascii="Verdana" w:hAnsi="Verdana"/>
          <w:sz w:val="22"/>
          <w:szCs w:val="22"/>
        </w:rPr>
        <w:t>канцеларијске и уградне опреме - канцеларијског намештаја</w:t>
      </w:r>
      <w:r>
        <w:rPr>
          <w:rFonts w:ascii="Verdana" w:hAnsi="Verdana"/>
          <w:sz w:val="22"/>
          <w:szCs w:val="22"/>
        </w:rPr>
        <w:t xml:space="preserve"> и да о томе поседујемо све доказе прописане чланом 77</w:t>
      </w:r>
      <w:r w:rsidR="00ED7AC3">
        <w:rPr>
          <w:rFonts w:ascii="Verdana" w:hAnsi="Verdana"/>
          <w:sz w:val="22"/>
          <w:szCs w:val="22"/>
        </w:rPr>
        <w:t>. Закона о јавним набавкама</w:t>
      </w:r>
      <w:r>
        <w:rPr>
          <w:rFonts w:ascii="Verdana" w:hAnsi="Verdana"/>
          <w:sz w:val="22"/>
          <w:szCs w:val="22"/>
        </w:rPr>
        <w:t>, и то:</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bCs/>
          <w:sz w:val="22"/>
          <w:szCs w:val="22"/>
          <w:u w:val="single"/>
        </w:rPr>
      </w:pPr>
      <w:r>
        <w:rPr>
          <w:rFonts w:ascii="Verdana" w:hAnsi="Verdana"/>
          <w:b/>
          <w:sz w:val="22"/>
          <w:szCs w:val="22"/>
          <w:u w:val="single"/>
        </w:rPr>
        <w:t>Обавезни услови:</w:t>
      </w:r>
    </w:p>
    <w:p w:rsidR="007A66BC" w:rsidRDefault="007A66BC" w:rsidP="007A66BC">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7A66BC" w:rsidRPr="006C35C5" w:rsidRDefault="007A66BC" w:rsidP="007A66BC">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C73C2D">
        <w:rPr>
          <w:rFonts w:ascii="Verdana" w:hAnsi="Verdana"/>
          <w:bCs/>
          <w:iCs/>
          <w:sz w:val="22"/>
          <w:szCs w:val="22"/>
        </w:rPr>
        <w:t xml:space="preserve"> (чл. 75. ст. 1. тач. 2. Закона)</w:t>
      </w:r>
      <w:r>
        <w:rPr>
          <w:rFonts w:ascii="Verdana" w:hAnsi="Verdana"/>
          <w:bCs/>
          <w:iCs/>
          <w:sz w:val="22"/>
          <w:szCs w:val="22"/>
        </w:rPr>
        <w:t>;</w:t>
      </w:r>
    </w:p>
    <w:p w:rsidR="007A66BC" w:rsidRDefault="007A66BC" w:rsidP="007A66BC">
      <w:pPr>
        <w:tabs>
          <w:tab w:val="right" w:leader="dot" w:pos="6960"/>
        </w:tabs>
        <w:spacing w:before="240" w:line="360" w:lineRule="auto"/>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r w:rsidR="00C73C2D">
        <w:rPr>
          <w:rFonts w:ascii="Verdana" w:hAnsi="Verdana"/>
          <w:bCs/>
          <w:iCs/>
          <w:sz w:val="22"/>
          <w:szCs w:val="22"/>
        </w:rPr>
        <w:t xml:space="preserve"> (чл. 75. ст. 1. тач. 4. Закона)</w:t>
      </w:r>
      <w:r>
        <w:rPr>
          <w:rFonts w:ascii="Verdana" w:hAnsi="Verdana"/>
          <w:bCs/>
          <w:iCs/>
          <w:sz w:val="22"/>
          <w:szCs w:val="22"/>
        </w:rPr>
        <w:t>;</w:t>
      </w:r>
    </w:p>
    <w:p w:rsidR="007A66BC" w:rsidRDefault="000A201B" w:rsidP="007A66BC">
      <w:pPr>
        <w:tabs>
          <w:tab w:val="right" w:leader="dot" w:pos="6960"/>
        </w:tabs>
        <w:spacing w:before="240" w:line="360" w:lineRule="auto"/>
        <w:rPr>
          <w:rFonts w:ascii="Verdana" w:hAnsi="Verdana"/>
          <w:bCs/>
          <w:iCs/>
          <w:sz w:val="22"/>
          <w:szCs w:val="22"/>
        </w:rPr>
      </w:pPr>
      <w:r>
        <w:rPr>
          <w:rFonts w:ascii="Verdana" w:hAnsi="Verdana"/>
          <w:bCs/>
          <w:iCs/>
          <w:sz w:val="22"/>
          <w:szCs w:val="22"/>
        </w:rPr>
        <w:tab/>
        <w:t xml:space="preserve">- </w:t>
      </w:r>
      <w:r w:rsidR="007A66BC">
        <w:rPr>
          <w:rFonts w:ascii="Verdana" w:hAnsi="Verdana"/>
          <w:bCs/>
          <w:iCs/>
          <w:sz w:val="22"/>
          <w:szCs w:val="22"/>
        </w:rPr>
        <w:t xml:space="preserve">да има важећу дозволу надлежног органа за обављање делатности која је предмет јавне набавке, </w:t>
      </w:r>
      <w:r w:rsidR="007A66BC">
        <w:rPr>
          <w:rFonts w:ascii="Verdana" w:hAnsi="Verdana"/>
          <w:bCs/>
          <w:iCs/>
          <w:sz w:val="22"/>
          <w:szCs w:val="22"/>
          <w:lang w:val="en-US"/>
        </w:rPr>
        <w:t>a</w:t>
      </w:r>
      <w:r w:rsidR="007A66BC">
        <w:rPr>
          <w:rFonts w:ascii="Verdana" w:hAnsi="Verdana"/>
          <w:bCs/>
          <w:iCs/>
          <w:sz w:val="22"/>
          <w:szCs w:val="22"/>
        </w:rPr>
        <w:t>ко је таква дозвола предвиђена посебним прописом.</w:t>
      </w:r>
    </w:p>
    <w:p w:rsidR="002347EA" w:rsidRDefault="002347EA" w:rsidP="0038577D">
      <w:pPr>
        <w:tabs>
          <w:tab w:val="right" w:leader="dot" w:pos="6960"/>
        </w:tabs>
        <w:spacing w:before="240" w:line="360" w:lineRule="auto"/>
        <w:rPr>
          <w:rFonts w:ascii="Verdana" w:hAnsi="Verdana"/>
          <w:b/>
          <w:bCs/>
          <w:iCs/>
          <w:sz w:val="22"/>
          <w:szCs w:val="22"/>
          <w:u w:val="single"/>
        </w:rPr>
      </w:pPr>
    </w:p>
    <w:p w:rsidR="00686665" w:rsidRDefault="00686665" w:rsidP="0038577D">
      <w:pPr>
        <w:tabs>
          <w:tab w:val="right" w:leader="dot" w:pos="6960"/>
        </w:tabs>
        <w:spacing w:before="240" w:line="360" w:lineRule="auto"/>
        <w:rPr>
          <w:rFonts w:ascii="Verdana" w:hAnsi="Verdana"/>
          <w:b/>
          <w:bCs/>
          <w:iCs/>
          <w:sz w:val="22"/>
          <w:szCs w:val="22"/>
          <w:u w:val="single"/>
          <w:lang/>
        </w:rPr>
      </w:pPr>
    </w:p>
    <w:p w:rsidR="00686665" w:rsidRDefault="00686665" w:rsidP="0038577D">
      <w:pPr>
        <w:tabs>
          <w:tab w:val="right" w:leader="dot" w:pos="6960"/>
        </w:tabs>
        <w:spacing w:before="240" w:line="360" w:lineRule="auto"/>
        <w:rPr>
          <w:rFonts w:ascii="Verdana" w:hAnsi="Verdana"/>
          <w:b/>
          <w:bCs/>
          <w:iCs/>
          <w:sz w:val="22"/>
          <w:szCs w:val="22"/>
          <w:u w:val="single"/>
          <w:lang/>
        </w:rPr>
      </w:pPr>
    </w:p>
    <w:p w:rsidR="007A66BC" w:rsidRPr="0038577D" w:rsidRDefault="007A66BC" w:rsidP="0038577D">
      <w:pPr>
        <w:tabs>
          <w:tab w:val="right" w:leader="dot" w:pos="6960"/>
        </w:tabs>
        <w:spacing w:before="240" w:line="360" w:lineRule="auto"/>
        <w:rPr>
          <w:rFonts w:ascii="Verdana" w:hAnsi="Verdana"/>
          <w:b/>
          <w:bCs/>
          <w:iCs/>
          <w:sz w:val="22"/>
          <w:szCs w:val="22"/>
          <w:u w:val="single"/>
        </w:rPr>
      </w:pPr>
      <w:r>
        <w:rPr>
          <w:rFonts w:ascii="Verdana" w:hAnsi="Verdana"/>
          <w:b/>
          <w:bCs/>
          <w:iCs/>
          <w:sz w:val="22"/>
          <w:szCs w:val="22"/>
          <w:u w:val="single"/>
        </w:rPr>
        <w:t>Додатни услови (чл. 76. Закона):</w:t>
      </w:r>
    </w:p>
    <w:p w:rsidR="00716E0C" w:rsidRDefault="00716E0C" w:rsidP="007A66BC">
      <w:pPr>
        <w:spacing w:line="360" w:lineRule="auto"/>
        <w:rPr>
          <w:rFonts w:ascii="Verdana" w:hAnsi="Verdana"/>
          <w:color w:val="FF0000"/>
          <w:sz w:val="22"/>
          <w:szCs w:val="22"/>
          <w:lang/>
        </w:rPr>
      </w:pPr>
    </w:p>
    <w:p w:rsidR="00686665" w:rsidRPr="00686665" w:rsidRDefault="00686665" w:rsidP="007A66BC">
      <w:pPr>
        <w:spacing w:line="360" w:lineRule="auto"/>
        <w:rPr>
          <w:rFonts w:ascii="Verdana" w:hAnsi="Verdana"/>
          <w:color w:val="FF0000"/>
          <w:sz w:val="22"/>
          <w:szCs w:val="22"/>
          <w:lang/>
        </w:rPr>
      </w:pPr>
    </w:p>
    <w:p w:rsidR="007A66BC" w:rsidRPr="00090500" w:rsidRDefault="007A66BC" w:rsidP="007A66BC">
      <w:pPr>
        <w:spacing w:line="360" w:lineRule="auto"/>
        <w:rPr>
          <w:rFonts w:ascii="Verdana" w:hAnsi="Verdana"/>
          <w:sz w:val="22"/>
          <w:szCs w:val="22"/>
        </w:rPr>
      </w:pPr>
      <w:r w:rsidRPr="00090500">
        <w:rPr>
          <w:rFonts w:ascii="Verdana" w:hAnsi="Verdana"/>
          <w:sz w:val="22"/>
          <w:szCs w:val="22"/>
        </w:rPr>
        <w:tab/>
        <w:t xml:space="preserve">- да над њим није покренут поступак стечаја или </w:t>
      </w:r>
    </w:p>
    <w:p w:rsidR="0038577D" w:rsidRPr="00090500" w:rsidRDefault="007A66BC" w:rsidP="002347EA">
      <w:pPr>
        <w:spacing w:line="360" w:lineRule="auto"/>
        <w:rPr>
          <w:rFonts w:ascii="Verdana" w:hAnsi="Verdana"/>
          <w:sz w:val="22"/>
          <w:szCs w:val="22"/>
        </w:rPr>
      </w:pPr>
      <w:r w:rsidRPr="00090500">
        <w:rPr>
          <w:rFonts w:ascii="Verdana" w:hAnsi="Verdana"/>
          <w:sz w:val="22"/>
          <w:szCs w:val="22"/>
        </w:rPr>
        <w:tab/>
        <w:t xml:space="preserve">  ликвидације, односно претходни стечајни поступак.</w:t>
      </w:r>
    </w:p>
    <w:p w:rsidR="00686665" w:rsidRDefault="00686665" w:rsidP="007A66BC">
      <w:pPr>
        <w:tabs>
          <w:tab w:val="right" w:leader="dot" w:pos="6960"/>
        </w:tabs>
        <w:spacing w:before="240" w:line="360" w:lineRule="auto"/>
        <w:rPr>
          <w:rFonts w:ascii="Verdana" w:hAnsi="Verdana"/>
          <w:bCs/>
          <w:iCs/>
          <w:sz w:val="22"/>
          <w:szCs w:val="22"/>
          <w:lang/>
        </w:rPr>
      </w:pPr>
    </w:p>
    <w:p w:rsidR="007A66BC" w:rsidRDefault="007A66BC" w:rsidP="007A66BC">
      <w:pPr>
        <w:tabs>
          <w:tab w:val="right" w:leader="dot" w:pos="6960"/>
        </w:tabs>
        <w:spacing w:before="240" w:line="360" w:lineRule="auto"/>
        <w:rPr>
          <w:rFonts w:ascii="Verdana" w:hAnsi="Verdana"/>
          <w:bCs/>
          <w:iCs/>
          <w:sz w:val="22"/>
          <w:szCs w:val="22"/>
        </w:rPr>
      </w:pPr>
      <w:r>
        <w:rPr>
          <w:rFonts w:ascii="Verdana" w:hAnsi="Verdana"/>
          <w:bCs/>
          <w:iCs/>
          <w:sz w:val="22"/>
          <w:szCs w:val="22"/>
        </w:rPr>
        <w:tab/>
        <w:t xml:space="preserve">Потврђујемо да ћемо, на захтев </w:t>
      </w:r>
      <w:r w:rsidR="008D25C5">
        <w:rPr>
          <w:rFonts w:ascii="Verdana" w:hAnsi="Verdana"/>
          <w:bCs/>
          <w:iCs/>
          <w:sz w:val="22"/>
          <w:szCs w:val="22"/>
        </w:rPr>
        <w:t>Наручи</w:t>
      </w:r>
      <w:r>
        <w:rPr>
          <w:rFonts w:ascii="Verdana" w:hAnsi="Verdana"/>
          <w:bCs/>
          <w:iCs/>
          <w:sz w:val="22"/>
          <w:szCs w:val="22"/>
        </w:rPr>
        <w:t>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7A66BC" w:rsidRDefault="007A66BC" w:rsidP="007A66BC">
      <w:pPr>
        <w:tabs>
          <w:tab w:val="right" w:leader="dot" w:pos="6960"/>
        </w:tabs>
        <w:spacing w:line="360" w:lineRule="auto"/>
        <w:rPr>
          <w:rFonts w:ascii="Verdana" w:hAnsi="Verdana"/>
          <w:bCs/>
          <w:iCs/>
          <w:sz w:val="22"/>
          <w:szCs w:val="22"/>
        </w:rPr>
      </w:pPr>
      <w:r>
        <w:rPr>
          <w:rFonts w:ascii="Verdana" w:hAnsi="Verdana"/>
          <w:bCs/>
          <w:iCs/>
          <w:sz w:val="22"/>
          <w:szCs w:val="22"/>
        </w:rPr>
        <w:tab/>
      </w:r>
    </w:p>
    <w:p w:rsidR="007A66BC" w:rsidRDefault="007A66BC" w:rsidP="007A66BC">
      <w:pPr>
        <w:tabs>
          <w:tab w:val="right" w:leader="dot" w:pos="6960"/>
        </w:tabs>
        <w:spacing w:line="360" w:lineRule="auto"/>
        <w:rPr>
          <w:rFonts w:ascii="Verdana" w:hAnsi="Verdana"/>
          <w:bCs/>
          <w:iCs/>
          <w:sz w:val="22"/>
          <w:szCs w:val="22"/>
        </w:rPr>
      </w:pPr>
      <w:r>
        <w:rPr>
          <w:rFonts w:ascii="Verdana" w:hAnsi="Verdana"/>
          <w:bCs/>
          <w:iCs/>
          <w:sz w:val="22"/>
          <w:szCs w:val="22"/>
        </w:rPr>
        <w:tab/>
        <w:t>1.     Извод из регистра надлежног органа</w:t>
      </w:r>
    </w:p>
    <w:p w:rsidR="000A201B" w:rsidRDefault="007A66BC" w:rsidP="000A201B">
      <w:pPr>
        <w:tabs>
          <w:tab w:val="right" w:leader="dot" w:pos="6960"/>
        </w:tabs>
        <w:spacing w:line="360" w:lineRule="auto"/>
        <w:ind w:left="720"/>
        <w:rPr>
          <w:rFonts w:ascii="Verdana" w:hAnsi="Verdana"/>
          <w:bCs/>
          <w:iCs/>
          <w:sz w:val="22"/>
          <w:szCs w:val="22"/>
        </w:rPr>
      </w:pPr>
      <w:r>
        <w:rPr>
          <w:rFonts w:ascii="Verdana" w:hAnsi="Verdana"/>
          <w:bCs/>
          <w:iCs/>
          <w:sz w:val="22"/>
          <w:szCs w:val="22"/>
        </w:rPr>
        <w:tab/>
        <w:t>2.     потврду надлежног суда</w:t>
      </w:r>
      <w:r w:rsidR="000A201B">
        <w:rPr>
          <w:rFonts w:ascii="Verdana" w:hAnsi="Verdana"/>
          <w:bCs/>
          <w:iCs/>
          <w:sz w:val="22"/>
          <w:szCs w:val="22"/>
        </w:rPr>
        <w:t xml:space="preserve">, односно надлежне полицијске </w:t>
      </w:r>
    </w:p>
    <w:p w:rsidR="007A66BC" w:rsidRDefault="000A201B" w:rsidP="00686665">
      <w:pPr>
        <w:tabs>
          <w:tab w:val="right" w:leader="dot" w:pos="6960"/>
        </w:tabs>
        <w:spacing w:line="360" w:lineRule="auto"/>
        <w:ind w:left="720"/>
        <w:rPr>
          <w:rFonts w:ascii="Verdana" w:hAnsi="Verdana"/>
          <w:bCs/>
          <w:iCs/>
          <w:sz w:val="22"/>
          <w:szCs w:val="22"/>
        </w:rPr>
      </w:pPr>
      <w:r>
        <w:rPr>
          <w:rFonts w:ascii="Verdana" w:hAnsi="Verdana"/>
          <w:bCs/>
          <w:iCs/>
          <w:sz w:val="22"/>
          <w:szCs w:val="22"/>
        </w:rPr>
        <w:t xml:space="preserve">                управе</w:t>
      </w:r>
      <w:r w:rsidR="007A66BC">
        <w:rPr>
          <w:rFonts w:ascii="Verdana" w:hAnsi="Verdana"/>
          <w:bCs/>
          <w:iCs/>
          <w:sz w:val="22"/>
          <w:szCs w:val="22"/>
        </w:rPr>
        <w:t xml:space="preserve"> </w:t>
      </w:r>
    </w:p>
    <w:p w:rsidR="007A66BC" w:rsidRDefault="00686665" w:rsidP="007A66BC">
      <w:pPr>
        <w:tabs>
          <w:tab w:val="right" w:leader="dot" w:pos="6960"/>
        </w:tabs>
        <w:spacing w:line="360" w:lineRule="auto"/>
        <w:ind w:left="1440"/>
        <w:rPr>
          <w:rFonts w:ascii="Verdana" w:hAnsi="Verdana"/>
          <w:bCs/>
          <w:iCs/>
          <w:sz w:val="22"/>
          <w:szCs w:val="22"/>
        </w:rPr>
      </w:pPr>
      <w:r>
        <w:rPr>
          <w:rFonts w:ascii="Verdana" w:hAnsi="Verdana"/>
          <w:bCs/>
          <w:iCs/>
          <w:sz w:val="22"/>
          <w:szCs w:val="22"/>
          <w:lang/>
        </w:rPr>
        <w:t>3</w:t>
      </w:r>
      <w:r w:rsidR="007A66BC">
        <w:rPr>
          <w:rFonts w:ascii="Verdana" w:hAnsi="Verdana"/>
          <w:bCs/>
          <w:iCs/>
          <w:sz w:val="22"/>
          <w:szCs w:val="22"/>
        </w:rPr>
        <w:t xml:space="preserve">.    </w:t>
      </w:r>
      <w:r w:rsidR="000A201B">
        <w:rPr>
          <w:rFonts w:ascii="Verdana" w:hAnsi="Verdana"/>
          <w:bCs/>
          <w:iCs/>
          <w:sz w:val="22"/>
          <w:szCs w:val="22"/>
        </w:rPr>
        <w:t xml:space="preserve"> </w:t>
      </w:r>
      <w:r w:rsidR="007A66BC">
        <w:rPr>
          <w:rFonts w:ascii="Verdana" w:hAnsi="Verdana"/>
          <w:bCs/>
          <w:iCs/>
          <w:sz w:val="22"/>
          <w:szCs w:val="22"/>
        </w:rPr>
        <w:t xml:space="preserve">потврду надлежног пореског органа и организације за </w:t>
      </w:r>
    </w:p>
    <w:p w:rsidR="007A66BC" w:rsidRDefault="007A66BC" w:rsidP="007A66BC">
      <w:pPr>
        <w:tabs>
          <w:tab w:val="right" w:leader="dot" w:pos="6960"/>
        </w:tabs>
        <w:spacing w:line="360" w:lineRule="auto"/>
        <w:rPr>
          <w:rFonts w:ascii="Verdana" w:hAnsi="Verdana"/>
          <w:bCs/>
          <w:iCs/>
          <w:sz w:val="22"/>
          <w:szCs w:val="22"/>
        </w:rPr>
      </w:pPr>
      <w:r>
        <w:rPr>
          <w:rFonts w:ascii="Verdana" w:hAnsi="Verdana"/>
          <w:bCs/>
          <w:iCs/>
          <w:sz w:val="22"/>
          <w:szCs w:val="22"/>
        </w:rPr>
        <w:tab/>
        <w:t xml:space="preserve">       </w:t>
      </w:r>
      <w:r w:rsidR="000A201B">
        <w:rPr>
          <w:rFonts w:ascii="Verdana" w:hAnsi="Verdana"/>
          <w:bCs/>
          <w:iCs/>
          <w:sz w:val="22"/>
          <w:szCs w:val="22"/>
        </w:rPr>
        <w:t xml:space="preserve"> </w:t>
      </w:r>
      <w:r>
        <w:rPr>
          <w:rFonts w:ascii="Verdana" w:hAnsi="Verdana"/>
          <w:bCs/>
          <w:iCs/>
          <w:sz w:val="22"/>
          <w:szCs w:val="22"/>
        </w:rPr>
        <w:t xml:space="preserve">обавезно социјално осигурање или потврду надлежног </w:t>
      </w:r>
    </w:p>
    <w:p w:rsidR="007A66BC" w:rsidRDefault="007A66BC" w:rsidP="007A66BC">
      <w:pPr>
        <w:tabs>
          <w:tab w:val="right" w:leader="dot" w:pos="6960"/>
        </w:tabs>
        <w:spacing w:line="360" w:lineRule="auto"/>
        <w:rPr>
          <w:rFonts w:ascii="Verdana" w:hAnsi="Verdana"/>
          <w:bCs/>
          <w:iCs/>
          <w:sz w:val="22"/>
          <w:szCs w:val="22"/>
        </w:rPr>
      </w:pPr>
      <w:r>
        <w:rPr>
          <w:rFonts w:ascii="Verdana" w:hAnsi="Verdana"/>
          <w:bCs/>
          <w:iCs/>
          <w:sz w:val="22"/>
          <w:szCs w:val="22"/>
        </w:rPr>
        <w:t xml:space="preserve">                          органа да се </w:t>
      </w:r>
      <w:r w:rsidR="008D25C5">
        <w:rPr>
          <w:rFonts w:ascii="Verdana" w:hAnsi="Verdana"/>
          <w:bCs/>
          <w:iCs/>
          <w:sz w:val="22"/>
          <w:szCs w:val="22"/>
        </w:rPr>
        <w:t>Понуђа</w:t>
      </w:r>
      <w:r>
        <w:rPr>
          <w:rFonts w:ascii="Verdana" w:hAnsi="Verdana"/>
          <w:bCs/>
          <w:iCs/>
          <w:sz w:val="22"/>
          <w:szCs w:val="22"/>
        </w:rPr>
        <w:t xml:space="preserve">ч налази у поступку приватизације  </w:t>
      </w:r>
    </w:p>
    <w:p w:rsidR="007A66BC" w:rsidRDefault="00686665" w:rsidP="007A66BC">
      <w:pPr>
        <w:tabs>
          <w:tab w:val="clear" w:pos="1440"/>
          <w:tab w:val="right" w:leader="dot" w:pos="6960"/>
        </w:tabs>
        <w:spacing w:before="240" w:line="360" w:lineRule="auto"/>
        <w:rPr>
          <w:rFonts w:ascii="Verdana" w:hAnsi="Verdana"/>
          <w:bCs/>
          <w:iCs/>
          <w:sz w:val="22"/>
          <w:szCs w:val="22"/>
        </w:rPr>
      </w:pPr>
      <w:r>
        <w:rPr>
          <w:rFonts w:ascii="Verdana" w:hAnsi="Verdana"/>
          <w:bCs/>
          <w:iCs/>
          <w:sz w:val="22"/>
          <w:szCs w:val="22"/>
        </w:rPr>
        <w:tab/>
        <w:t xml:space="preserve">                   </w:t>
      </w:r>
      <w:r>
        <w:rPr>
          <w:rFonts w:ascii="Verdana" w:hAnsi="Verdana"/>
          <w:bCs/>
          <w:iCs/>
          <w:sz w:val="22"/>
          <w:szCs w:val="22"/>
          <w:lang/>
        </w:rPr>
        <w:t>4</w:t>
      </w:r>
      <w:r w:rsidR="007A66BC">
        <w:rPr>
          <w:rFonts w:ascii="Verdana" w:hAnsi="Verdana"/>
          <w:bCs/>
          <w:iCs/>
          <w:sz w:val="22"/>
          <w:szCs w:val="22"/>
        </w:rPr>
        <w:t xml:space="preserve">.    важећу дозволу за обављање одговарајуће делатности    </w:t>
      </w:r>
    </w:p>
    <w:p w:rsidR="007A66BC" w:rsidRDefault="007A66BC" w:rsidP="007A66BC">
      <w:pPr>
        <w:tabs>
          <w:tab w:val="clear" w:pos="1440"/>
          <w:tab w:val="right" w:leader="dot" w:pos="6960"/>
        </w:tabs>
        <w:spacing w:before="240" w:line="360" w:lineRule="auto"/>
        <w:rPr>
          <w:rFonts w:ascii="Verdana" w:hAnsi="Verdana"/>
          <w:bCs/>
          <w:iCs/>
          <w:sz w:val="22"/>
          <w:szCs w:val="22"/>
        </w:rPr>
      </w:pPr>
      <w:r>
        <w:rPr>
          <w:rFonts w:ascii="Verdana" w:hAnsi="Verdana"/>
          <w:bCs/>
          <w:iCs/>
          <w:sz w:val="22"/>
          <w:szCs w:val="22"/>
        </w:rPr>
        <w:tab/>
        <w:t xml:space="preserve">                         која је предмет јавне набавке, </w:t>
      </w:r>
      <w:r>
        <w:rPr>
          <w:rFonts w:ascii="Verdana" w:hAnsi="Verdana"/>
          <w:bCs/>
          <w:iCs/>
          <w:sz w:val="22"/>
          <w:szCs w:val="22"/>
          <w:lang w:val="en-US"/>
        </w:rPr>
        <w:t>a</w:t>
      </w:r>
      <w:r>
        <w:rPr>
          <w:rFonts w:ascii="Verdana" w:hAnsi="Verdana"/>
          <w:bCs/>
          <w:iCs/>
          <w:sz w:val="22"/>
          <w:szCs w:val="22"/>
        </w:rPr>
        <w:t xml:space="preserve">ко је таква дозвола </w:t>
      </w:r>
    </w:p>
    <w:p w:rsidR="0038577D" w:rsidRPr="00686665" w:rsidRDefault="007A66BC" w:rsidP="00686665">
      <w:pPr>
        <w:tabs>
          <w:tab w:val="clear" w:pos="1440"/>
          <w:tab w:val="right" w:leader="dot" w:pos="6960"/>
        </w:tabs>
        <w:spacing w:before="240" w:line="360" w:lineRule="auto"/>
        <w:rPr>
          <w:rFonts w:ascii="Verdana" w:hAnsi="Verdana"/>
          <w:bCs/>
          <w:iCs/>
          <w:sz w:val="22"/>
          <w:szCs w:val="22"/>
          <w:lang/>
        </w:rPr>
      </w:pPr>
      <w:r>
        <w:rPr>
          <w:rFonts w:ascii="Verdana" w:hAnsi="Verdana"/>
          <w:bCs/>
          <w:iCs/>
          <w:sz w:val="22"/>
          <w:szCs w:val="22"/>
        </w:rPr>
        <w:t xml:space="preserve">                         предвиђена посебним прописом.</w:t>
      </w:r>
    </w:p>
    <w:p w:rsidR="00686665" w:rsidRDefault="00686665" w:rsidP="007A66BC">
      <w:pPr>
        <w:tabs>
          <w:tab w:val="right" w:leader="dot" w:pos="6960"/>
        </w:tabs>
        <w:spacing w:before="240" w:line="360" w:lineRule="auto"/>
        <w:rPr>
          <w:rFonts w:ascii="Verdana" w:hAnsi="Verdana"/>
          <w:bCs/>
          <w:iCs/>
          <w:sz w:val="22"/>
          <w:szCs w:val="22"/>
          <w:lang/>
        </w:rPr>
      </w:pPr>
    </w:p>
    <w:p w:rsidR="00686665" w:rsidRDefault="00686665" w:rsidP="007A66BC">
      <w:pPr>
        <w:tabs>
          <w:tab w:val="right" w:leader="dot" w:pos="6960"/>
        </w:tabs>
        <w:spacing w:before="240" w:line="360" w:lineRule="auto"/>
        <w:rPr>
          <w:rFonts w:ascii="Verdana" w:hAnsi="Verdana"/>
          <w:bCs/>
          <w:iCs/>
          <w:sz w:val="22"/>
          <w:szCs w:val="22"/>
          <w:lang/>
        </w:rPr>
      </w:pPr>
    </w:p>
    <w:p w:rsidR="00686665" w:rsidRDefault="00686665" w:rsidP="007A66BC">
      <w:pPr>
        <w:tabs>
          <w:tab w:val="right" w:leader="dot" w:pos="6960"/>
        </w:tabs>
        <w:spacing w:before="240" w:line="360" w:lineRule="auto"/>
        <w:rPr>
          <w:rFonts w:ascii="Verdana" w:hAnsi="Verdana"/>
          <w:bCs/>
          <w:iCs/>
          <w:sz w:val="22"/>
          <w:szCs w:val="22"/>
          <w:lang/>
        </w:rPr>
      </w:pPr>
    </w:p>
    <w:p w:rsidR="00686665" w:rsidRDefault="00686665" w:rsidP="007A66BC">
      <w:pPr>
        <w:tabs>
          <w:tab w:val="right" w:leader="dot" w:pos="6960"/>
        </w:tabs>
        <w:spacing w:before="240" w:line="360" w:lineRule="auto"/>
        <w:rPr>
          <w:rFonts w:ascii="Verdana" w:hAnsi="Verdana"/>
          <w:bCs/>
          <w:iCs/>
          <w:sz w:val="22"/>
          <w:szCs w:val="22"/>
          <w:lang/>
        </w:rPr>
      </w:pPr>
    </w:p>
    <w:p w:rsidR="007A66BC" w:rsidRDefault="007A66BC" w:rsidP="007A66BC">
      <w:pPr>
        <w:tabs>
          <w:tab w:val="right" w:leader="dot" w:pos="6960"/>
        </w:tabs>
        <w:spacing w:before="240" w:line="360" w:lineRule="auto"/>
        <w:rPr>
          <w:rFonts w:ascii="Verdana" w:hAnsi="Verdana"/>
          <w:bCs/>
          <w:iCs/>
          <w:sz w:val="22"/>
          <w:szCs w:val="22"/>
        </w:rPr>
      </w:pPr>
      <w:r>
        <w:rPr>
          <w:rFonts w:ascii="Verdana" w:hAnsi="Verdana"/>
          <w:bCs/>
          <w:iCs/>
          <w:sz w:val="22"/>
          <w:szCs w:val="22"/>
        </w:rPr>
        <w:lastRenderedPageBreak/>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w:t>
      </w:r>
      <w:r w:rsidR="008D25C5">
        <w:rPr>
          <w:rFonts w:ascii="Verdana" w:hAnsi="Verdana"/>
          <w:bCs/>
          <w:iCs/>
          <w:sz w:val="22"/>
          <w:szCs w:val="22"/>
        </w:rPr>
        <w:t>Наручи</w:t>
      </w:r>
      <w:r>
        <w:rPr>
          <w:rFonts w:ascii="Verdana" w:hAnsi="Verdana"/>
          <w:bCs/>
          <w:iCs/>
          <w:sz w:val="22"/>
          <w:szCs w:val="22"/>
        </w:rPr>
        <w:t xml:space="preserve">оца и документоваћемо на прописан начин. </w:t>
      </w:r>
    </w:p>
    <w:p w:rsidR="002347EA" w:rsidRPr="002347EA" w:rsidRDefault="002347EA" w:rsidP="007A66BC">
      <w:pPr>
        <w:tabs>
          <w:tab w:val="right" w:leader="dot" w:pos="6960"/>
        </w:tabs>
        <w:spacing w:before="240" w:line="360" w:lineRule="auto"/>
        <w:rPr>
          <w:rFonts w:ascii="Verdana" w:hAnsi="Verdana"/>
          <w:bCs/>
          <w:iCs/>
          <w:sz w:val="22"/>
          <w:szCs w:val="22"/>
        </w:rPr>
      </w:pPr>
    </w:p>
    <w:tbl>
      <w:tblPr>
        <w:tblW w:w="8926" w:type="dxa"/>
        <w:jc w:val="center"/>
        <w:tblLook w:val="01E0"/>
      </w:tblPr>
      <w:tblGrid>
        <w:gridCol w:w="2872"/>
        <w:gridCol w:w="1759"/>
        <w:gridCol w:w="4295"/>
      </w:tblGrid>
      <w:tr w:rsidR="007A66BC" w:rsidTr="007A66BC">
        <w:trPr>
          <w:jc w:val="center"/>
        </w:trPr>
        <w:tc>
          <w:tcPr>
            <w:tcW w:w="2872" w:type="dxa"/>
            <w:hideMark/>
          </w:tcPr>
          <w:p w:rsidR="007A66BC" w:rsidRDefault="007A66BC">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sidR="00CE51F6">
              <w:rPr>
                <w:rFonts w:ascii="Verdana" w:hAnsi="Verdana"/>
                <w:sz w:val="22"/>
                <w:szCs w:val="22"/>
              </w:rPr>
              <w:t>5</w:t>
            </w:r>
            <w:r>
              <w:rPr>
                <w:rFonts w:ascii="Verdana" w:hAnsi="Verdana"/>
                <w:sz w:val="22"/>
                <w:szCs w:val="22"/>
              </w:rPr>
              <w:t>. год.</w:t>
            </w:r>
          </w:p>
        </w:tc>
        <w:tc>
          <w:tcPr>
            <w:tcW w:w="1759" w:type="dxa"/>
            <w:hideMark/>
          </w:tcPr>
          <w:p w:rsidR="007A66BC" w:rsidRDefault="007A66BC">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7A66BC" w:rsidRDefault="008D25C5">
            <w:pPr>
              <w:tabs>
                <w:tab w:val="right" w:leader="dot" w:pos="6960"/>
              </w:tabs>
              <w:spacing w:before="240" w:line="360" w:lineRule="auto"/>
              <w:jc w:val="center"/>
              <w:rPr>
                <w:rFonts w:ascii="Verdana" w:hAnsi="Verdana"/>
                <w:b/>
                <w:szCs w:val="22"/>
              </w:rPr>
            </w:pPr>
            <w:r>
              <w:rPr>
                <w:rFonts w:ascii="Verdana" w:hAnsi="Verdana"/>
                <w:b/>
                <w:sz w:val="22"/>
                <w:szCs w:val="22"/>
              </w:rPr>
              <w:t>ПОНУЂА</w:t>
            </w:r>
            <w:r w:rsidR="007A66BC">
              <w:rPr>
                <w:rFonts w:ascii="Verdana" w:hAnsi="Verdana"/>
                <w:b/>
                <w:sz w:val="22"/>
                <w:szCs w:val="22"/>
              </w:rPr>
              <w:t>Ч (давалац изјаве – овлашћено лице)</w:t>
            </w:r>
          </w:p>
          <w:p w:rsidR="007A66BC" w:rsidRDefault="007A66BC">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7A66BC" w:rsidTr="007A66BC">
        <w:trPr>
          <w:trHeight w:val="120"/>
          <w:jc w:val="center"/>
        </w:trPr>
        <w:tc>
          <w:tcPr>
            <w:tcW w:w="2872" w:type="dxa"/>
          </w:tcPr>
          <w:p w:rsidR="007A66BC" w:rsidRDefault="007A66BC">
            <w:pPr>
              <w:tabs>
                <w:tab w:val="right" w:leader="dot" w:pos="6960"/>
              </w:tabs>
              <w:spacing w:before="240" w:line="360" w:lineRule="auto"/>
              <w:rPr>
                <w:rFonts w:ascii="Verdana" w:hAnsi="Verdana"/>
                <w:szCs w:val="22"/>
              </w:rPr>
            </w:pPr>
          </w:p>
        </w:tc>
        <w:tc>
          <w:tcPr>
            <w:tcW w:w="1759" w:type="dxa"/>
          </w:tcPr>
          <w:p w:rsidR="007A66BC" w:rsidRDefault="007A66BC">
            <w:pPr>
              <w:tabs>
                <w:tab w:val="right" w:leader="dot" w:pos="6960"/>
              </w:tabs>
              <w:spacing w:before="240" w:line="360" w:lineRule="auto"/>
              <w:rPr>
                <w:rFonts w:ascii="Verdana" w:hAnsi="Verdana"/>
                <w:b/>
                <w:szCs w:val="22"/>
              </w:rPr>
            </w:pPr>
          </w:p>
        </w:tc>
        <w:tc>
          <w:tcPr>
            <w:tcW w:w="4295" w:type="dxa"/>
            <w:hideMark/>
          </w:tcPr>
          <w:p w:rsidR="007A66BC" w:rsidRDefault="007A66BC">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7A66BC" w:rsidRDefault="007A66BC">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7A66BC" w:rsidRDefault="007A66BC">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7A66BC" w:rsidRDefault="007A66BC">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7A66BC" w:rsidRDefault="007A66BC">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7A66BC" w:rsidRDefault="007A66BC" w:rsidP="007A66BC">
      <w:pPr>
        <w:spacing w:line="360" w:lineRule="auto"/>
        <w:jc w:val="center"/>
        <w:rPr>
          <w:rFonts w:ascii="Verdana" w:hAnsi="Verdana"/>
          <w:b/>
          <w:color w:val="FF0000"/>
          <w:sz w:val="22"/>
          <w:szCs w:val="22"/>
        </w:rPr>
      </w:pPr>
    </w:p>
    <w:p w:rsidR="000A201B" w:rsidRDefault="000A201B" w:rsidP="000A201B">
      <w:pPr>
        <w:spacing w:line="360" w:lineRule="auto"/>
        <w:jc w:val="lef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0A201B" w:rsidRDefault="000A201B" w:rsidP="000A201B">
      <w:pPr>
        <w:spacing w:line="360" w:lineRule="auto"/>
        <w:jc w:val="left"/>
        <w:rPr>
          <w:rFonts w:ascii="Verdana" w:hAnsi="Verdana"/>
          <w:b/>
          <w:color w:val="FF0000"/>
          <w:sz w:val="22"/>
          <w:szCs w:val="22"/>
        </w:rPr>
      </w:pPr>
    </w:p>
    <w:p w:rsidR="007A66BC" w:rsidRDefault="007A66BC" w:rsidP="000A201B">
      <w:pPr>
        <w:spacing w:line="360" w:lineRule="auto"/>
        <w:jc w:val="left"/>
        <w:rPr>
          <w:rFonts w:ascii="Verdana" w:hAnsi="Verdana"/>
          <w:b/>
          <w:color w:val="FF0000"/>
          <w:sz w:val="22"/>
          <w:szCs w:val="22"/>
        </w:rPr>
      </w:pPr>
    </w:p>
    <w:p w:rsidR="007A66BC" w:rsidRDefault="007A66BC" w:rsidP="007A66BC">
      <w:pPr>
        <w:spacing w:line="360" w:lineRule="auto"/>
        <w:jc w:val="center"/>
        <w:rPr>
          <w:rFonts w:ascii="Verdana" w:hAnsi="Verdana"/>
          <w:b/>
          <w:color w:val="FF0000"/>
          <w:sz w:val="22"/>
          <w:szCs w:val="22"/>
        </w:rPr>
      </w:pPr>
    </w:p>
    <w:p w:rsidR="007A66BC" w:rsidRDefault="007A66BC" w:rsidP="007A66BC">
      <w:pPr>
        <w:spacing w:line="360" w:lineRule="auto"/>
        <w:jc w:val="center"/>
        <w:rPr>
          <w:rFonts w:ascii="Verdana" w:hAnsi="Verdana"/>
          <w:b/>
          <w:color w:val="FF0000"/>
          <w:sz w:val="22"/>
          <w:szCs w:val="22"/>
        </w:rPr>
      </w:pPr>
    </w:p>
    <w:p w:rsidR="007A66BC" w:rsidRDefault="007A66BC" w:rsidP="007A66BC">
      <w:pPr>
        <w:spacing w:line="360" w:lineRule="auto"/>
        <w:jc w:val="center"/>
        <w:rPr>
          <w:rFonts w:ascii="Verdana" w:hAnsi="Verdana"/>
          <w:b/>
          <w:color w:val="FF0000"/>
          <w:sz w:val="22"/>
          <w:szCs w:val="22"/>
        </w:rPr>
      </w:pPr>
    </w:p>
    <w:p w:rsidR="007A66BC" w:rsidRDefault="007A66BC" w:rsidP="007A66BC">
      <w:pPr>
        <w:spacing w:line="360" w:lineRule="auto"/>
        <w:jc w:val="center"/>
        <w:rPr>
          <w:rFonts w:ascii="Verdana" w:hAnsi="Verdana"/>
          <w:b/>
          <w:color w:val="FF0000"/>
          <w:sz w:val="22"/>
          <w:szCs w:val="22"/>
        </w:rPr>
      </w:pPr>
    </w:p>
    <w:p w:rsidR="0038577D" w:rsidRDefault="0038577D" w:rsidP="007A66BC">
      <w:pPr>
        <w:spacing w:line="360" w:lineRule="auto"/>
        <w:jc w:val="center"/>
        <w:rPr>
          <w:rFonts w:ascii="Verdana" w:hAnsi="Verdana"/>
          <w:b/>
          <w:color w:val="FF0000"/>
          <w:sz w:val="22"/>
          <w:szCs w:val="22"/>
        </w:rPr>
      </w:pPr>
    </w:p>
    <w:p w:rsidR="0038577D" w:rsidRDefault="0038577D" w:rsidP="007A66BC">
      <w:pPr>
        <w:spacing w:line="360" w:lineRule="auto"/>
        <w:jc w:val="center"/>
        <w:rPr>
          <w:rFonts w:ascii="Verdana" w:hAnsi="Verdana"/>
          <w:b/>
          <w:color w:val="FF0000"/>
          <w:sz w:val="22"/>
          <w:szCs w:val="22"/>
        </w:rPr>
      </w:pPr>
    </w:p>
    <w:p w:rsidR="0038577D" w:rsidRDefault="0038577D" w:rsidP="007A66BC">
      <w:pPr>
        <w:spacing w:line="360" w:lineRule="auto"/>
        <w:jc w:val="center"/>
        <w:rPr>
          <w:rFonts w:ascii="Verdana" w:hAnsi="Verdana"/>
          <w:b/>
          <w:color w:val="FF0000"/>
          <w:sz w:val="22"/>
          <w:szCs w:val="22"/>
        </w:rPr>
      </w:pPr>
    </w:p>
    <w:p w:rsidR="00090500" w:rsidRPr="00686665" w:rsidRDefault="00090500" w:rsidP="00686665">
      <w:pPr>
        <w:spacing w:line="360" w:lineRule="auto"/>
        <w:rPr>
          <w:rFonts w:ascii="Verdana" w:hAnsi="Verdana"/>
          <w:b/>
          <w:sz w:val="22"/>
          <w:szCs w:val="22"/>
          <w:lang/>
        </w:rPr>
      </w:pPr>
    </w:p>
    <w:p w:rsidR="00686665" w:rsidRDefault="00686665" w:rsidP="00686665">
      <w:pPr>
        <w:spacing w:line="360" w:lineRule="auto"/>
        <w:jc w:val="center"/>
        <w:rPr>
          <w:rFonts w:ascii="Verdana" w:hAnsi="Verdana"/>
          <w:b/>
          <w:sz w:val="22"/>
          <w:szCs w:val="22"/>
          <w:lang/>
        </w:rPr>
      </w:pPr>
    </w:p>
    <w:p w:rsidR="00686665" w:rsidRDefault="00686665" w:rsidP="00686665">
      <w:pPr>
        <w:spacing w:line="360" w:lineRule="auto"/>
        <w:jc w:val="center"/>
        <w:rPr>
          <w:rFonts w:ascii="Verdana" w:hAnsi="Verdana"/>
          <w:b/>
          <w:sz w:val="22"/>
          <w:szCs w:val="22"/>
          <w:lang/>
        </w:rPr>
      </w:pPr>
    </w:p>
    <w:p w:rsidR="002347EA" w:rsidRDefault="000A201B" w:rsidP="00686665">
      <w:pPr>
        <w:spacing w:line="360" w:lineRule="auto"/>
        <w:jc w:val="center"/>
        <w:rPr>
          <w:rFonts w:ascii="Verdana" w:hAnsi="Verdana"/>
          <w:b/>
          <w:sz w:val="22"/>
          <w:szCs w:val="22"/>
          <w:lang/>
        </w:rPr>
      </w:pPr>
      <w:r>
        <w:rPr>
          <w:rFonts w:ascii="Verdana" w:hAnsi="Verdana"/>
          <w:b/>
          <w:sz w:val="22"/>
          <w:szCs w:val="22"/>
        </w:rPr>
        <w:t>И З Ј А В А  П О Д И З В О Ђ А Ч А</w:t>
      </w:r>
    </w:p>
    <w:p w:rsidR="00686665" w:rsidRPr="00686665" w:rsidRDefault="00686665" w:rsidP="00686665">
      <w:pPr>
        <w:spacing w:line="360" w:lineRule="auto"/>
        <w:jc w:val="center"/>
        <w:rPr>
          <w:rFonts w:ascii="Verdana" w:hAnsi="Verdana"/>
          <w:b/>
          <w:sz w:val="22"/>
          <w:szCs w:val="22"/>
          <w:lang/>
        </w:rPr>
      </w:pPr>
    </w:p>
    <w:p w:rsidR="002347EA" w:rsidRPr="00686665" w:rsidRDefault="000A201B" w:rsidP="00686665">
      <w:pPr>
        <w:spacing w:line="360" w:lineRule="auto"/>
        <w:jc w:val="center"/>
        <w:rPr>
          <w:rFonts w:ascii="Verdana" w:hAnsi="Verdana"/>
          <w:b/>
          <w:sz w:val="22"/>
          <w:szCs w:val="22"/>
          <w:lang/>
        </w:rPr>
      </w:pPr>
      <w:r>
        <w:rPr>
          <w:rFonts w:ascii="Verdana" w:hAnsi="Verdana"/>
          <w:b/>
          <w:sz w:val="22"/>
          <w:szCs w:val="22"/>
        </w:rPr>
        <w:t>О ИСПУЊЕНОСТИ УСЛОВА ЗА УЧЕШЋЕ У ПОСТУПКУ</w:t>
      </w:r>
    </w:p>
    <w:p w:rsidR="00686665" w:rsidRDefault="00686665" w:rsidP="000A201B">
      <w:pPr>
        <w:spacing w:line="360" w:lineRule="auto"/>
        <w:jc w:val="left"/>
        <w:rPr>
          <w:rFonts w:ascii="Verdana" w:hAnsi="Verdana"/>
          <w:sz w:val="22"/>
          <w:szCs w:val="22"/>
          <w:lang/>
        </w:rPr>
      </w:pPr>
    </w:p>
    <w:p w:rsidR="00686665" w:rsidRDefault="00686665" w:rsidP="000A201B">
      <w:pPr>
        <w:spacing w:line="360" w:lineRule="auto"/>
        <w:jc w:val="left"/>
        <w:rPr>
          <w:rFonts w:ascii="Verdana" w:hAnsi="Verdana"/>
          <w:sz w:val="22"/>
          <w:szCs w:val="22"/>
          <w:lang/>
        </w:rPr>
      </w:pPr>
    </w:p>
    <w:p w:rsidR="000A201B" w:rsidRPr="0038577D" w:rsidRDefault="000A201B" w:rsidP="000A201B">
      <w:pPr>
        <w:spacing w:line="360" w:lineRule="auto"/>
        <w:jc w:val="left"/>
        <w:rPr>
          <w:rFonts w:ascii="Verdana" w:hAnsi="Verdana"/>
          <w:sz w:val="22"/>
          <w:szCs w:val="22"/>
        </w:rPr>
      </w:pPr>
      <w:r>
        <w:rPr>
          <w:rFonts w:ascii="Verdana" w:hAnsi="Verdana"/>
          <w:sz w:val="22"/>
          <w:szCs w:val="22"/>
        </w:rPr>
        <w:t>Назив Понуђача: _______________________________________________</w:t>
      </w:r>
    </w:p>
    <w:p w:rsidR="002347EA" w:rsidRDefault="002347EA" w:rsidP="000A201B">
      <w:pPr>
        <w:spacing w:line="360" w:lineRule="auto"/>
        <w:jc w:val="left"/>
        <w:rPr>
          <w:rFonts w:ascii="Verdana" w:hAnsi="Verdana"/>
          <w:sz w:val="22"/>
          <w:szCs w:val="22"/>
        </w:rPr>
      </w:pPr>
    </w:p>
    <w:p w:rsidR="0038577D" w:rsidRPr="00686665" w:rsidRDefault="000A201B" w:rsidP="000A201B">
      <w:pPr>
        <w:spacing w:line="360" w:lineRule="auto"/>
        <w:jc w:val="left"/>
        <w:rPr>
          <w:rFonts w:ascii="Verdana" w:hAnsi="Verdana"/>
          <w:sz w:val="22"/>
          <w:szCs w:val="22"/>
          <w:lang/>
        </w:rPr>
      </w:pPr>
      <w:r>
        <w:rPr>
          <w:rFonts w:ascii="Verdana" w:hAnsi="Verdana"/>
          <w:sz w:val="22"/>
          <w:szCs w:val="22"/>
        </w:rPr>
        <w:t>Број и датум понуде: ___________________________________________</w:t>
      </w:r>
    </w:p>
    <w:p w:rsidR="00686665" w:rsidRDefault="00686665" w:rsidP="0038577D">
      <w:pPr>
        <w:spacing w:line="360" w:lineRule="auto"/>
        <w:jc w:val="left"/>
        <w:rPr>
          <w:rFonts w:ascii="Verdana" w:hAnsi="Verdana"/>
          <w:sz w:val="22"/>
          <w:szCs w:val="22"/>
          <w:lang/>
        </w:rPr>
      </w:pPr>
    </w:p>
    <w:p w:rsidR="00686665" w:rsidRDefault="00686665" w:rsidP="0038577D">
      <w:pPr>
        <w:spacing w:line="360" w:lineRule="auto"/>
        <w:jc w:val="left"/>
        <w:rPr>
          <w:rFonts w:ascii="Verdana" w:hAnsi="Verdana"/>
          <w:sz w:val="22"/>
          <w:szCs w:val="22"/>
          <w:lang/>
        </w:rPr>
      </w:pPr>
    </w:p>
    <w:p w:rsidR="000A201B" w:rsidRDefault="000A201B" w:rsidP="0038577D">
      <w:pPr>
        <w:spacing w:line="360" w:lineRule="auto"/>
        <w:jc w:val="left"/>
        <w:rPr>
          <w:rFonts w:ascii="Verdana" w:hAnsi="Verdana"/>
          <w:sz w:val="22"/>
          <w:szCs w:val="22"/>
        </w:rPr>
      </w:pPr>
      <w:r>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686665">
        <w:rPr>
          <w:rFonts w:ascii="Verdana" w:hAnsi="Verdana"/>
          <w:sz w:val="22"/>
          <w:szCs w:val="22"/>
        </w:rPr>
        <w:t xml:space="preserve">Д – </w:t>
      </w:r>
      <w:r w:rsidR="0038577D" w:rsidRPr="00686665">
        <w:rPr>
          <w:rFonts w:ascii="Verdana" w:hAnsi="Verdana"/>
          <w:sz w:val="22"/>
          <w:szCs w:val="22"/>
        </w:rPr>
        <w:t>8</w:t>
      </w:r>
      <w:r w:rsidRPr="00686665">
        <w:rPr>
          <w:rFonts w:ascii="Verdana" w:hAnsi="Verdana"/>
          <w:sz w:val="22"/>
          <w:szCs w:val="22"/>
        </w:rPr>
        <w:t xml:space="preserve"> / 2015 – </w:t>
      </w:r>
      <w:r w:rsidR="00CD0987" w:rsidRPr="00686665">
        <w:rPr>
          <w:rFonts w:ascii="Verdana" w:hAnsi="Verdana"/>
          <w:sz w:val="22"/>
          <w:szCs w:val="22"/>
        </w:rPr>
        <w:t>канцеларијска и уградна опрема - канцеларијски намештај</w:t>
      </w:r>
      <w:r>
        <w:rPr>
          <w:rFonts w:ascii="Verdana" w:hAnsi="Verdana"/>
          <w:sz w:val="22"/>
          <w:szCs w:val="22"/>
        </w:rPr>
        <w:t>, и то:</w:t>
      </w:r>
      <w:r>
        <w:rPr>
          <w:rFonts w:ascii="Verdana" w:hAnsi="Verdana"/>
          <w:sz w:val="22"/>
          <w:szCs w:val="22"/>
        </w:rPr>
        <w:tab/>
      </w:r>
      <w:r>
        <w:rPr>
          <w:rFonts w:ascii="Verdana" w:hAnsi="Verdana"/>
          <w:sz w:val="22"/>
          <w:szCs w:val="22"/>
        </w:rPr>
        <w:tab/>
      </w:r>
    </w:p>
    <w:p w:rsidR="002347EA" w:rsidRDefault="002347EA" w:rsidP="000A201B">
      <w:pPr>
        <w:spacing w:line="360" w:lineRule="auto"/>
        <w:jc w:val="left"/>
        <w:rPr>
          <w:rFonts w:ascii="Verdana" w:hAnsi="Verdana"/>
          <w:sz w:val="22"/>
          <w:szCs w:val="22"/>
        </w:rPr>
      </w:pPr>
    </w:p>
    <w:p w:rsidR="000A201B" w:rsidRDefault="000A201B" w:rsidP="000A201B">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090500" w:rsidRPr="00686665" w:rsidRDefault="000A201B" w:rsidP="0038577D">
      <w:pPr>
        <w:tabs>
          <w:tab w:val="right" w:leader="dot" w:pos="6960"/>
        </w:tabs>
        <w:spacing w:before="240" w:line="360" w:lineRule="auto"/>
        <w:rPr>
          <w:rFonts w:ascii="Verdana" w:hAnsi="Verdana"/>
          <w:bCs/>
          <w:iCs/>
          <w:sz w:val="22"/>
          <w:szCs w:val="22"/>
          <w:lang/>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6665" w:rsidRDefault="00686665" w:rsidP="0038577D">
      <w:pPr>
        <w:tabs>
          <w:tab w:val="right" w:leader="dot" w:pos="6960"/>
        </w:tabs>
        <w:spacing w:before="240" w:line="360" w:lineRule="auto"/>
        <w:rPr>
          <w:rFonts w:ascii="Verdana" w:hAnsi="Verdana"/>
          <w:bCs/>
          <w:iCs/>
          <w:sz w:val="22"/>
          <w:szCs w:val="22"/>
          <w:lang/>
        </w:rPr>
      </w:pPr>
    </w:p>
    <w:p w:rsidR="00686665" w:rsidRDefault="00686665" w:rsidP="0038577D">
      <w:pPr>
        <w:tabs>
          <w:tab w:val="right" w:leader="dot" w:pos="6960"/>
        </w:tabs>
        <w:spacing w:before="240" w:line="360" w:lineRule="auto"/>
        <w:rPr>
          <w:rFonts w:ascii="Verdana" w:hAnsi="Verdana"/>
          <w:bCs/>
          <w:iCs/>
          <w:sz w:val="22"/>
          <w:szCs w:val="22"/>
          <w:lang/>
        </w:rPr>
      </w:pPr>
    </w:p>
    <w:p w:rsidR="00686665" w:rsidRDefault="00686665" w:rsidP="0038577D">
      <w:pPr>
        <w:tabs>
          <w:tab w:val="right" w:leader="dot" w:pos="6960"/>
        </w:tabs>
        <w:spacing w:before="240" w:line="360" w:lineRule="auto"/>
        <w:rPr>
          <w:rFonts w:ascii="Verdana" w:hAnsi="Verdana"/>
          <w:bCs/>
          <w:iCs/>
          <w:sz w:val="22"/>
          <w:szCs w:val="22"/>
          <w:lang/>
        </w:rPr>
      </w:pPr>
    </w:p>
    <w:p w:rsidR="00686665" w:rsidRDefault="00686665" w:rsidP="0038577D">
      <w:pPr>
        <w:tabs>
          <w:tab w:val="right" w:leader="dot" w:pos="6960"/>
        </w:tabs>
        <w:spacing w:before="240" w:line="360" w:lineRule="auto"/>
        <w:rPr>
          <w:rFonts w:ascii="Verdana" w:hAnsi="Verdana"/>
          <w:bCs/>
          <w:iCs/>
          <w:sz w:val="22"/>
          <w:szCs w:val="22"/>
          <w:lang/>
        </w:rPr>
      </w:pPr>
    </w:p>
    <w:p w:rsidR="00686665" w:rsidRDefault="00686665" w:rsidP="0038577D">
      <w:pPr>
        <w:tabs>
          <w:tab w:val="right" w:leader="dot" w:pos="6960"/>
        </w:tabs>
        <w:spacing w:before="240" w:line="360" w:lineRule="auto"/>
        <w:rPr>
          <w:rFonts w:ascii="Verdana" w:hAnsi="Verdana"/>
          <w:bCs/>
          <w:iCs/>
          <w:sz w:val="22"/>
          <w:szCs w:val="22"/>
          <w:lang/>
        </w:rPr>
      </w:pPr>
    </w:p>
    <w:p w:rsidR="00090500" w:rsidRPr="00686665" w:rsidRDefault="000A201B" w:rsidP="0038577D">
      <w:pPr>
        <w:tabs>
          <w:tab w:val="right" w:leader="dot" w:pos="6960"/>
        </w:tabs>
        <w:spacing w:before="240" w:line="360" w:lineRule="auto"/>
        <w:rPr>
          <w:rFonts w:ascii="Verdana" w:hAnsi="Verdana"/>
          <w:bCs/>
          <w:iCs/>
          <w:sz w:val="22"/>
          <w:szCs w:val="22"/>
          <w:lang/>
        </w:rPr>
      </w:pPr>
      <w:r>
        <w:rPr>
          <w:rFonts w:ascii="Verdana" w:hAnsi="Verdana"/>
          <w:bCs/>
          <w:iCs/>
          <w:sz w:val="22"/>
          <w:szCs w:val="22"/>
        </w:rPr>
        <w:lastRenderedPageBreak/>
        <w:tab/>
        <w:t>- да је измирио доспеле порезе и друге јавне дажбине у складу са прописима Републике Србије или стране државе у којој има седиште;</w:t>
      </w:r>
      <w:r w:rsidR="00864C72">
        <w:rPr>
          <w:rFonts w:ascii="Verdana" w:hAnsi="Verdana"/>
          <w:bCs/>
          <w:iCs/>
          <w:sz w:val="22"/>
          <w:szCs w:val="22"/>
        </w:rPr>
        <w:tab/>
      </w:r>
    </w:p>
    <w:tbl>
      <w:tblPr>
        <w:tblW w:w="8926" w:type="dxa"/>
        <w:jc w:val="center"/>
        <w:tblLook w:val="01E0"/>
      </w:tblPr>
      <w:tblGrid>
        <w:gridCol w:w="2872"/>
        <w:gridCol w:w="1759"/>
        <w:gridCol w:w="4295"/>
      </w:tblGrid>
      <w:tr w:rsidR="000A201B" w:rsidTr="000E7B54">
        <w:trPr>
          <w:jc w:val="center"/>
        </w:trPr>
        <w:tc>
          <w:tcPr>
            <w:tcW w:w="2872" w:type="dxa"/>
            <w:hideMark/>
          </w:tcPr>
          <w:p w:rsidR="000A201B" w:rsidRDefault="000A201B" w:rsidP="000E7B54">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0A201B" w:rsidRDefault="000A201B"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0A201B" w:rsidRDefault="000A201B"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0A201B" w:rsidRDefault="000A201B"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0A201B" w:rsidTr="000E7B54">
        <w:trPr>
          <w:trHeight w:val="120"/>
          <w:jc w:val="center"/>
        </w:trPr>
        <w:tc>
          <w:tcPr>
            <w:tcW w:w="2872" w:type="dxa"/>
          </w:tcPr>
          <w:p w:rsidR="000A201B" w:rsidRDefault="000A201B" w:rsidP="000E7B54">
            <w:pPr>
              <w:tabs>
                <w:tab w:val="right" w:leader="dot" w:pos="6960"/>
              </w:tabs>
              <w:spacing w:before="240" w:line="360" w:lineRule="auto"/>
              <w:rPr>
                <w:rFonts w:ascii="Verdana" w:hAnsi="Verdana"/>
                <w:szCs w:val="22"/>
              </w:rPr>
            </w:pPr>
          </w:p>
        </w:tc>
        <w:tc>
          <w:tcPr>
            <w:tcW w:w="1759" w:type="dxa"/>
          </w:tcPr>
          <w:p w:rsidR="000A201B" w:rsidRDefault="000A201B" w:rsidP="000E7B54">
            <w:pPr>
              <w:tabs>
                <w:tab w:val="right" w:leader="dot" w:pos="6960"/>
              </w:tabs>
              <w:spacing w:before="240" w:line="360" w:lineRule="auto"/>
              <w:rPr>
                <w:rFonts w:ascii="Verdana" w:hAnsi="Verdana"/>
                <w:b/>
                <w:szCs w:val="22"/>
              </w:rPr>
            </w:pPr>
          </w:p>
        </w:tc>
        <w:tc>
          <w:tcPr>
            <w:tcW w:w="4295" w:type="dxa"/>
            <w:hideMark/>
          </w:tcPr>
          <w:p w:rsidR="000A201B" w:rsidRDefault="000A201B"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A201B" w:rsidRDefault="000A201B"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0A201B" w:rsidRDefault="000A201B"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A201B" w:rsidRDefault="000A201B"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0A201B" w:rsidRDefault="000A201B"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8577D" w:rsidRDefault="0038577D" w:rsidP="000A201B">
      <w:pPr>
        <w:autoSpaceDE w:val="0"/>
        <w:autoSpaceDN w:val="0"/>
        <w:adjustRightInd w:val="0"/>
        <w:spacing w:before="37" w:line="360" w:lineRule="auto"/>
        <w:rPr>
          <w:rFonts w:ascii="Verdana" w:hAnsi="Verdana"/>
          <w:b/>
          <w:bCs/>
          <w:w w:val="103"/>
          <w:sz w:val="22"/>
          <w:szCs w:val="22"/>
          <w:u w:val="single"/>
        </w:rPr>
      </w:pPr>
    </w:p>
    <w:p w:rsidR="000A201B" w:rsidRDefault="000A201B" w:rsidP="000A201B">
      <w:pPr>
        <w:autoSpaceDE w:val="0"/>
        <w:autoSpaceDN w:val="0"/>
        <w:adjustRightInd w:val="0"/>
        <w:spacing w:before="37" w:line="360" w:lineRule="auto"/>
        <w:rPr>
          <w:rFonts w:ascii="Verdana" w:hAnsi="Verdana"/>
          <w:b/>
          <w:bCs/>
          <w:w w:val="103"/>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0A201B" w:rsidRPr="003C661A" w:rsidRDefault="000A201B" w:rsidP="000A201B">
      <w:pPr>
        <w:autoSpaceDE w:val="0"/>
        <w:autoSpaceDN w:val="0"/>
        <w:adjustRightInd w:val="0"/>
        <w:spacing w:before="37" w:line="360" w:lineRule="auto"/>
        <w:rPr>
          <w:rFonts w:ascii="Verdana" w:hAnsi="Verdana"/>
          <w:sz w:val="22"/>
          <w:szCs w:val="22"/>
        </w:rPr>
      </w:pPr>
    </w:p>
    <w:p w:rsidR="000A201B" w:rsidRDefault="000A201B" w:rsidP="000A201B">
      <w:pPr>
        <w:autoSpaceDE w:val="0"/>
        <w:autoSpaceDN w:val="0"/>
        <w:adjustRightInd w:val="0"/>
        <w:spacing w:before="8" w:line="360" w:lineRule="auto"/>
        <w:ind w:left="445"/>
        <w:rPr>
          <w:rFonts w:ascii="Verdana" w:hAnsi="Verdana"/>
          <w:bCs/>
          <w:spacing w:val="7"/>
          <w:sz w:val="22"/>
          <w:szCs w:val="22"/>
        </w:rPr>
      </w:pPr>
      <w:r>
        <w:rPr>
          <w:rFonts w:ascii="Verdana" w:hAnsi="Verdana"/>
          <w:bCs/>
          <w:sz w:val="22"/>
          <w:szCs w:val="22"/>
        </w:rPr>
        <w:t xml:space="preserve">1. </w:t>
      </w:r>
      <w:r>
        <w:rPr>
          <w:rFonts w:ascii="Verdana" w:hAnsi="Verdana"/>
          <w:bCs/>
          <w:spacing w:val="-1"/>
          <w:sz w:val="22"/>
          <w:szCs w:val="22"/>
        </w:rPr>
        <w:t>Изј</w:t>
      </w:r>
      <w:r>
        <w:rPr>
          <w:rFonts w:ascii="Verdana" w:hAnsi="Verdana"/>
          <w:bCs/>
          <w:spacing w:val="2"/>
          <w:sz w:val="22"/>
          <w:szCs w:val="22"/>
        </w:rPr>
        <w:t>а</w:t>
      </w:r>
      <w:r>
        <w:rPr>
          <w:rFonts w:ascii="Verdana" w:hAnsi="Verdana"/>
          <w:bCs/>
          <w:spacing w:val="-1"/>
          <w:sz w:val="22"/>
          <w:szCs w:val="22"/>
        </w:rPr>
        <w:t>в</w:t>
      </w:r>
      <w:r>
        <w:rPr>
          <w:rFonts w:ascii="Verdana" w:hAnsi="Verdana"/>
          <w:bCs/>
          <w:sz w:val="22"/>
          <w:szCs w:val="22"/>
        </w:rPr>
        <w:t>у</w:t>
      </w:r>
      <w:r>
        <w:rPr>
          <w:rFonts w:ascii="Verdana" w:hAnsi="Verdana"/>
          <w:bCs/>
          <w:spacing w:val="19"/>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с</w:t>
      </w:r>
      <w:r>
        <w:rPr>
          <w:rFonts w:ascii="Verdana" w:hAnsi="Verdana"/>
          <w:bCs/>
          <w:sz w:val="22"/>
          <w:szCs w:val="22"/>
        </w:rPr>
        <w:t>т</w:t>
      </w:r>
      <w:r>
        <w:rPr>
          <w:rFonts w:ascii="Verdana" w:hAnsi="Verdana"/>
          <w:bCs/>
          <w:spacing w:val="1"/>
          <w:sz w:val="22"/>
          <w:szCs w:val="22"/>
        </w:rPr>
        <w:t>ав</w:t>
      </w:r>
      <w:r>
        <w:rPr>
          <w:rFonts w:ascii="Verdana" w:hAnsi="Verdana"/>
          <w:bCs/>
          <w:spacing w:val="-1"/>
          <w:sz w:val="22"/>
          <w:szCs w:val="22"/>
        </w:rPr>
        <w:t>љ</w:t>
      </w:r>
      <w:r>
        <w:rPr>
          <w:rFonts w:ascii="Verdana" w:hAnsi="Verdana"/>
          <w:bCs/>
          <w:sz w:val="22"/>
          <w:szCs w:val="22"/>
        </w:rPr>
        <w:t>а</w:t>
      </w:r>
      <w:r>
        <w:rPr>
          <w:rFonts w:ascii="Verdana" w:hAnsi="Verdana"/>
          <w:bCs/>
          <w:spacing w:val="28"/>
          <w:sz w:val="22"/>
          <w:szCs w:val="22"/>
        </w:rPr>
        <w:t xml:space="preserve"> </w:t>
      </w:r>
      <w:r>
        <w:rPr>
          <w:rFonts w:ascii="Verdana" w:hAnsi="Verdana"/>
          <w:bCs/>
          <w:sz w:val="22"/>
          <w:szCs w:val="22"/>
        </w:rPr>
        <w:t>само</w:t>
      </w:r>
      <w:r>
        <w:rPr>
          <w:rFonts w:ascii="Verdana" w:hAnsi="Verdana"/>
          <w:bCs/>
          <w:spacing w:val="16"/>
          <w:sz w:val="22"/>
          <w:szCs w:val="22"/>
        </w:rPr>
        <w:t xml:space="preserve"> </w:t>
      </w:r>
      <w:r>
        <w:rPr>
          <w:rFonts w:ascii="Verdana" w:hAnsi="Verdana"/>
          <w:bCs/>
          <w:spacing w:val="1"/>
          <w:sz w:val="22"/>
          <w:szCs w:val="22"/>
        </w:rPr>
        <w:t>о</w:t>
      </w:r>
      <w:r>
        <w:rPr>
          <w:rFonts w:ascii="Verdana" w:hAnsi="Verdana"/>
          <w:bCs/>
          <w:sz w:val="22"/>
          <w:szCs w:val="22"/>
        </w:rPr>
        <w:t>нај</w:t>
      </w:r>
      <w:r>
        <w:rPr>
          <w:rFonts w:ascii="Verdana" w:hAnsi="Verdana"/>
          <w:bCs/>
          <w:spacing w:val="14"/>
          <w:sz w:val="22"/>
          <w:szCs w:val="22"/>
        </w:rPr>
        <w:t xml:space="preserve"> </w:t>
      </w:r>
      <w:r>
        <w:rPr>
          <w:rFonts w:ascii="Verdana" w:hAnsi="Verdana"/>
          <w:bCs/>
          <w:sz w:val="22"/>
          <w:szCs w:val="22"/>
        </w:rPr>
        <w:t>Понуђач</w:t>
      </w:r>
      <w:r>
        <w:rPr>
          <w:rFonts w:ascii="Verdana" w:hAnsi="Verdana"/>
          <w:bCs/>
          <w:spacing w:val="25"/>
          <w:sz w:val="22"/>
          <w:szCs w:val="22"/>
        </w:rPr>
        <w:t xml:space="preserve"> </w:t>
      </w:r>
      <w:r>
        <w:rPr>
          <w:rFonts w:ascii="Verdana" w:hAnsi="Verdana"/>
          <w:bCs/>
          <w:sz w:val="22"/>
          <w:szCs w:val="22"/>
        </w:rPr>
        <w:t>к</w:t>
      </w:r>
      <w:r>
        <w:rPr>
          <w:rFonts w:ascii="Verdana" w:hAnsi="Verdana"/>
          <w:bCs/>
          <w:spacing w:val="1"/>
          <w:sz w:val="22"/>
          <w:szCs w:val="22"/>
        </w:rPr>
        <w:t>о</w:t>
      </w:r>
      <w:r>
        <w:rPr>
          <w:rFonts w:ascii="Verdana" w:hAnsi="Verdana"/>
          <w:bCs/>
          <w:spacing w:val="-1"/>
          <w:sz w:val="22"/>
          <w:szCs w:val="22"/>
        </w:rPr>
        <w:t>ј</w:t>
      </w:r>
      <w:r>
        <w:rPr>
          <w:rFonts w:ascii="Verdana" w:hAnsi="Verdana"/>
          <w:bCs/>
          <w:sz w:val="22"/>
          <w:szCs w:val="22"/>
        </w:rPr>
        <w:t>и</w:t>
      </w:r>
      <w:r>
        <w:rPr>
          <w:rFonts w:ascii="Verdana" w:hAnsi="Verdana"/>
          <w:bCs/>
          <w:spacing w:val="1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z w:val="22"/>
          <w:szCs w:val="22"/>
        </w:rPr>
        <w:t>д</w:t>
      </w:r>
      <w:r>
        <w:rPr>
          <w:rFonts w:ascii="Verdana" w:hAnsi="Verdana"/>
          <w:bCs/>
          <w:spacing w:val="1"/>
          <w:sz w:val="22"/>
          <w:szCs w:val="22"/>
        </w:rPr>
        <w:t>н</w:t>
      </w:r>
      <w:r>
        <w:rPr>
          <w:rFonts w:ascii="Verdana" w:hAnsi="Verdana"/>
          <w:bCs/>
          <w:sz w:val="22"/>
          <w:szCs w:val="22"/>
        </w:rPr>
        <w:t>оси</w:t>
      </w:r>
      <w:r>
        <w:rPr>
          <w:rFonts w:ascii="Verdana" w:hAnsi="Verdana"/>
          <w:bCs/>
          <w:spacing w:val="2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pacing w:val="3"/>
          <w:sz w:val="22"/>
          <w:szCs w:val="22"/>
        </w:rPr>
        <w:t>н</w:t>
      </w:r>
      <w:r>
        <w:rPr>
          <w:rFonts w:ascii="Verdana" w:hAnsi="Verdana"/>
          <w:bCs/>
          <w:spacing w:val="-1"/>
          <w:sz w:val="22"/>
          <w:szCs w:val="22"/>
        </w:rPr>
        <w:t>у</w:t>
      </w:r>
      <w:r>
        <w:rPr>
          <w:rFonts w:ascii="Verdana" w:hAnsi="Verdana"/>
          <w:bCs/>
          <w:sz w:val="22"/>
          <w:szCs w:val="22"/>
        </w:rPr>
        <w:t>ду</w:t>
      </w:r>
      <w:r>
        <w:rPr>
          <w:rFonts w:ascii="Verdana" w:hAnsi="Verdana"/>
          <w:bCs/>
          <w:spacing w:val="24"/>
          <w:sz w:val="22"/>
          <w:szCs w:val="22"/>
        </w:rPr>
        <w:t xml:space="preserve"> </w:t>
      </w:r>
      <w:r>
        <w:rPr>
          <w:rFonts w:ascii="Verdana" w:hAnsi="Verdana"/>
          <w:bCs/>
          <w:sz w:val="22"/>
          <w:szCs w:val="22"/>
        </w:rPr>
        <w:t>са</w:t>
      </w:r>
      <w:r>
        <w:rPr>
          <w:rFonts w:ascii="Verdana" w:hAnsi="Verdana"/>
          <w:bCs/>
          <w:spacing w:val="7"/>
          <w:sz w:val="22"/>
          <w:szCs w:val="22"/>
        </w:rPr>
        <w:t xml:space="preserve"> </w:t>
      </w:r>
    </w:p>
    <w:p w:rsidR="000A201B" w:rsidRDefault="000A201B" w:rsidP="000A201B">
      <w:pPr>
        <w:autoSpaceDE w:val="0"/>
        <w:autoSpaceDN w:val="0"/>
        <w:adjustRightInd w:val="0"/>
        <w:spacing w:before="8" w:line="360" w:lineRule="auto"/>
        <w:ind w:left="445"/>
        <w:rPr>
          <w:rFonts w:ascii="Verdana" w:hAnsi="Verdana"/>
          <w:sz w:val="22"/>
          <w:szCs w:val="22"/>
        </w:rPr>
      </w:pPr>
      <w:r>
        <w:rPr>
          <w:rFonts w:ascii="Verdana" w:hAnsi="Verdana"/>
          <w:bCs/>
          <w:spacing w:val="7"/>
          <w:sz w:val="22"/>
          <w:szCs w:val="22"/>
        </w:rPr>
        <w:t xml:space="preserve">   </w:t>
      </w:r>
      <w:r>
        <w:rPr>
          <w:rFonts w:ascii="Verdana" w:hAnsi="Verdana"/>
          <w:bCs/>
          <w:spacing w:val="-1"/>
          <w:w w:val="103"/>
          <w:sz w:val="22"/>
          <w:szCs w:val="22"/>
        </w:rPr>
        <w:t>Подизвођач</w:t>
      </w:r>
      <w:r>
        <w:rPr>
          <w:rFonts w:ascii="Verdana" w:hAnsi="Verdana"/>
          <w:bCs/>
          <w:w w:val="103"/>
          <w:sz w:val="22"/>
          <w:szCs w:val="22"/>
        </w:rPr>
        <w:t>ем</w:t>
      </w:r>
    </w:p>
    <w:p w:rsidR="000A201B" w:rsidRDefault="000A201B" w:rsidP="000A201B">
      <w:pPr>
        <w:autoSpaceDE w:val="0"/>
        <w:autoSpaceDN w:val="0"/>
        <w:adjustRightInd w:val="0"/>
        <w:spacing w:before="8" w:line="360" w:lineRule="auto"/>
        <w:ind w:left="630" w:right="72" w:hanging="186"/>
        <w:rPr>
          <w:rFonts w:ascii="Verdana" w:hAnsi="Verdana"/>
          <w:bCs/>
          <w:sz w:val="22"/>
          <w:szCs w:val="22"/>
        </w:rPr>
      </w:pPr>
      <w:r>
        <w:rPr>
          <w:rFonts w:ascii="Verdana" w:hAnsi="Verdana"/>
          <w:bCs/>
          <w:sz w:val="22"/>
          <w:szCs w:val="22"/>
        </w:rPr>
        <w:t xml:space="preserve">2. </w:t>
      </w:r>
      <w:r>
        <w:rPr>
          <w:rFonts w:ascii="Verdana" w:hAnsi="Verdana"/>
          <w:bCs/>
          <w:spacing w:val="-2"/>
          <w:sz w:val="22"/>
          <w:szCs w:val="22"/>
        </w:rPr>
        <w:t>У</w:t>
      </w:r>
      <w:r>
        <w:rPr>
          <w:rFonts w:ascii="Verdana" w:hAnsi="Verdana"/>
          <w:bCs/>
          <w:spacing w:val="1"/>
          <w:sz w:val="22"/>
          <w:szCs w:val="22"/>
        </w:rPr>
        <w:t>к</w:t>
      </w:r>
      <w:r>
        <w:rPr>
          <w:rFonts w:ascii="Verdana" w:hAnsi="Verdana"/>
          <w:bCs/>
          <w:sz w:val="22"/>
          <w:szCs w:val="22"/>
        </w:rPr>
        <w:t>оли</w:t>
      </w:r>
      <w:r>
        <w:rPr>
          <w:rFonts w:ascii="Verdana" w:hAnsi="Verdana"/>
          <w:bCs/>
          <w:spacing w:val="1"/>
          <w:sz w:val="22"/>
          <w:szCs w:val="22"/>
        </w:rPr>
        <w:t>к</w:t>
      </w:r>
      <w:r>
        <w:rPr>
          <w:rFonts w:ascii="Verdana" w:hAnsi="Verdana"/>
          <w:bCs/>
          <w:sz w:val="22"/>
          <w:szCs w:val="22"/>
        </w:rPr>
        <w:t>о Понуђач п</w:t>
      </w:r>
      <w:r>
        <w:rPr>
          <w:rFonts w:ascii="Verdana" w:hAnsi="Verdana"/>
          <w:bCs/>
          <w:spacing w:val="1"/>
          <w:sz w:val="22"/>
          <w:szCs w:val="22"/>
        </w:rPr>
        <w:t>од</w:t>
      </w:r>
      <w:r>
        <w:rPr>
          <w:rFonts w:ascii="Verdana" w:hAnsi="Verdana"/>
          <w:bCs/>
          <w:sz w:val="22"/>
          <w:szCs w:val="22"/>
        </w:rPr>
        <w:t>носи по</w:t>
      </w:r>
      <w:r>
        <w:rPr>
          <w:rFonts w:ascii="Verdana" w:hAnsi="Verdana"/>
          <w:bCs/>
          <w:spacing w:val="1"/>
          <w:sz w:val="22"/>
          <w:szCs w:val="22"/>
        </w:rPr>
        <w:t>н</w:t>
      </w:r>
      <w:r>
        <w:rPr>
          <w:rFonts w:ascii="Verdana" w:hAnsi="Verdana"/>
          <w:bCs/>
          <w:spacing w:val="-1"/>
          <w:sz w:val="22"/>
          <w:szCs w:val="22"/>
        </w:rPr>
        <w:t>у</w:t>
      </w:r>
      <w:r>
        <w:rPr>
          <w:rFonts w:ascii="Verdana" w:hAnsi="Verdana"/>
          <w:bCs/>
          <w:spacing w:val="1"/>
          <w:sz w:val="22"/>
          <w:szCs w:val="22"/>
        </w:rPr>
        <w:t>д</w:t>
      </w:r>
      <w:r>
        <w:rPr>
          <w:rFonts w:ascii="Verdana" w:hAnsi="Verdana"/>
          <w:bCs/>
          <w:sz w:val="22"/>
          <w:szCs w:val="22"/>
        </w:rPr>
        <w:t xml:space="preserve">у </w:t>
      </w:r>
      <w:r>
        <w:rPr>
          <w:rFonts w:ascii="Verdana" w:hAnsi="Verdana"/>
          <w:bCs/>
          <w:spacing w:val="1"/>
          <w:sz w:val="22"/>
          <w:szCs w:val="22"/>
        </w:rPr>
        <w:t>с</w:t>
      </w:r>
      <w:r>
        <w:rPr>
          <w:rFonts w:ascii="Verdana" w:hAnsi="Verdana"/>
          <w:bCs/>
          <w:sz w:val="22"/>
          <w:szCs w:val="22"/>
        </w:rPr>
        <w:t>а Подизвођач</w:t>
      </w:r>
      <w:r>
        <w:rPr>
          <w:rFonts w:ascii="Verdana" w:hAnsi="Verdana"/>
          <w:bCs/>
          <w:spacing w:val="1"/>
          <w:sz w:val="22"/>
          <w:szCs w:val="22"/>
        </w:rPr>
        <w:t>ем</w:t>
      </w:r>
      <w:r>
        <w:rPr>
          <w:rFonts w:ascii="Verdana" w:hAnsi="Verdana"/>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1"/>
          <w:sz w:val="22"/>
          <w:szCs w:val="22"/>
        </w:rPr>
        <w:t>ј</w:t>
      </w:r>
      <w:r>
        <w:rPr>
          <w:rFonts w:ascii="Verdana" w:hAnsi="Verdana"/>
          <w:bCs/>
          <w:spacing w:val="2"/>
          <w:sz w:val="22"/>
          <w:szCs w:val="22"/>
        </w:rPr>
        <w:t>а</w:t>
      </w:r>
      <w:r>
        <w:rPr>
          <w:rFonts w:ascii="Verdana" w:hAnsi="Verdana"/>
          <w:bCs/>
          <w:sz w:val="22"/>
          <w:szCs w:val="22"/>
        </w:rPr>
        <w:t>ва мо</w:t>
      </w:r>
      <w:r>
        <w:rPr>
          <w:rFonts w:ascii="Verdana" w:hAnsi="Verdana"/>
          <w:bCs/>
          <w:spacing w:val="-1"/>
          <w:sz w:val="22"/>
          <w:szCs w:val="22"/>
        </w:rPr>
        <w:t>р</w:t>
      </w:r>
      <w:r>
        <w:rPr>
          <w:rFonts w:ascii="Verdana" w:hAnsi="Verdana"/>
          <w:bCs/>
          <w:sz w:val="22"/>
          <w:szCs w:val="22"/>
        </w:rPr>
        <w:t xml:space="preserve">а </w:t>
      </w:r>
    </w:p>
    <w:p w:rsidR="0057794D" w:rsidRDefault="000A201B" w:rsidP="000A201B">
      <w:pPr>
        <w:autoSpaceDE w:val="0"/>
        <w:autoSpaceDN w:val="0"/>
        <w:adjustRightInd w:val="0"/>
        <w:spacing w:before="8" w:line="360" w:lineRule="auto"/>
        <w:ind w:left="630" w:right="72" w:hanging="186"/>
        <w:rPr>
          <w:rFonts w:ascii="Verdana" w:hAnsi="Verdana"/>
          <w:bCs/>
          <w:spacing w:val="24"/>
          <w:sz w:val="22"/>
          <w:szCs w:val="22"/>
        </w:rPr>
      </w:pPr>
      <w:r>
        <w:rPr>
          <w:rFonts w:ascii="Verdana" w:hAnsi="Verdana"/>
          <w:bCs/>
          <w:sz w:val="22"/>
          <w:szCs w:val="22"/>
        </w:rPr>
        <w:t xml:space="preserve">   </w:t>
      </w:r>
      <w:r>
        <w:rPr>
          <w:rFonts w:ascii="Verdana" w:hAnsi="Verdana"/>
          <w:bCs/>
          <w:spacing w:val="-1"/>
          <w:sz w:val="22"/>
          <w:szCs w:val="22"/>
        </w:rPr>
        <w:t>би</w:t>
      </w:r>
      <w:r>
        <w:rPr>
          <w:rFonts w:ascii="Verdana" w:hAnsi="Verdana"/>
          <w:bCs/>
          <w:spacing w:val="1"/>
          <w:sz w:val="22"/>
          <w:szCs w:val="22"/>
        </w:rPr>
        <w:t>т</w:t>
      </w:r>
      <w:r>
        <w:rPr>
          <w:rFonts w:ascii="Verdana" w:hAnsi="Verdana"/>
          <w:bCs/>
          <w:sz w:val="22"/>
          <w:szCs w:val="22"/>
        </w:rPr>
        <w:t>и п</w:t>
      </w:r>
      <w:r>
        <w:rPr>
          <w:rFonts w:ascii="Verdana" w:hAnsi="Verdana"/>
          <w:bCs/>
          <w:spacing w:val="-1"/>
          <w:sz w:val="22"/>
          <w:szCs w:val="22"/>
        </w:rPr>
        <w:t>о</w:t>
      </w:r>
      <w:r>
        <w:rPr>
          <w:rFonts w:ascii="Verdana" w:hAnsi="Verdana"/>
          <w:bCs/>
          <w:spacing w:val="1"/>
          <w:sz w:val="22"/>
          <w:szCs w:val="22"/>
        </w:rPr>
        <w:t>т</w:t>
      </w:r>
      <w:r>
        <w:rPr>
          <w:rFonts w:ascii="Verdana" w:hAnsi="Verdana"/>
          <w:bCs/>
          <w:sz w:val="22"/>
          <w:szCs w:val="22"/>
        </w:rPr>
        <w:t xml:space="preserve">писана </w:t>
      </w:r>
      <w:r>
        <w:rPr>
          <w:rFonts w:ascii="Verdana" w:hAnsi="Verdana"/>
          <w:bCs/>
          <w:spacing w:val="-1"/>
          <w:w w:val="103"/>
          <w:sz w:val="22"/>
          <w:szCs w:val="22"/>
        </w:rPr>
        <w:t xml:space="preserve">од </w:t>
      </w:r>
      <w:r>
        <w:rPr>
          <w:rFonts w:ascii="Verdana" w:hAnsi="Verdana"/>
          <w:bCs/>
          <w:sz w:val="22"/>
          <w:szCs w:val="22"/>
        </w:rPr>
        <w:t>стране</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z w:val="22"/>
          <w:szCs w:val="22"/>
        </w:rPr>
        <w:t>вл</w:t>
      </w:r>
      <w:r>
        <w:rPr>
          <w:rFonts w:ascii="Verdana" w:hAnsi="Verdana"/>
          <w:bCs/>
          <w:spacing w:val="1"/>
          <w:sz w:val="22"/>
          <w:szCs w:val="22"/>
        </w:rPr>
        <w:t>ашћ</w:t>
      </w:r>
      <w:r>
        <w:rPr>
          <w:rFonts w:ascii="Verdana" w:hAnsi="Verdana"/>
          <w:bCs/>
          <w:sz w:val="22"/>
          <w:szCs w:val="22"/>
        </w:rPr>
        <w:t>е</w:t>
      </w:r>
      <w:r>
        <w:rPr>
          <w:rFonts w:ascii="Verdana" w:hAnsi="Verdana"/>
          <w:bCs/>
          <w:spacing w:val="1"/>
          <w:sz w:val="22"/>
          <w:szCs w:val="22"/>
        </w:rPr>
        <w:t>н</w:t>
      </w:r>
      <w:r>
        <w:rPr>
          <w:rFonts w:ascii="Verdana" w:hAnsi="Verdana"/>
          <w:bCs/>
          <w:sz w:val="22"/>
          <w:szCs w:val="22"/>
        </w:rPr>
        <w:t>ог</w:t>
      </w:r>
      <w:r>
        <w:rPr>
          <w:rFonts w:ascii="Verdana" w:hAnsi="Verdana"/>
          <w:bCs/>
          <w:spacing w:val="32"/>
          <w:sz w:val="22"/>
          <w:szCs w:val="22"/>
        </w:rPr>
        <w:t xml:space="preserve"> </w:t>
      </w:r>
      <w:r>
        <w:rPr>
          <w:rFonts w:ascii="Verdana" w:hAnsi="Verdana"/>
          <w:bCs/>
          <w:sz w:val="22"/>
          <w:szCs w:val="22"/>
        </w:rPr>
        <w:t>лица</w:t>
      </w:r>
      <w:r>
        <w:rPr>
          <w:rFonts w:ascii="Verdana" w:hAnsi="Verdana"/>
          <w:bCs/>
          <w:spacing w:val="11"/>
          <w:sz w:val="22"/>
          <w:szCs w:val="22"/>
        </w:rPr>
        <w:t xml:space="preserve"> </w:t>
      </w:r>
      <w:r>
        <w:rPr>
          <w:rFonts w:ascii="Verdana" w:hAnsi="Verdana"/>
          <w:bCs/>
          <w:spacing w:val="1"/>
          <w:sz w:val="22"/>
          <w:szCs w:val="22"/>
        </w:rPr>
        <w:t>Подизвођач</w:t>
      </w:r>
      <w:r>
        <w:rPr>
          <w:rFonts w:ascii="Verdana" w:hAnsi="Verdana"/>
          <w:bCs/>
          <w:sz w:val="22"/>
          <w:szCs w:val="22"/>
        </w:rPr>
        <w:t>а</w:t>
      </w:r>
      <w:r>
        <w:rPr>
          <w:rFonts w:ascii="Verdana" w:hAnsi="Verdana"/>
          <w:bCs/>
          <w:spacing w:val="38"/>
          <w:sz w:val="22"/>
          <w:szCs w:val="22"/>
        </w:rPr>
        <w:t xml:space="preserve"> </w:t>
      </w:r>
      <w:r>
        <w:rPr>
          <w:rFonts w:ascii="Verdana" w:hAnsi="Verdana"/>
          <w:bCs/>
          <w:sz w:val="22"/>
          <w:szCs w:val="22"/>
        </w:rPr>
        <w:t>и</w:t>
      </w:r>
      <w:r>
        <w:rPr>
          <w:rFonts w:ascii="Verdana" w:hAnsi="Verdana"/>
          <w:bCs/>
          <w:spacing w:val="2"/>
          <w:sz w:val="22"/>
          <w:szCs w:val="22"/>
        </w:rPr>
        <w:t xml:space="preserve"> </w:t>
      </w:r>
      <w:r>
        <w:rPr>
          <w:rFonts w:ascii="Verdana" w:hAnsi="Verdana"/>
          <w:bCs/>
          <w:spacing w:val="1"/>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p>
    <w:p w:rsidR="000A201B" w:rsidRDefault="0057794D" w:rsidP="000A201B">
      <w:pPr>
        <w:autoSpaceDE w:val="0"/>
        <w:autoSpaceDN w:val="0"/>
        <w:adjustRightInd w:val="0"/>
        <w:spacing w:before="8" w:line="360" w:lineRule="auto"/>
        <w:ind w:left="630" w:right="72" w:hanging="186"/>
        <w:rPr>
          <w:rFonts w:ascii="Verdana" w:hAnsi="Verdana"/>
          <w:sz w:val="22"/>
          <w:szCs w:val="22"/>
        </w:rPr>
      </w:pPr>
      <w:r>
        <w:rPr>
          <w:rFonts w:ascii="Verdana" w:hAnsi="Verdana"/>
          <w:bCs/>
          <w:spacing w:val="24"/>
          <w:sz w:val="22"/>
          <w:szCs w:val="22"/>
        </w:rPr>
        <w:t xml:space="preserve">  </w:t>
      </w:r>
      <w:r w:rsidR="000A201B">
        <w:rPr>
          <w:rFonts w:ascii="Verdana" w:hAnsi="Verdana"/>
          <w:bCs/>
          <w:spacing w:val="1"/>
          <w:w w:val="103"/>
          <w:sz w:val="22"/>
          <w:szCs w:val="22"/>
        </w:rPr>
        <w:t>п</w:t>
      </w:r>
      <w:r w:rsidR="000A201B">
        <w:rPr>
          <w:rFonts w:ascii="Verdana" w:hAnsi="Verdana"/>
          <w:bCs/>
          <w:w w:val="103"/>
          <w:sz w:val="22"/>
          <w:szCs w:val="22"/>
        </w:rPr>
        <w:t>е</w:t>
      </w:r>
      <w:r w:rsidR="000A201B">
        <w:rPr>
          <w:rFonts w:ascii="Verdana" w:hAnsi="Verdana"/>
          <w:bCs/>
          <w:spacing w:val="1"/>
          <w:w w:val="103"/>
          <w:sz w:val="22"/>
          <w:szCs w:val="22"/>
        </w:rPr>
        <w:t>ч</w:t>
      </w:r>
      <w:r w:rsidR="000A201B">
        <w:rPr>
          <w:rFonts w:ascii="Verdana" w:hAnsi="Verdana"/>
          <w:bCs/>
          <w:w w:val="103"/>
          <w:sz w:val="22"/>
          <w:szCs w:val="22"/>
        </w:rPr>
        <w:t>атом.</w:t>
      </w:r>
    </w:p>
    <w:p w:rsidR="000A201B" w:rsidRDefault="000A201B" w:rsidP="000A201B">
      <w:pPr>
        <w:autoSpaceDE w:val="0"/>
        <w:autoSpaceDN w:val="0"/>
        <w:adjustRightInd w:val="0"/>
        <w:spacing w:line="360" w:lineRule="auto"/>
        <w:ind w:left="445"/>
        <w:rPr>
          <w:rFonts w:ascii="Verdana" w:hAnsi="Verdana"/>
          <w:bCs/>
          <w:spacing w:val="34"/>
          <w:sz w:val="22"/>
          <w:szCs w:val="22"/>
        </w:rPr>
      </w:pPr>
      <w:r>
        <w:rPr>
          <w:rFonts w:ascii="Verdana" w:hAnsi="Verdana"/>
          <w:bCs/>
          <w:sz w:val="22"/>
          <w:szCs w:val="22"/>
        </w:rPr>
        <w:t>3. У</w:t>
      </w:r>
      <w:r>
        <w:rPr>
          <w:rFonts w:ascii="Verdana" w:hAnsi="Verdana"/>
          <w:bCs/>
          <w:spacing w:val="21"/>
          <w:sz w:val="22"/>
          <w:szCs w:val="22"/>
        </w:rPr>
        <w:t xml:space="preserve"> </w:t>
      </w:r>
      <w:r>
        <w:rPr>
          <w:rFonts w:ascii="Verdana" w:hAnsi="Verdana"/>
          <w:bCs/>
          <w:spacing w:val="1"/>
          <w:sz w:val="22"/>
          <w:szCs w:val="22"/>
        </w:rPr>
        <w:t>с</w:t>
      </w:r>
      <w:r>
        <w:rPr>
          <w:rFonts w:ascii="Verdana" w:hAnsi="Verdana"/>
          <w:bCs/>
          <w:sz w:val="22"/>
          <w:szCs w:val="22"/>
        </w:rPr>
        <w:t>л</w:t>
      </w:r>
      <w:r>
        <w:rPr>
          <w:rFonts w:ascii="Verdana" w:hAnsi="Verdana"/>
          <w:bCs/>
          <w:spacing w:val="-1"/>
          <w:sz w:val="22"/>
          <w:szCs w:val="22"/>
        </w:rPr>
        <w:t>у</w:t>
      </w:r>
      <w:r>
        <w:rPr>
          <w:rFonts w:ascii="Verdana" w:hAnsi="Verdana"/>
          <w:bCs/>
          <w:spacing w:val="1"/>
          <w:sz w:val="22"/>
          <w:szCs w:val="22"/>
        </w:rPr>
        <w:t>ча</w:t>
      </w:r>
      <w:r>
        <w:rPr>
          <w:rFonts w:ascii="Verdana" w:hAnsi="Verdana"/>
          <w:bCs/>
          <w:sz w:val="22"/>
          <w:szCs w:val="22"/>
        </w:rPr>
        <w:t>ју</w:t>
      </w:r>
      <w:r>
        <w:rPr>
          <w:rFonts w:ascii="Verdana" w:hAnsi="Verdana"/>
          <w:bCs/>
          <w:spacing w:val="39"/>
          <w:sz w:val="22"/>
          <w:szCs w:val="22"/>
        </w:rPr>
        <w:t xml:space="preserve"> </w:t>
      </w:r>
      <w:r>
        <w:rPr>
          <w:rFonts w:ascii="Verdana" w:hAnsi="Verdana"/>
          <w:bCs/>
          <w:spacing w:val="1"/>
          <w:sz w:val="22"/>
          <w:szCs w:val="22"/>
        </w:rPr>
        <w:t>анг</w:t>
      </w:r>
      <w:r>
        <w:rPr>
          <w:rFonts w:ascii="Verdana" w:hAnsi="Verdana"/>
          <w:bCs/>
          <w:sz w:val="22"/>
          <w:szCs w:val="22"/>
        </w:rPr>
        <w:t>а</w:t>
      </w:r>
      <w:r>
        <w:rPr>
          <w:rFonts w:ascii="Verdana" w:hAnsi="Verdana"/>
          <w:bCs/>
          <w:spacing w:val="-1"/>
          <w:sz w:val="22"/>
          <w:szCs w:val="22"/>
        </w:rPr>
        <w:t>ж</w:t>
      </w:r>
      <w:r>
        <w:rPr>
          <w:rFonts w:ascii="Verdana" w:hAnsi="Verdana"/>
          <w:bCs/>
          <w:sz w:val="22"/>
          <w:szCs w:val="22"/>
        </w:rPr>
        <w:t>ов</w:t>
      </w:r>
      <w:r>
        <w:rPr>
          <w:rFonts w:ascii="Verdana" w:hAnsi="Verdana"/>
          <w:bCs/>
          <w:spacing w:val="1"/>
          <w:sz w:val="22"/>
          <w:szCs w:val="22"/>
        </w:rPr>
        <w:t>ањ</w:t>
      </w:r>
      <w:r>
        <w:rPr>
          <w:rFonts w:ascii="Verdana" w:hAnsi="Verdana"/>
          <w:bCs/>
          <w:sz w:val="22"/>
          <w:szCs w:val="22"/>
        </w:rPr>
        <w:t>а више</w:t>
      </w:r>
      <w:r>
        <w:rPr>
          <w:rFonts w:ascii="Verdana" w:hAnsi="Verdana"/>
          <w:bCs/>
          <w:spacing w:val="29"/>
          <w:sz w:val="22"/>
          <w:szCs w:val="22"/>
        </w:rPr>
        <w:t xml:space="preserve"> </w:t>
      </w:r>
      <w:r>
        <w:rPr>
          <w:rFonts w:ascii="Verdana" w:hAnsi="Verdana"/>
          <w:bCs/>
          <w:spacing w:val="1"/>
          <w:sz w:val="22"/>
          <w:szCs w:val="22"/>
        </w:rPr>
        <w:t>Подизвођача</w:t>
      </w:r>
      <w:r>
        <w:rPr>
          <w:rFonts w:ascii="Verdana" w:hAnsi="Verdana"/>
          <w:bCs/>
          <w:sz w:val="22"/>
          <w:szCs w:val="22"/>
        </w:rPr>
        <w:t xml:space="preserve">, </w:t>
      </w:r>
      <w:r>
        <w:rPr>
          <w:rFonts w:ascii="Verdana" w:hAnsi="Verdana"/>
          <w:bCs/>
          <w:spacing w:val="1"/>
          <w:sz w:val="22"/>
          <w:szCs w:val="22"/>
        </w:rPr>
        <w:t>о</w:t>
      </w:r>
      <w:r>
        <w:rPr>
          <w:rFonts w:ascii="Verdana" w:hAnsi="Verdana"/>
          <w:bCs/>
          <w:spacing w:val="-1"/>
          <w:sz w:val="22"/>
          <w:szCs w:val="22"/>
        </w:rPr>
        <w:t>бр</w:t>
      </w:r>
      <w:r>
        <w:rPr>
          <w:rFonts w:ascii="Verdana" w:hAnsi="Verdana"/>
          <w:bCs/>
          <w:spacing w:val="1"/>
          <w:sz w:val="22"/>
          <w:szCs w:val="22"/>
        </w:rPr>
        <w:t>а</w:t>
      </w:r>
      <w:r>
        <w:rPr>
          <w:rFonts w:ascii="Verdana" w:hAnsi="Verdana"/>
          <w:bCs/>
          <w:spacing w:val="-1"/>
          <w:sz w:val="22"/>
          <w:szCs w:val="22"/>
        </w:rPr>
        <w:t>з</w:t>
      </w:r>
      <w:r>
        <w:rPr>
          <w:rFonts w:ascii="Verdana" w:hAnsi="Verdana"/>
          <w:bCs/>
          <w:sz w:val="22"/>
          <w:szCs w:val="22"/>
        </w:rPr>
        <w:t>ац</w:t>
      </w:r>
      <w:r>
        <w:rPr>
          <w:rFonts w:ascii="Verdana" w:hAnsi="Verdana"/>
          <w:bCs/>
          <w:spacing w:val="42"/>
          <w:sz w:val="22"/>
          <w:szCs w:val="22"/>
        </w:rPr>
        <w:t xml:space="preserve"> </w:t>
      </w:r>
      <w:r>
        <w:rPr>
          <w:rFonts w:ascii="Verdana" w:hAnsi="Verdana"/>
          <w:bCs/>
          <w:spacing w:val="1"/>
          <w:sz w:val="22"/>
          <w:szCs w:val="22"/>
        </w:rPr>
        <w:t>и</w:t>
      </w:r>
      <w:r>
        <w:rPr>
          <w:rFonts w:ascii="Verdana" w:hAnsi="Verdana"/>
          <w:bCs/>
          <w:spacing w:val="-1"/>
          <w:sz w:val="22"/>
          <w:szCs w:val="22"/>
        </w:rPr>
        <w:t>зј</w:t>
      </w:r>
      <w:r>
        <w:rPr>
          <w:rFonts w:ascii="Verdana" w:hAnsi="Verdana"/>
          <w:bCs/>
          <w:sz w:val="22"/>
          <w:szCs w:val="22"/>
        </w:rPr>
        <w:t>а</w:t>
      </w:r>
      <w:r>
        <w:rPr>
          <w:rFonts w:ascii="Verdana" w:hAnsi="Verdana"/>
          <w:bCs/>
          <w:spacing w:val="1"/>
          <w:sz w:val="22"/>
          <w:szCs w:val="22"/>
        </w:rPr>
        <w:t>в</w:t>
      </w:r>
      <w:r>
        <w:rPr>
          <w:rFonts w:ascii="Verdana" w:hAnsi="Verdana"/>
          <w:bCs/>
          <w:sz w:val="22"/>
          <w:szCs w:val="22"/>
        </w:rPr>
        <w:t>е</w:t>
      </w:r>
      <w:r>
        <w:rPr>
          <w:rFonts w:ascii="Verdana" w:hAnsi="Verdana"/>
          <w:bCs/>
          <w:spacing w:val="34"/>
          <w:sz w:val="22"/>
          <w:szCs w:val="22"/>
        </w:rPr>
        <w:t xml:space="preserve"> </w:t>
      </w:r>
    </w:p>
    <w:p w:rsidR="000A201B" w:rsidRDefault="000A201B" w:rsidP="000A201B">
      <w:pPr>
        <w:autoSpaceDE w:val="0"/>
        <w:autoSpaceDN w:val="0"/>
        <w:adjustRightInd w:val="0"/>
        <w:spacing w:line="360" w:lineRule="auto"/>
        <w:ind w:left="445"/>
        <w:rPr>
          <w:rFonts w:ascii="Verdana" w:hAnsi="Verdana"/>
          <w:bCs/>
          <w:spacing w:val="21"/>
          <w:sz w:val="22"/>
          <w:szCs w:val="22"/>
        </w:rPr>
      </w:pPr>
      <w:r>
        <w:rPr>
          <w:rFonts w:ascii="Verdana" w:hAnsi="Verdana"/>
          <w:bCs/>
          <w:spacing w:val="34"/>
          <w:sz w:val="22"/>
          <w:szCs w:val="22"/>
        </w:rPr>
        <w:t xml:space="preserve">  </w:t>
      </w:r>
      <w:r>
        <w:rPr>
          <w:rFonts w:ascii="Verdana" w:hAnsi="Verdana"/>
          <w:bCs/>
          <w:spacing w:val="1"/>
          <w:sz w:val="22"/>
          <w:szCs w:val="22"/>
        </w:rPr>
        <w:t>фотокоп</w:t>
      </w:r>
      <w:r>
        <w:rPr>
          <w:rFonts w:ascii="Verdana" w:hAnsi="Verdana"/>
          <w:bCs/>
          <w:spacing w:val="-2"/>
          <w:sz w:val="22"/>
          <w:szCs w:val="22"/>
        </w:rPr>
        <w:t>и</w:t>
      </w:r>
      <w:r>
        <w:rPr>
          <w:rFonts w:ascii="Verdana" w:hAnsi="Verdana"/>
          <w:bCs/>
          <w:spacing w:val="-1"/>
          <w:sz w:val="22"/>
          <w:szCs w:val="22"/>
        </w:rPr>
        <w:t>р</w:t>
      </w:r>
      <w:r>
        <w:rPr>
          <w:rFonts w:ascii="Verdana" w:hAnsi="Verdana"/>
          <w:bCs/>
          <w:spacing w:val="1"/>
          <w:sz w:val="22"/>
          <w:szCs w:val="22"/>
        </w:rPr>
        <w:t>ат</w:t>
      </w:r>
      <w:r>
        <w:rPr>
          <w:rFonts w:ascii="Verdana" w:hAnsi="Verdana"/>
          <w:bCs/>
          <w:sz w:val="22"/>
          <w:szCs w:val="22"/>
        </w:rPr>
        <w:t>и у</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во</w:t>
      </w:r>
      <w:r>
        <w:rPr>
          <w:rFonts w:ascii="Verdana" w:hAnsi="Verdana"/>
          <w:bCs/>
          <w:spacing w:val="-1"/>
          <w:sz w:val="22"/>
          <w:szCs w:val="22"/>
        </w:rPr>
        <w:t>љ</w:t>
      </w:r>
      <w:r>
        <w:rPr>
          <w:rFonts w:ascii="Verdana" w:hAnsi="Verdana"/>
          <w:bCs/>
          <w:sz w:val="22"/>
          <w:szCs w:val="22"/>
        </w:rPr>
        <w:t>н</w:t>
      </w:r>
      <w:r>
        <w:rPr>
          <w:rFonts w:ascii="Verdana" w:hAnsi="Verdana"/>
          <w:bCs/>
          <w:spacing w:val="1"/>
          <w:sz w:val="22"/>
          <w:szCs w:val="22"/>
        </w:rPr>
        <w:t>о</w:t>
      </w:r>
      <w:r>
        <w:rPr>
          <w:rFonts w:ascii="Verdana" w:hAnsi="Verdana"/>
          <w:bCs/>
          <w:sz w:val="22"/>
          <w:szCs w:val="22"/>
        </w:rPr>
        <w:t xml:space="preserve">м </w:t>
      </w:r>
      <w:r>
        <w:rPr>
          <w:rFonts w:ascii="Verdana" w:hAnsi="Verdana"/>
          <w:bCs/>
          <w:w w:val="103"/>
          <w:sz w:val="22"/>
          <w:szCs w:val="22"/>
        </w:rPr>
        <w:t>броју</w:t>
      </w:r>
      <w:r>
        <w:rPr>
          <w:rFonts w:ascii="Verdana" w:hAnsi="Verdana"/>
          <w:sz w:val="22"/>
          <w:szCs w:val="22"/>
        </w:rPr>
        <w:t xml:space="preserve"> </w:t>
      </w:r>
      <w:r>
        <w:rPr>
          <w:rFonts w:ascii="Verdana" w:hAnsi="Verdana"/>
          <w:bCs/>
          <w:spacing w:val="-1"/>
          <w:sz w:val="22"/>
          <w:szCs w:val="22"/>
        </w:rPr>
        <w:t>п</w:t>
      </w:r>
      <w:r>
        <w:rPr>
          <w:rFonts w:ascii="Verdana" w:hAnsi="Verdana"/>
          <w:bCs/>
          <w:spacing w:val="1"/>
          <w:sz w:val="22"/>
          <w:szCs w:val="22"/>
        </w:rPr>
        <w:t>р</w:t>
      </w:r>
      <w:r>
        <w:rPr>
          <w:rFonts w:ascii="Verdana" w:hAnsi="Verdana"/>
          <w:bCs/>
          <w:spacing w:val="-1"/>
          <w:sz w:val="22"/>
          <w:szCs w:val="22"/>
        </w:rPr>
        <w:t>им</w:t>
      </w:r>
      <w:r>
        <w:rPr>
          <w:rFonts w:ascii="Verdana" w:hAnsi="Verdana"/>
          <w:bCs/>
          <w:spacing w:val="1"/>
          <w:sz w:val="22"/>
          <w:szCs w:val="22"/>
        </w:rPr>
        <w:t>е</w:t>
      </w:r>
      <w:r>
        <w:rPr>
          <w:rFonts w:ascii="Verdana" w:hAnsi="Verdana"/>
          <w:bCs/>
          <w:spacing w:val="-1"/>
          <w:sz w:val="22"/>
          <w:szCs w:val="22"/>
        </w:rPr>
        <w:t>р</w:t>
      </w:r>
      <w:r>
        <w:rPr>
          <w:rFonts w:ascii="Verdana" w:hAnsi="Verdana"/>
          <w:bCs/>
          <w:spacing w:val="1"/>
          <w:sz w:val="22"/>
          <w:szCs w:val="22"/>
        </w:rPr>
        <w:t>а</w:t>
      </w:r>
      <w:r>
        <w:rPr>
          <w:rFonts w:ascii="Verdana" w:hAnsi="Verdana"/>
          <w:bCs/>
          <w:sz w:val="22"/>
          <w:szCs w:val="22"/>
        </w:rPr>
        <w:t>ка</w:t>
      </w:r>
      <w:r>
        <w:rPr>
          <w:rFonts w:ascii="Verdana" w:hAnsi="Verdana"/>
          <w:bCs/>
          <w:spacing w:val="32"/>
          <w:sz w:val="22"/>
          <w:szCs w:val="22"/>
        </w:rPr>
        <w:t xml:space="preserve"> </w:t>
      </w:r>
      <w:r>
        <w:rPr>
          <w:rFonts w:ascii="Verdana" w:hAnsi="Verdana"/>
          <w:bCs/>
          <w:sz w:val="22"/>
          <w:szCs w:val="22"/>
        </w:rPr>
        <w:t>и</w:t>
      </w:r>
      <w:r>
        <w:rPr>
          <w:rFonts w:ascii="Verdana" w:hAnsi="Verdana"/>
          <w:bCs/>
          <w:spacing w:val="3"/>
          <w:sz w:val="22"/>
          <w:szCs w:val="22"/>
        </w:rPr>
        <w:t xml:space="preserve"> </w:t>
      </w:r>
      <w:r>
        <w:rPr>
          <w:rFonts w:ascii="Verdana" w:hAnsi="Verdana"/>
          <w:bCs/>
          <w:sz w:val="22"/>
          <w:szCs w:val="22"/>
        </w:rPr>
        <w:t>попуни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7"/>
          <w:sz w:val="22"/>
          <w:szCs w:val="22"/>
        </w:rPr>
        <w:t xml:space="preserve"> </w:t>
      </w:r>
      <w:r>
        <w:rPr>
          <w:rFonts w:ascii="Verdana" w:hAnsi="Verdana"/>
          <w:bCs/>
          <w:sz w:val="22"/>
          <w:szCs w:val="22"/>
        </w:rPr>
        <w:t>сваког</w:t>
      </w:r>
      <w:r>
        <w:rPr>
          <w:rFonts w:ascii="Verdana" w:hAnsi="Verdana"/>
          <w:bCs/>
          <w:spacing w:val="21"/>
          <w:sz w:val="22"/>
          <w:szCs w:val="22"/>
        </w:rPr>
        <w:t xml:space="preserve"> </w:t>
      </w:r>
    </w:p>
    <w:p w:rsidR="000A201B" w:rsidRDefault="000A201B" w:rsidP="000A201B">
      <w:pPr>
        <w:autoSpaceDE w:val="0"/>
        <w:autoSpaceDN w:val="0"/>
        <w:adjustRightInd w:val="0"/>
        <w:spacing w:line="360" w:lineRule="auto"/>
        <w:ind w:left="445"/>
        <w:rPr>
          <w:rFonts w:ascii="Verdana" w:hAnsi="Verdana"/>
          <w:sz w:val="22"/>
          <w:szCs w:val="22"/>
        </w:rPr>
      </w:pPr>
      <w:r>
        <w:rPr>
          <w:rFonts w:ascii="Verdana" w:hAnsi="Verdana"/>
          <w:bCs/>
          <w:spacing w:val="21"/>
          <w:sz w:val="22"/>
          <w:szCs w:val="22"/>
        </w:rPr>
        <w:t xml:space="preserve">   </w:t>
      </w:r>
      <w:r>
        <w:rPr>
          <w:rFonts w:ascii="Verdana" w:hAnsi="Verdana"/>
          <w:bCs/>
          <w:w w:val="103"/>
          <w:sz w:val="22"/>
          <w:szCs w:val="22"/>
        </w:rPr>
        <w:t>Подизвођача.</w:t>
      </w:r>
    </w:p>
    <w:p w:rsidR="000A201B" w:rsidRDefault="000A201B" w:rsidP="000A201B">
      <w:pPr>
        <w:spacing w:line="360" w:lineRule="auto"/>
        <w:rPr>
          <w:rFonts w:ascii="Verdana" w:hAnsi="Verdana"/>
          <w:b/>
          <w:sz w:val="22"/>
          <w:szCs w:val="22"/>
        </w:rPr>
      </w:pPr>
    </w:p>
    <w:p w:rsidR="00BA5309" w:rsidRPr="00090500" w:rsidRDefault="00BA5309" w:rsidP="000A201B">
      <w:pPr>
        <w:spacing w:line="360" w:lineRule="auto"/>
        <w:rPr>
          <w:rFonts w:ascii="Verdana" w:hAnsi="Verdana"/>
          <w:b/>
          <w:sz w:val="22"/>
          <w:szCs w:val="22"/>
        </w:rPr>
      </w:pPr>
    </w:p>
    <w:p w:rsidR="00090500" w:rsidRDefault="00090500" w:rsidP="002347EA">
      <w:pPr>
        <w:spacing w:line="360" w:lineRule="auto"/>
        <w:jc w:val="center"/>
        <w:rPr>
          <w:rFonts w:ascii="Verdana" w:hAnsi="Verdana"/>
          <w:b/>
          <w:sz w:val="22"/>
          <w:szCs w:val="22"/>
          <w:lang/>
        </w:rPr>
      </w:pPr>
    </w:p>
    <w:p w:rsidR="00686665" w:rsidRDefault="00686665" w:rsidP="002347EA">
      <w:pPr>
        <w:spacing w:line="360" w:lineRule="auto"/>
        <w:jc w:val="center"/>
        <w:rPr>
          <w:rFonts w:ascii="Verdana" w:hAnsi="Verdana"/>
          <w:b/>
          <w:sz w:val="22"/>
          <w:szCs w:val="22"/>
          <w:lang/>
        </w:rPr>
      </w:pPr>
    </w:p>
    <w:p w:rsidR="00686665" w:rsidRDefault="00686665" w:rsidP="002347EA">
      <w:pPr>
        <w:spacing w:line="360" w:lineRule="auto"/>
        <w:jc w:val="center"/>
        <w:rPr>
          <w:rFonts w:ascii="Verdana" w:hAnsi="Verdana"/>
          <w:b/>
          <w:sz w:val="22"/>
          <w:szCs w:val="22"/>
          <w:lang/>
        </w:rPr>
      </w:pPr>
    </w:p>
    <w:p w:rsidR="00686665" w:rsidRDefault="00686665" w:rsidP="002347EA">
      <w:pPr>
        <w:spacing w:line="360" w:lineRule="auto"/>
        <w:jc w:val="center"/>
        <w:rPr>
          <w:rFonts w:ascii="Verdana" w:hAnsi="Verdana"/>
          <w:b/>
          <w:sz w:val="22"/>
          <w:szCs w:val="22"/>
          <w:lang/>
        </w:rPr>
      </w:pPr>
    </w:p>
    <w:p w:rsidR="00686665" w:rsidRPr="00686665" w:rsidRDefault="00686665" w:rsidP="002347EA">
      <w:pPr>
        <w:spacing w:line="360" w:lineRule="auto"/>
        <w:jc w:val="center"/>
        <w:rPr>
          <w:rFonts w:ascii="Verdana" w:hAnsi="Verdana"/>
          <w:b/>
          <w:sz w:val="22"/>
          <w:szCs w:val="22"/>
          <w:lang/>
        </w:rPr>
      </w:pPr>
    </w:p>
    <w:p w:rsidR="002347EA" w:rsidRPr="002347EA" w:rsidRDefault="000A201B" w:rsidP="002347EA">
      <w:pPr>
        <w:spacing w:line="360" w:lineRule="auto"/>
        <w:jc w:val="center"/>
        <w:rPr>
          <w:rFonts w:ascii="Verdana" w:hAnsi="Verdana"/>
          <w:b/>
          <w:sz w:val="22"/>
          <w:szCs w:val="22"/>
        </w:rPr>
      </w:pPr>
      <w:r>
        <w:rPr>
          <w:rFonts w:ascii="Verdana" w:hAnsi="Verdana"/>
          <w:b/>
          <w:sz w:val="22"/>
          <w:szCs w:val="22"/>
        </w:rPr>
        <w:t>И З Ј А В А</w:t>
      </w:r>
      <w:r>
        <w:rPr>
          <w:rFonts w:ascii="Verdana" w:hAnsi="Verdana"/>
          <w:b/>
          <w:sz w:val="22"/>
          <w:szCs w:val="22"/>
          <w:lang w:val="hr-HR"/>
        </w:rPr>
        <w:t xml:space="preserve">  Ч Л А Н А  Г Р У П Е  П О Н У Ђ А Ч А</w:t>
      </w:r>
    </w:p>
    <w:p w:rsidR="00BA5309" w:rsidRDefault="00BA5309" w:rsidP="002347EA">
      <w:pPr>
        <w:spacing w:line="360" w:lineRule="auto"/>
        <w:jc w:val="center"/>
        <w:rPr>
          <w:rFonts w:ascii="Verdana" w:hAnsi="Verdana"/>
          <w:b/>
          <w:sz w:val="22"/>
          <w:szCs w:val="22"/>
        </w:rPr>
      </w:pPr>
    </w:p>
    <w:p w:rsidR="00BA5309" w:rsidRPr="00090500" w:rsidRDefault="000A201B" w:rsidP="00090500">
      <w:pPr>
        <w:spacing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BA5309" w:rsidRDefault="00BA5309" w:rsidP="000A201B">
      <w:pPr>
        <w:spacing w:line="360" w:lineRule="auto"/>
        <w:jc w:val="left"/>
        <w:rPr>
          <w:rFonts w:ascii="Verdana" w:hAnsi="Verdana"/>
          <w:sz w:val="22"/>
          <w:szCs w:val="22"/>
        </w:rPr>
      </w:pPr>
    </w:p>
    <w:p w:rsidR="00090500" w:rsidRDefault="00090500" w:rsidP="000A201B">
      <w:pPr>
        <w:spacing w:line="360" w:lineRule="auto"/>
        <w:jc w:val="left"/>
        <w:rPr>
          <w:rFonts w:ascii="Verdana" w:hAnsi="Verdana"/>
          <w:sz w:val="22"/>
          <w:szCs w:val="22"/>
        </w:rPr>
      </w:pPr>
    </w:p>
    <w:p w:rsidR="00090500" w:rsidRPr="00090500" w:rsidRDefault="00090500" w:rsidP="000A201B">
      <w:pPr>
        <w:spacing w:line="360" w:lineRule="auto"/>
        <w:jc w:val="left"/>
        <w:rPr>
          <w:rFonts w:ascii="Verdana" w:hAnsi="Verdana"/>
          <w:sz w:val="22"/>
          <w:szCs w:val="22"/>
        </w:rPr>
      </w:pPr>
    </w:p>
    <w:p w:rsidR="002347EA" w:rsidRPr="002347EA" w:rsidRDefault="000A201B" w:rsidP="000A201B">
      <w:pPr>
        <w:spacing w:line="360" w:lineRule="auto"/>
        <w:jc w:val="left"/>
        <w:rPr>
          <w:rFonts w:ascii="Verdana" w:hAnsi="Verdana"/>
          <w:sz w:val="22"/>
          <w:szCs w:val="22"/>
        </w:rPr>
      </w:pPr>
      <w:r>
        <w:rPr>
          <w:rFonts w:ascii="Verdana" w:hAnsi="Verdana"/>
          <w:sz w:val="22"/>
          <w:szCs w:val="22"/>
        </w:rPr>
        <w:t>Назив Понуђача: _______________________________________________</w:t>
      </w:r>
    </w:p>
    <w:p w:rsidR="00BA5309" w:rsidRDefault="00BA5309" w:rsidP="000A201B">
      <w:pPr>
        <w:spacing w:line="360" w:lineRule="auto"/>
        <w:jc w:val="left"/>
        <w:rPr>
          <w:rFonts w:ascii="Verdana" w:hAnsi="Verdana"/>
          <w:sz w:val="22"/>
          <w:szCs w:val="22"/>
        </w:rPr>
      </w:pPr>
    </w:p>
    <w:p w:rsidR="000A201B" w:rsidRDefault="000A201B" w:rsidP="000A201B">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38577D" w:rsidRDefault="0038577D" w:rsidP="000A201B">
      <w:pPr>
        <w:spacing w:line="360" w:lineRule="auto"/>
        <w:jc w:val="left"/>
        <w:rPr>
          <w:rFonts w:ascii="Verdana" w:hAnsi="Verdana"/>
          <w:sz w:val="22"/>
          <w:szCs w:val="22"/>
        </w:rPr>
      </w:pPr>
    </w:p>
    <w:p w:rsidR="00090500" w:rsidRPr="00090500" w:rsidRDefault="00090500" w:rsidP="000A201B">
      <w:pPr>
        <w:spacing w:line="360" w:lineRule="auto"/>
        <w:jc w:val="left"/>
        <w:rPr>
          <w:rFonts w:ascii="Verdana" w:hAnsi="Verdana"/>
          <w:sz w:val="22"/>
          <w:szCs w:val="22"/>
        </w:rPr>
      </w:pPr>
    </w:p>
    <w:p w:rsidR="000A201B" w:rsidRPr="0038577D" w:rsidRDefault="000A201B" w:rsidP="000A201B">
      <w:pPr>
        <w:spacing w:line="360" w:lineRule="auto"/>
        <w:jc w:val="left"/>
        <w:rPr>
          <w:rFonts w:ascii="Verdana" w:hAnsi="Verdana"/>
          <w:sz w:val="22"/>
          <w:szCs w:val="22"/>
        </w:rPr>
      </w:pPr>
      <w:r>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Pr>
          <w:rFonts w:ascii="Verdana" w:hAnsi="Verdana"/>
          <w:color w:val="FF0000"/>
          <w:sz w:val="22"/>
          <w:szCs w:val="22"/>
        </w:rPr>
        <w:t xml:space="preserve">. </w:t>
      </w:r>
      <w:r w:rsidRPr="00686665">
        <w:rPr>
          <w:rFonts w:ascii="Verdana" w:hAnsi="Verdana"/>
          <w:sz w:val="22"/>
          <w:szCs w:val="22"/>
        </w:rPr>
        <w:t xml:space="preserve">Д – </w:t>
      </w:r>
      <w:r w:rsidR="004B2352" w:rsidRPr="00686665">
        <w:rPr>
          <w:rFonts w:ascii="Verdana" w:hAnsi="Verdana"/>
          <w:sz w:val="22"/>
          <w:szCs w:val="22"/>
        </w:rPr>
        <w:t>8</w:t>
      </w:r>
      <w:r w:rsidRPr="00686665">
        <w:rPr>
          <w:rFonts w:ascii="Verdana" w:hAnsi="Verdana"/>
          <w:sz w:val="22"/>
          <w:szCs w:val="22"/>
        </w:rPr>
        <w:t xml:space="preserve"> / 2015 –</w:t>
      </w:r>
      <w:r w:rsidR="0057794D" w:rsidRPr="00686665">
        <w:rPr>
          <w:rFonts w:ascii="Verdana" w:hAnsi="Verdana"/>
          <w:sz w:val="22"/>
          <w:szCs w:val="22"/>
        </w:rPr>
        <w:t xml:space="preserve"> </w:t>
      </w:r>
      <w:r w:rsidR="00CD0987" w:rsidRPr="00686665">
        <w:rPr>
          <w:rFonts w:ascii="Verdana" w:hAnsi="Verdana"/>
          <w:sz w:val="22"/>
          <w:szCs w:val="22"/>
        </w:rPr>
        <w:t>канцеларијска и уградна опрема - канцеларијски намештај</w:t>
      </w:r>
      <w:r>
        <w:rPr>
          <w:rFonts w:ascii="Verdana" w:hAnsi="Verdana"/>
          <w:sz w:val="22"/>
          <w:szCs w:val="22"/>
        </w:rPr>
        <w:t>, и то:</w:t>
      </w:r>
    </w:p>
    <w:p w:rsidR="00686665" w:rsidRDefault="000A201B" w:rsidP="000A201B">
      <w:pPr>
        <w:spacing w:line="360" w:lineRule="auto"/>
        <w:jc w:val="left"/>
        <w:rPr>
          <w:rFonts w:ascii="Verdana" w:hAnsi="Verdana"/>
          <w:sz w:val="22"/>
          <w:szCs w:val="22"/>
          <w:lang/>
        </w:rPr>
      </w:pPr>
      <w:r>
        <w:rPr>
          <w:rFonts w:ascii="Verdana" w:hAnsi="Verdana"/>
          <w:sz w:val="22"/>
          <w:szCs w:val="22"/>
        </w:rPr>
        <w:tab/>
      </w:r>
    </w:p>
    <w:p w:rsidR="000A201B" w:rsidRDefault="00686665" w:rsidP="000A201B">
      <w:pPr>
        <w:spacing w:line="360" w:lineRule="auto"/>
        <w:jc w:val="left"/>
        <w:rPr>
          <w:rFonts w:ascii="Verdana" w:hAnsi="Verdana"/>
          <w:sz w:val="22"/>
          <w:szCs w:val="22"/>
        </w:rPr>
      </w:pPr>
      <w:r>
        <w:rPr>
          <w:rFonts w:ascii="Verdana" w:hAnsi="Verdana"/>
          <w:sz w:val="22"/>
          <w:szCs w:val="22"/>
          <w:lang/>
        </w:rPr>
        <w:tab/>
      </w:r>
      <w:r w:rsidR="000A201B">
        <w:rPr>
          <w:rFonts w:ascii="Verdana" w:hAnsi="Verdana"/>
          <w:sz w:val="22"/>
          <w:szCs w:val="22"/>
        </w:rPr>
        <w:t>- да је регистрован код надлежног органа;</w:t>
      </w:r>
    </w:p>
    <w:p w:rsidR="000A201B" w:rsidRDefault="000A201B" w:rsidP="000A201B">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Verdana" w:hAnsi="Verdana"/>
          <w:bCs/>
          <w:iCs/>
          <w:sz w:val="22"/>
          <w:szCs w:val="22"/>
        </w:rPr>
        <w:tab/>
      </w:r>
    </w:p>
    <w:p w:rsidR="00090500" w:rsidRDefault="00090500" w:rsidP="000A201B">
      <w:pPr>
        <w:tabs>
          <w:tab w:val="right" w:leader="dot" w:pos="6960"/>
        </w:tabs>
        <w:spacing w:before="240" w:line="360" w:lineRule="auto"/>
        <w:rPr>
          <w:rFonts w:ascii="Verdana" w:hAnsi="Verdana"/>
          <w:bCs/>
          <w:iCs/>
          <w:sz w:val="22"/>
          <w:szCs w:val="22"/>
        </w:rPr>
      </w:pPr>
    </w:p>
    <w:p w:rsidR="00090500" w:rsidRDefault="00090500" w:rsidP="000A201B">
      <w:pPr>
        <w:tabs>
          <w:tab w:val="right" w:leader="dot" w:pos="6960"/>
        </w:tabs>
        <w:spacing w:before="240" w:line="360" w:lineRule="auto"/>
        <w:rPr>
          <w:rFonts w:ascii="Verdana" w:hAnsi="Verdana"/>
          <w:bCs/>
          <w:iCs/>
          <w:sz w:val="22"/>
          <w:szCs w:val="22"/>
        </w:rPr>
      </w:pPr>
    </w:p>
    <w:p w:rsidR="00090500" w:rsidRDefault="00090500" w:rsidP="000A201B">
      <w:pPr>
        <w:tabs>
          <w:tab w:val="right" w:leader="dot" w:pos="6960"/>
        </w:tabs>
        <w:spacing w:before="240" w:line="360" w:lineRule="auto"/>
        <w:rPr>
          <w:rFonts w:ascii="Verdana" w:hAnsi="Verdana"/>
          <w:bCs/>
          <w:iCs/>
          <w:sz w:val="22"/>
          <w:szCs w:val="22"/>
        </w:rPr>
      </w:pPr>
    </w:p>
    <w:p w:rsidR="00090500" w:rsidRDefault="00090500" w:rsidP="000A201B">
      <w:pPr>
        <w:tabs>
          <w:tab w:val="right" w:leader="dot" w:pos="6960"/>
        </w:tabs>
        <w:spacing w:before="240" w:line="360" w:lineRule="auto"/>
        <w:rPr>
          <w:rFonts w:ascii="Verdana" w:hAnsi="Verdana"/>
          <w:bCs/>
          <w:iCs/>
          <w:sz w:val="22"/>
          <w:szCs w:val="22"/>
        </w:rPr>
      </w:pPr>
    </w:p>
    <w:p w:rsidR="00090500" w:rsidRDefault="00090500" w:rsidP="000A201B">
      <w:pPr>
        <w:tabs>
          <w:tab w:val="right" w:leader="dot" w:pos="6960"/>
        </w:tabs>
        <w:spacing w:before="240" w:line="360" w:lineRule="auto"/>
        <w:rPr>
          <w:rFonts w:ascii="Verdana" w:hAnsi="Verdana"/>
          <w:bCs/>
          <w:iCs/>
          <w:sz w:val="22"/>
          <w:szCs w:val="22"/>
        </w:rPr>
      </w:pPr>
    </w:p>
    <w:p w:rsidR="00090500" w:rsidRDefault="00090500" w:rsidP="000A201B">
      <w:pPr>
        <w:tabs>
          <w:tab w:val="right" w:leader="dot" w:pos="6960"/>
        </w:tabs>
        <w:spacing w:before="240" w:line="360" w:lineRule="auto"/>
        <w:rPr>
          <w:rFonts w:ascii="Verdana" w:hAnsi="Verdana"/>
          <w:bCs/>
          <w:iCs/>
          <w:sz w:val="22"/>
          <w:szCs w:val="22"/>
        </w:rPr>
      </w:pPr>
    </w:p>
    <w:p w:rsidR="00864C72" w:rsidRDefault="000A201B" w:rsidP="000A201B">
      <w:pPr>
        <w:tabs>
          <w:tab w:val="right" w:leader="dot" w:pos="6960"/>
        </w:tabs>
        <w:spacing w:before="240" w:line="360" w:lineRule="auto"/>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090500" w:rsidRPr="00090500" w:rsidRDefault="00090500" w:rsidP="000A201B">
      <w:pPr>
        <w:tabs>
          <w:tab w:val="right" w:leader="dot" w:pos="6960"/>
        </w:tabs>
        <w:spacing w:before="240" w:line="360" w:lineRule="auto"/>
        <w:rPr>
          <w:rFonts w:ascii="Verdana" w:hAnsi="Verdana"/>
          <w:bCs/>
          <w:iCs/>
          <w:sz w:val="22"/>
          <w:szCs w:val="22"/>
        </w:rPr>
      </w:pPr>
    </w:p>
    <w:tbl>
      <w:tblPr>
        <w:tblW w:w="8926" w:type="dxa"/>
        <w:jc w:val="center"/>
        <w:tblLook w:val="01E0"/>
      </w:tblPr>
      <w:tblGrid>
        <w:gridCol w:w="2872"/>
        <w:gridCol w:w="1759"/>
        <w:gridCol w:w="4295"/>
      </w:tblGrid>
      <w:tr w:rsidR="000A201B" w:rsidTr="000E7B54">
        <w:trPr>
          <w:jc w:val="center"/>
        </w:trPr>
        <w:tc>
          <w:tcPr>
            <w:tcW w:w="2872" w:type="dxa"/>
            <w:hideMark/>
          </w:tcPr>
          <w:p w:rsidR="000A201B" w:rsidRDefault="000A201B" w:rsidP="000E7B54">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0A201B" w:rsidRDefault="000A201B"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0A201B" w:rsidRDefault="000A201B"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0A201B" w:rsidRDefault="000A201B"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0A201B" w:rsidTr="000E7B54">
        <w:trPr>
          <w:trHeight w:val="120"/>
          <w:jc w:val="center"/>
        </w:trPr>
        <w:tc>
          <w:tcPr>
            <w:tcW w:w="2872" w:type="dxa"/>
          </w:tcPr>
          <w:p w:rsidR="000A201B" w:rsidRDefault="000A201B" w:rsidP="000E7B54">
            <w:pPr>
              <w:tabs>
                <w:tab w:val="right" w:leader="dot" w:pos="6960"/>
              </w:tabs>
              <w:spacing w:before="240" w:line="360" w:lineRule="auto"/>
              <w:rPr>
                <w:rFonts w:ascii="Verdana" w:hAnsi="Verdana"/>
                <w:szCs w:val="22"/>
              </w:rPr>
            </w:pPr>
          </w:p>
        </w:tc>
        <w:tc>
          <w:tcPr>
            <w:tcW w:w="1759" w:type="dxa"/>
          </w:tcPr>
          <w:p w:rsidR="000A201B" w:rsidRDefault="000A201B" w:rsidP="000E7B54">
            <w:pPr>
              <w:tabs>
                <w:tab w:val="right" w:leader="dot" w:pos="6960"/>
              </w:tabs>
              <w:spacing w:before="240" w:line="360" w:lineRule="auto"/>
              <w:rPr>
                <w:rFonts w:ascii="Verdana" w:hAnsi="Verdana"/>
                <w:b/>
                <w:szCs w:val="22"/>
              </w:rPr>
            </w:pPr>
          </w:p>
        </w:tc>
        <w:tc>
          <w:tcPr>
            <w:tcW w:w="4295" w:type="dxa"/>
            <w:hideMark/>
          </w:tcPr>
          <w:p w:rsidR="000A201B" w:rsidRDefault="000A201B"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A201B" w:rsidRDefault="000A201B"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0A201B" w:rsidRDefault="000A201B"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A201B" w:rsidRDefault="000A201B"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0A201B" w:rsidRDefault="000A201B"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0A201B" w:rsidRPr="00686665" w:rsidRDefault="000A201B" w:rsidP="00686665">
      <w:pPr>
        <w:autoSpaceDE w:val="0"/>
        <w:autoSpaceDN w:val="0"/>
        <w:adjustRightInd w:val="0"/>
        <w:spacing w:before="37" w:line="360" w:lineRule="auto"/>
        <w:rPr>
          <w:rFonts w:ascii="Verdana" w:hAnsi="Verdana"/>
          <w:sz w:val="22"/>
          <w:szCs w:val="22"/>
          <w:lang/>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0A201B" w:rsidRDefault="000A201B" w:rsidP="000A201B">
      <w:pPr>
        <w:autoSpaceDE w:val="0"/>
        <w:autoSpaceDN w:val="0"/>
        <w:adjustRightInd w:val="0"/>
        <w:spacing w:before="8" w:line="360" w:lineRule="auto"/>
        <w:rPr>
          <w:rFonts w:ascii="Verdana" w:hAnsi="Verdana"/>
          <w:sz w:val="22"/>
          <w:szCs w:val="22"/>
        </w:rPr>
      </w:pPr>
      <w:r>
        <w:rPr>
          <w:rFonts w:ascii="Verdana" w:hAnsi="Verdana"/>
          <w:bCs/>
          <w:sz w:val="22"/>
          <w:szCs w:val="22"/>
        </w:rPr>
        <w:tab/>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Pr>
          <w:rFonts w:ascii="Verdana" w:hAnsi="Verdana"/>
          <w:bCs/>
          <w:sz w:val="22"/>
          <w:szCs w:val="22"/>
        </w:rPr>
        <w:t>Понуђачи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0A201B" w:rsidRDefault="000A201B" w:rsidP="000A201B">
      <w:pPr>
        <w:autoSpaceDE w:val="0"/>
        <w:autoSpaceDN w:val="0"/>
        <w:adjustRightInd w:val="0"/>
        <w:spacing w:before="9" w:line="360" w:lineRule="auto"/>
        <w:ind w:right="74"/>
        <w:rPr>
          <w:rFonts w:ascii="Verdana" w:hAnsi="Verdana"/>
          <w:bCs/>
          <w:sz w:val="22"/>
          <w:szCs w:val="22"/>
        </w:rPr>
      </w:pPr>
    </w:p>
    <w:p w:rsidR="000A201B" w:rsidRDefault="000A201B" w:rsidP="000A201B">
      <w:pPr>
        <w:autoSpaceDE w:val="0"/>
        <w:autoSpaceDN w:val="0"/>
        <w:adjustRightInd w:val="0"/>
        <w:spacing w:before="9" w:line="360" w:lineRule="auto"/>
        <w:ind w:right="74"/>
        <w:rPr>
          <w:rFonts w:ascii="Verdana" w:hAnsi="Verdana"/>
          <w:sz w:val="22"/>
          <w:szCs w:val="22"/>
        </w:rPr>
      </w:pPr>
      <w:r>
        <w:rPr>
          <w:rFonts w:ascii="Verdana" w:hAnsi="Verdana"/>
          <w:bCs/>
          <w:sz w:val="22"/>
          <w:szCs w:val="22"/>
        </w:rPr>
        <w:tab/>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 xml:space="preserve">ке понуде, сваки Понуђач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 xml:space="preserve">е Понуђача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Pr>
          <w:rFonts w:ascii="Verdana" w:hAnsi="Verdana"/>
          <w:bCs/>
          <w:spacing w:val="1"/>
          <w:sz w:val="22"/>
          <w:szCs w:val="22"/>
        </w:rPr>
        <w:t>Понуђач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Pr>
          <w:rFonts w:ascii="Verdana" w:hAnsi="Verdana"/>
          <w:bCs/>
          <w:spacing w:val="1"/>
          <w:sz w:val="22"/>
          <w:szCs w:val="22"/>
        </w:rPr>
        <w:t>Понуђач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0A201B" w:rsidRDefault="000A201B" w:rsidP="000A201B">
      <w:pPr>
        <w:autoSpaceDE w:val="0"/>
        <w:autoSpaceDN w:val="0"/>
        <w:adjustRightInd w:val="0"/>
        <w:spacing w:line="360" w:lineRule="auto"/>
        <w:ind w:right="74"/>
        <w:rPr>
          <w:rFonts w:ascii="Verdana" w:hAnsi="Verdana"/>
          <w:bCs/>
          <w:spacing w:val="-1"/>
          <w:sz w:val="22"/>
          <w:szCs w:val="22"/>
        </w:rPr>
      </w:pPr>
    </w:p>
    <w:p w:rsidR="000A201B" w:rsidRDefault="000A201B" w:rsidP="000A201B">
      <w:pPr>
        <w:autoSpaceDE w:val="0"/>
        <w:autoSpaceDN w:val="0"/>
        <w:adjustRightInd w:val="0"/>
        <w:spacing w:line="360" w:lineRule="auto"/>
        <w:ind w:right="74"/>
        <w:rPr>
          <w:rFonts w:ascii="Verdana" w:hAnsi="Verdana"/>
          <w:sz w:val="22"/>
          <w:szCs w:val="22"/>
        </w:rPr>
      </w:pPr>
      <w:r>
        <w:rPr>
          <w:rFonts w:ascii="Verdana" w:hAnsi="Verdana"/>
          <w:bCs/>
          <w:spacing w:val="-1"/>
          <w:sz w:val="22"/>
          <w:szCs w:val="22"/>
        </w:rPr>
        <w:tab/>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а Понуђача,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Pr>
          <w:rFonts w:ascii="Verdana" w:hAnsi="Verdana"/>
          <w:bCs/>
          <w:spacing w:val="1"/>
          <w:w w:val="103"/>
          <w:sz w:val="22"/>
          <w:szCs w:val="22"/>
        </w:rPr>
        <w:t>Понуђач</w:t>
      </w:r>
      <w:r>
        <w:rPr>
          <w:rFonts w:ascii="Verdana" w:hAnsi="Verdana"/>
          <w:bCs/>
          <w:w w:val="103"/>
          <w:sz w:val="22"/>
          <w:szCs w:val="22"/>
        </w:rPr>
        <w:t>а.</w:t>
      </w:r>
    </w:p>
    <w:p w:rsidR="000A201B" w:rsidRDefault="000A201B" w:rsidP="000A201B">
      <w:pPr>
        <w:autoSpaceDE w:val="0"/>
        <w:autoSpaceDN w:val="0"/>
        <w:adjustRightInd w:val="0"/>
        <w:spacing w:before="1" w:line="360" w:lineRule="auto"/>
        <w:ind w:right="74"/>
        <w:rPr>
          <w:rFonts w:ascii="Verdana" w:hAnsi="Verdana"/>
          <w:bCs/>
          <w:sz w:val="22"/>
          <w:szCs w:val="22"/>
        </w:rPr>
      </w:pPr>
    </w:p>
    <w:p w:rsidR="0038577D" w:rsidRPr="00BA5309" w:rsidRDefault="000A201B" w:rsidP="00BA5309">
      <w:pPr>
        <w:autoSpaceDE w:val="0"/>
        <w:autoSpaceDN w:val="0"/>
        <w:adjustRightInd w:val="0"/>
        <w:spacing w:before="1" w:line="360" w:lineRule="auto"/>
        <w:ind w:right="74"/>
        <w:rPr>
          <w:rFonts w:ascii="Verdana" w:hAnsi="Verdana"/>
          <w:sz w:val="22"/>
          <w:szCs w:val="22"/>
        </w:rPr>
      </w:pPr>
      <w:r>
        <w:rPr>
          <w:rFonts w:ascii="Verdana" w:hAnsi="Verdana"/>
          <w:bCs/>
          <w:sz w:val="22"/>
          <w:szCs w:val="22"/>
        </w:rPr>
        <w:tab/>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 xml:space="preserve">ог Понуђача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 xml:space="preserve">е Понуђача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7A66BC" w:rsidRDefault="007A66BC" w:rsidP="007A66BC">
      <w:pPr>
        <w:pStyle w:val="BodyTextIndent3"/>
        <w:tabs>
          <w:tab w:val="left" w:pos="1418"/>
        </w:tabs>
        <w:spacing w:before="60" w:line="360" w:lineRule="auto"/>
        <w:ind w:right="147" w:firstLine="0"/>
        <w:jc w:val="center"/>
        <w:rPr>
          <w:rFonts w:ascii="Verdana" w:hAnsi="Verdana"/>
          <w:b/>
          <w:szCs w:val="22"/>
          <w:lang w:val="hr-HR"/>
        </w:rPr>
      </w:pPr>
      <w:r>
        <w:rPr>
          <w:rFonts w:ascii="Verdana" w:hAnsi="Verdana"/>
          <w:b/>
        </w:rPr>
        <w:lastRenderedPageBreak/>
        <w:t>X</w:t>
      </w:r>
    </w:p>
    <w:p w:rsidR="007A66BC" w:rsidRDefault="007A66BC" w:rsidP="007A66BC">
      <w:pPr>
        <w:spacing w:line="360" w:lineRule="auto"/>
        <w:rPr>
          <w:rFonts w:ascii="Verdana" w:hAnsi="Verdana"/>
          <w:b/>
          <w:sz w:val="22"/>
          <w:szCs w:val="22"/>
        </w:rPr>
      </w:pPr>
    </w:p>
    <w:p w:rsidR="0038577D" w:rsidRPr="0038577D" w:rsidRDefault="0038577D" w:rsidP="007A66BC">
      <w:pPr>
        <w:spacing w:line="360" w:lineRule="auto"/>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 xml:space="preserve">И  З  Ј  А  В  А </w:t>
      </w: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 xml:space="preserve">О НЕЗАВИСНОЈ ПОНУДИ </w:t>
      </w:r>
    </w:p>
    <w:p w:rsidR="007A66BC" w:rsidRDefault="007A66BC" w:rsidP="007A66BC">
      <w:pPr>
        <w:spacing w:line="360" w:lineRule="auto"/>
        <w:rPr>
          <w:rFonts w:ascii="Verdana" w:hAnsi="Verdana"/>
          <w:sz w:val="22"/>
          <w:szCs w:val="22"/>
        </w:rPr>
      </w:pPr>
    </w:p>
    <w:p w:rsidR="0038577D" w:rsidRPr="0038577D" w:rsidRDefault="0038577D"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У складу са чланом 26 Закона о јавним набавкама</w:t>
      </w:r>
    </w:p>
    <w:p w:rsidR="007A66BC" w:rsidRDefault="007A66BC" w:rsidP="007A66BC">
      <w:pPr>
        <w:spacing w:line="360" w:lineRule="auto"/>
        <w:rPr>
          <w:rFonts w:ascii="Verdana" w:hAnsi="Verdana"/>
          <w:sz w:val="22"/>
          <w:szCs w:val="22"/>
        </w:rPr>
      </w:pPr>
    </w:p>
    <w:p w:rsidR="007A66BC" w:rsidRDefault="007A66BC" w:rsidP="007A66BC">
      <w:pPr>
        <w:spacing w:line="360" w:lineRule="auto"/>
        <w:ind w:firstLine="720"/>
        <w:rPr>
          <w:rFonts w:ascii="Verdana" w:hAnsi="Verdana"/>
          <w:sz w:val="22"/>
          <w:szCs w:val="22"/>
        </w:rPr>
      </w:pPr>
      <w:r>
        <w:rPr>
          <w:rFonts w:ascii="Verdana" w:hAnsi="Verdana"/>
          <w:sz w:val="22"/>
          <w:szCs w:val="22"/>
        </w:rPr>
        <w:tab/>
      </w:r>
      <w:r w:rsidR="008D25C5">
        <w:rPr>
          <w:rFonts w:ascii="Verdana" w:hAnsi="Verdana"/>
          <w:sz w:val="22"/>
          <w:szCs w:val="22"/>
        </w:rPr>
        <w:t>Понуђа</w:t>
      </w:r>
      <w:r>
        <w:rPr>
          <w:rFonts w:ascii="Verdana" w:hAnsi="Verdana"/>
          <w:sz w:val="22"/>
          <w:szCs w:val="22"/>
        </w:rPr>
        <w:t>ч ____________________________________________________________</w:t>
      </w:r>
    </w:p>
    <w:p w:rsidR="007A66BC" w:rsidRDefault="007A66BC" w:rsidP="007A66BC">
      <w:pPr>
        <w:spacing w:line="360" w:lineRule="auto"/>
        <w:rPr>
          <w:rFonts w:ascii="Verdana" w:hAnsi="Verdana"/>
          <w:sz w:val="22"/>
          <w:szCs w:val="22"/>
        </w:rPr>
      </w:pPr>
      <w:r>
        <w:rPr>
          <w:rFonts w:ascii="Verdana" w:hAnsi="Verdana"/>
          <w:sz w:val="22"/>
          <w:szCs w:val="22"/>
        </w:rPr>
        <w:t xml:space="preserve">                                                              (уписати назив </w:t>
      </w:r>
      <w:r w:rsidR="008D25C5">
        <w:rPr>
          <w:rFonts w:ascii="Verdana" w:hAnsi="Verdana"/>
          <w:sz w:val="22"/>
          <w:szCs w:val="22"/>
        </w:rPr>
        <w:t>Понуђа</w:t>
      </w:r>
      <w:r>
        <w:rPr>
          <w:rFonts w:ascii="Verdana" w:hAnsi="Verdana"/>
          <w:sz w:val="22"/>
          <w:szCs w:val="22"/>
        </w:rPr>
        <w:t>ча)</w:t>
      </w:r>
    </w:p>
    <w:p w:rsidR="007A66BC" w:rsidRDefault="007A66BC" w:rsidP="007A66BC">
      <w:pPr>
        <w:spacing w:line="360" w:lineRule="auto"/>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потврђује да је понуду за јавну набавку добара бр.  </w:t>
      </w:r>
      <w:r w:rsidR="00CD0987" w:rsidRPr="00686665">
        <w:rPr>
          <w:rFonts w:ascii="Verdana" w:hAnsi="Verdana"/>
          <w:sz w:val="22"/>
          <w:szCs w:val="22"/>
          <w:u w:val="single"/>
        </w:rPr>
        <w:t>Д - 8</w:t>
      </w:r>
      <w:r w:rsidRPr="00686665">
        <w:rPr>
          <w:rFonts w:ascii="Verdana" w:hAnsi="Verdana"/>
          <w:b/>
          <w:sz w:val="22"/>
          <w:szCs w:val="22"/>
          <w:u w:val="single"/>
        </w:rPr>
        <w:t xml:space="preserve"> </w:t>
      </w:r>
      <w:r w:rsidRPr="00686665">
        <w:rPr>
          <w:rFonts w:ascii="Verdana" w:hAnsi="Verdana"/>
          <w:sz w:val="22"/>
          <w:szCs w:val="22"/>
          <w:u w:val="single"/>
        </w:rPr>
        <w:t>/ 201</w:t>
      </w:r>
      <w:r w:rsidR="00CE51F6" w:rsidRPr="00686665">
        <w:rPr>
          <w:rFonts w:ascii="Verdana" w:hAnsi="Verdana"/>
          <w:sz w:val="22"/>
          <w:szCs w:val="22"/>
          <w:u w:val="single"/>
        </w:rPr>
        <w:t>5</w:t>
      </w:r>
      <w:r w:rsidRPr="00686665">
        <w:rPr>
          <w:rFonts w:ascii="Verdana" w:hAnsi="Verdana"/>
          <w:sz w:val="22"/>
          <w:szCs w:val="22"/>
        </w:rPr>
        <w:t>______</w:t>
      </w:r>
      <w:r>
        <w:rPr>
          <w:rFonts w:ascii="Verdana" w:hAnsi="Verdana"/>
          <w:sz w:val="22"/>
          <w:szCs w:val="22"/>
        </w:rPr>
        <w:t xml:space="preserve"> поднео независно, без договора са другим </w:t>
      </w:r>
      <w:r w:rsidR="008D25C5">
        <w:rPr>
          <w:rFonts w:ascii="Verdana" w:hAnsi="Verdana"/>
          <w:sz w:val="22"/>
          <w:szCs w:val="22"/>
        </w:rPr>
        <w:t>Понуђа</w:t>
      </w:r>
      <w:r>
        <w:rPr>
          <w:rFonts w:ascii="Verdana" w:hAnsi="Verdana"/>
          <w:sz w:val="22"/>
          <w:szCs w:val="22"/>
        </w:rPr>
        <w:t>чима или заинтересованим лицима.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i/>
          <w:sz w:val="20"/>
        </w:rPr>
      </w:pPr>
      <w:r>
        <w:rPr>
          <w:rFonts w:ascii="Verdana" w:hAnsi="Verdana"/>
          <w:b/>
          <w:sz w:val="20"/>
        </w:rPr>
        <w:t xml:space="preserve">Напомена: </w:t>
      </w:r>
      <w:r>
        <w:rPr>
          <w:rFonts w:ascii="Verdana" w:hAnsi="Verdana"/>
          <w:i/>
          <w:sz w:val="20"/>
        </w:rPr>
        <w:t xml:space="preserve">у случају постојања основане сумње у истинитост Изјаве о независној понуди, </w:t>
      </w:r>
      <w:r w:rsidR="008D25C5">
        <w:rPr>
          <w:rFonts w:ascii="Verdana" w:hAnsi="Verdana"/>
          <w:i/>
          <w:sz w:val="20"/>
        </w:rPr>
        <w:t>Наручи</w:t>
      </w:r>
      <w:r>
        <w:rPr>
          <w:rFonts w:ascii="Verdana" w:hAnsi="Verdana"/>
          <w:i/>
          <w:sz w:val="20"/>
        </w:rPr>
        <w:t xml:space="preserve">лац ће одмах обавестити организацију надлежну за заштиту конкуренције. Организација надлежна за заштиту конкуренције може </w:t>
      </w:r>
      <w:r w:rsidR="008D25C5">
        <w:rPr>
          <w:rFonts w:ascii="Verdana" w:hAnsi="Verdana"/>
          <w:i/>
          <w:sz w:val="20"/>
        </w:rPr>
        <w:t>Понуђа</w:t>
      </w:r>
      <w:r>
        <w:rPr>
          <w:rFonts w:ascii="Verdana" w:hAnsi="Verdana"/>
          <w:i/>
          <w:sz w:val="20"/>
        </w:rPr>
        <w:t xml:space="preserve">чу, односно заинтересованом лицу изрећи меру забране учешћа у поступку јавне набавке ако утврди да је </w:t>
      </w:r>
      <w:r w:rsidR="008D25C5">
        <w:rPr>
          <w:rFonts w:ascii="Verdana" w:hAnsi="Verdana"/>
          <w:i/>
          <w:sz w:val="20"/>
        </w:rPr>
        <w:t>Понуђа</w:t>
      </w:r>
      <w:r>
        <w:rPr>
          <w:rFonts w:ascii="Verdana" w:hAnsi="Verdana"/>
          <w:i/>
          <w:sz w:val="20"/>
        </w:rPr>
        <w:t>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Pr>
          <w:rFonts w:ascii="Verdana" w:hAnsi="Verdana"/>
          <w:sz w:val="22"/>
          <w:szCs w:val="22"/>
        </w:rPr>
        <w:t xml:space="preserve">                                                                                                                   </w:t>
      </w:r>
    </w:p>
    <w:p w:rsidR="00AF0231" w:rsidRDefault="00AF0231" w:rsidP="00AF0231">
      <w:pPr>
        <w:spacing w:line="360" w:lineRule="auto"/>
        <w:rPr>
          <w:rFonts w:ascii="Verdana" w:hAnsi="Verdana"/>
          <w:sz w:val="22"/>
          <w:szCs w:val="22"/>
        </w:rPr>
      </w:pPr>
      <w:r>
        <w:rPr>
          <w:rFonts w:ascii="Verdana" w:hAnsi="Verdana"/>
          <w:i/>
          <w:sz w:val="22"/>
          <w:szCs w:val="22"/>
        </w:rPr>
        <w:t>Образац изјаве овлашћено лице Понуђача мора да попуни, потпише и овери печатом.</w:t>
      </w:r>
    </w:p>
    <w:p w:rsidR="0038577D" w:rsidRDefault="0038577D" w:rsidP="00AF0231">
      <w:pPr>
        <w:spacing w:line="360" w:lineRule="auto"/>
        <w:rPr>
          <w:rFonts w:ascii="Verdana" w:hAnsi="Verdana"/>
          <w:sz w:val="22"/>
          <w:szCs w:val="22"/>
        </w:rPr>
      </w:pPr>
    </w:p>
    <w:p w:rsidR="0038577D" w:rsidRDefault="0038577D" w:rsidP="00AF0231">
      <w:pPr>
        <w:spacing w:line="360" w:lineRule="auto"/>
        <w:rPr>
          <w:rFonts w:ascii="Verdana" w:hAnsi="Verdana"/>
          <w:sz w:val="22"/>
          <w:szCs w:val="22"/>
        </w:rPr>
      </w:pPr>
    </w:p>
    <w:p w:rsidR="0038577D" w:rsidRDefault="0038577D" w:rsidP="00AF0231">
      <w:pPr>
        <w:spacing w:line="360" w:lineRule="auto"/>
        <w:rPr>
          <w:rFonts w:ascii="Verdana" w:hAnsi="Verdana"/>
          <w:sz w:val="22"/>
          <w:szCs w:val="22"/>
        </w:rPr>
      </w:pPr>
    </w:p>
    <w:p w:rsidR="00BA5309" w:rsidRPr="00BA5309" w:rsidRDefault="00BA5309" w:rsidP="00AF0231">
      <w:pPr>
        <w:spacing w:line="360" w:lineRule="auto"/>
        <w:rPr>
          <w:rFonts w:ascii="Verdana" w:hAnsi="Verdana"/>
          <w:sz w:val="22"/>
          <w:szCs w:val="22"/>
        </w:rPr>
      </w:pPr>
    </w:p>
    <w:p w:rsidR="00AF0231" w:rsidRDefault="00AF0231" w:rsidP="00AF0231">
      <w:pPr>
        <w:spacing w:line="360" w:lineRule="auto"/>
        <w:rPr>
          <w:rFonts w:ascii="Verdana" w:hAnsi="Verdana"/>
          <w:i/>
          <w:sz w:val="22"/>
          <w:szCs w:val="22"/>
        </w:rPr>
      </w:pPr>
      <w:r>
        <w:rPr>
          <w:rFonts w:ascii="Verdana" w:hAnsi="Verdana"/>
          <w:i/>
          <w:sz w:val="22"/>
          <w:szCs w:val="22"/>
        </w:rPr>
        <w:lastRenderedPageBreak/>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AF0231" w:rsidRDefault="00AF0231" w:rsidP="00AF0231">
      <w:pPr>
        <w:spacing w:line="360" w:lineRule="auto"/>
        <w:rPr>
          <w:rFonts w:ascii="Verdana" w:hAnsi="Verdana"/>
          <w:sz w:val="22"/>
          <w:szCs w:val="22"/>
        </w:rPr>
      </w:pPr>
    </w:p>
    <w:p w:rsidR="00AF0231" w:rsidRDefault="00AF0231" w:rsidP="00AF0231">
      <w:pPr>
        <w:spacing w:line="360" w:lineRule="auto"/>
        <w:rPr>
          <w:rFonts w:ascii="Verdana" w:hAnsi="Verdana"/>
          <w:sz w:val="22"/>
          <w:szCs w:val="22"/>
        </w:rPr>
      </w:pPr>
      <w:r>
        <w:rPr>
          <w:rFonts w:ascii="Verdana" w:hAnsi="Verdana"/>
          <w:sz w:val="22"/>
          <w:szCs w:val="22"/>
        </w:rPr>
        <w:tab/>
      </w:r>
    </w:p>
    <w:p w:rsidR="00AF0231" w:rsidRDefault="00AF0231" w:rsidP="00AF0231">
      <w:pPr>
        <w:spacing w:line="360" w:lineRule="auto"/>
        <w:rPr>
          <w:rFonts w:ascii="Verdana" w:hAnsi="Verdana"/>
          <w:sz w:val="22"/>
          <w:szCs w:val="22"/>
        </w:rPr>
      </w:pPr>
    </w:p>
    <w:tbl>
      <w:tblPr>
        <w:tblW w:w="8926" w:type="dxa"/>
        <w:jc w:val="center"/>
        <w:tblLook w:val="01E0"/>
      </w:tblPr>
      <w:tblGrid>
        <w:gridCol w:w="2872"/>
        <w:gridCol w:w="1759"/>
        <w:gridCol w:w="4295"/>
      </w:tblGrid>
      <w:tr w:rsidR="00AF0231" w:rsidTr="000E7B54">
        <w:trPr>
          <w:jc w:val="center"/>
        </w:trPr>
        <w:tc>
          <w:tcPr>
            <w:tcW w:w="2872" w:type="dxa"/>
            <w:hideMark/>
          </w:tcPr>
          <w:p w:rsidR="00AF0231" w:rsidRDefault="00AF0231" w:rsidP="000E7B54">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AF0231" w:rsidRDefault="00AF0231"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AF0231" w:rsidRDefault="00AF0231"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AF0231" w:rsidRDefault="00AF0231"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AF0231" w:rsidTr="000E7B54">
        <w:trPr>
          <w:trHeight w:val="120"/>
          <w:jc w:val="center"/>
        </w:trPr>
        <w:tc>
          <w:tcPr>
            <w:tcW w:w="2872" w:type="dxa"/>
          </w:tcPr>
          <w:p w:rsidR="00AF0231" w:rsidRDefault="00AF0231" w:rsidP="000E7B54">
            <w:pPr>
              <w:tabs>
                <w:tab w:val="right" w:leader="dot" w:pos="6960"/>
              </w:tabs>
              <w:spacing w:before="240" w:line="360" w:lineRule="auto"/>
              <w:rPr>
                <w:rFonts w:ascii="Verdana" w:hAnsi="Verdana"/>
                <w:szCs w:val="22"/>
              </w:rPr>
            </w:pPr>
          </w:p>
        </w:tc>
        <w:tc>
          <w:tcPr>
            <w:tcW w:w="1759" w:type="dxa"/>
          </w:tcPr>
          <w:p w:rsidR="00AF0231" w:rsidRDefault="00AF0231" w:rsidP="000E7B54">
            <w:pPr>
              <w:tabs>
                <w:tab w:val="right" w:leader="dot" w:pos="6960"/>
              </w:tabs>
              <w:spacing w:before="240" w:line="360" w:lineRule="auto"/>
              <w:rPr>
                <w:rFonts w:ascii="Verdana" w:hAnsi="Verdana"/>
                <w:b/>
                <w:szCs w:val="22"/>
              </w:rPr>
            </w:pPr>
          </w:p>
          <w:p w:rsidR="00AF0231" w:rsidRDefault="00AF0231" w:rsidP="000E7B54">
            <w:pPr>
              <w:tabs>
                <w:tab w:val="right" w:leader="dot" w:pos="6960"/>
              </w:tabs>
              <w:spacing w:before="240" w:line="360" w:lineRule="auto"/>
              <w:rPr>
                <w:rFonts w:ascii="Verdana" w:hAnsi="Verdana"/>
                <w:b/>
                <w:szCs w:val="22"/>
              </w:rPr>
            </w:pPr>
          </w:p>
          <w:p w:rsidR="00AF0231" w:rsidRDefault="00AF0231" w:rsidP="000E7B54">
            <w:pPr>
              <w:tabs>
                <w:tab w:val="right" w:leader="dot" w:pos="6960"/>
              </w:tabs>
              <w:spacing w:before="240" w:line="360" w:lineRule="auto"/>
              <w:rPr>
                <w:rFonts w:ascii="Verdana" w:hAnsi="Verdana"/>
                <w:b/>
                <w:szCs w:val="22"/>
              </w:rPr>
            </w:pPr>
          </w:p>
          <w:p w:rsidR="00AF0231" w:rsidRDefault="00AF0231" w:rsidP="000E7B54">
            <w:pPr>
              <w:tabs>
                <w:tab w:val="right" w:leader="dot" w:pos="6960"/>
              </w:tabs>
              <w:spacing w:before="240" w:line="360" w:lineRule="auto"/>
              <w:rPr>
                <w:rFonts w:ascii="Verdana" w:hAnsi="Verdana"/>
                <w:b/>
                <w:szCs w:val="22"/>
              </w:rPr>
            </w:pPr>
          </w:p>
        </w:tc>
        <w:tc>
          <w:tcPr>
            <w:tcW w:w="4295" w:type="dxa"/>
            <w:hideMark/>
          </w:tcPr>
          <w:p w:rsidR="00AF0231" w:rsidRDefault="00AF0231"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AF0231" w:rsidRDefault="00AF0231"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AF0231" w:rsidRDefault="00AF0231"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AF0231" w:rsidRDefault="00AF0231"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AF0231" w:rsidRDefault="00AF0231"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AF0231" w:rsidRDefault="00AF0231" w:rsidP="00AF0231">
      <w:pPr>
        <w:spacing w:line="360" w:lineRule="auto"/>
        <w:rPr>
          <w:rFonts w:ascii="Verdana" w:hAnsi="Verdana"/>
          <w:color w:val="FF0000"/>
          <w:sz w:val="22"/>
          <w:szCs w:val="22"/>
        </w:rPr>
      </w:pPr>
    </w:p>
    <w:p w:rsidR="00AF0231" w:rsidRDefault="00AF0231" w:rsidP="00AF0231">
      <w:pPr>
        <w:spacing w:line="360" w:lineRule="auto"/>
        <w:rPr>
          <w:rFonts w:ascii="Verdana" w:hAnsi="Verdana"/>
          <w:color w:val="FF0000"/>
          <w:sz w:val="22"/>
          <w:szCs w:val="22"/>
        </w:rPr>
      </w:pPr>
    </w:p>
    <w:p w:rsidR="00AF0231" w:rsidRDefault="00AF0231" w:rsidP="00AF0231">
      <w:pPr>
        <w:spacing w:line="360" w:lineRule="auto"/>
        <w:rPr>
          <w:rFonts w:ascii="Verdana" w:hAnsi="Verdana"/>
          <w:color w:val="FF0000"/>
          <w:sz w:val="22"/>
          <w:szCs w:val="22"/>
        </w:rPr>
      </w:pPr>
    </w:p>
    <w:p w:rsidR="0038577D" w:rsidRDefault="0038577D" w:rsidP="00AF0231">
      <w:pPr>
        <w:spacing w:line="360" w:lineRule="auto"/>
        <w:rPr>
          <w:rFonts w:ascii="Verdana" w:hAnsi="Verdana"/>
          <w:color w:val="FF0000"/>
          <w:sz w:val="22"/>
          <w:szCs w:val="22"/>
        </w:rPr>
      </w:pPr>
    </w:p>
    <w:p w:rsidR="0038577D" w:rsidRDefault="0038577D" w:rsidP="00AF0231">
      <w:pPr>
        <w:spacing w:line="360" w:lineRule="auto"/>
        <w:rPr>
          <w:rFonts w:ascii="Verdana" w:hAnsi="Verdana"/>
          <w:color w:val="FF0000"/>
          <w:sz w:val="22"/>
          <w:szCs w:val="22"/>
        </w:rPr>
      </w:pPr>
    </w:p>
    <w:p w:rsidR="0038577D" w:rsidRDefault="0038577D" w:rsidP="00AF0231">
      <w:pPr>
        <w:spacing w:line="360" w:lineRule="auto"/>
        <w:rPr>
          <w:rFonts w:ascii="Verdana" w:hAnsi="Verdana"/>
          <w:color w:val="FF0000"/>
          <w:sz w:val="22"/>
          <w:szCs w:val="22"/>
        </w:rPr>
      </w:pPr>
    </w:p>
    <w:p w:rsidR="0038577D" w:rsidRDefault="0038577D" w:rsidP="00AF0231">
      <w:pPr>
        <w:spacing w:line="360" w:lineRule="auto"/>
        <w:rPr>
          <w:rFonts w:ascii="Verdana" w:hAnsi="Verdana"/>
          <w:color w:val="FF0000"/>
          <w:sz w:val="22"/>
          <w:szCs w:val="22"/>
        </w:rPr>
      </w:pPr>
    </w:p>
    <w:p w:rsidR="0038577D" w:rsidRDefault="0038577D" w:rsidP="00AF0231">
      <w:pPr>
        <w:spacing w:line="360" w:lineRule="auto"/>
        <w:rPr>
          <w:rFonts w:ascii="Verdana" w:hAnsi="Verdana"/>
          <w:color w:val="FF0000"/>
          <w:sz w:val="22"/>
          <w:szCs w:val="22"/>
        </w:rPr>
      </w:pPr>
    </w:p>
    <w:p w:rsidR="0038577D" w:rsidRDefault="0038577D" w:rsidP="00AF0231">
      <w:pPr>
        <w:spacing w:line="360" w:lineRule="auto"/>
        <w:rPr>
          <w:rFonts w:ascii="Verdana" w:hAnsi="Verdana"/>
          <w:color w:val="FF0000"/>
          <w:sz w:val="22"/>
          <w:szCs w:val="22"/>
        </w:rPr>
      </w:pPr>
    </w:p>
    <w:p w:rsidR="0038577D" w:rsidRDefault="0038577D" w:rsidP="00AF0231">
      <w:pPr>
        <w:spacing w:line="360" w:lineRule="auto"/>
        <w:rPr>
          <w:rFonts w:ascii="Verdana" w:hAnsi="Verdana"/>
          <w:color w:val="FF0000"/>
          <w:sz w:val="22"/>
          <w:szCs w:val="22"/>
        </w:rPr>
      </w:pPr>
    </w:p>
    <w:p w:rsidR="0038577D" w:rsidRDefault="0038577D" w:rsidP="00AF0231">
      <w:pPr>
        <w:spacing w:line="360" w:lineRule="auto"/>
        <w:rPr>
          <w:rFonts w:ascii="Verdana" w:hAnsi="Verdana"/>
          <w:color w:val="FF0000"/>
          <w:sz w:val="22"/>
          <w:szCs w:val="22"/>
        </w:rPr>
      </w:pPr>
    </w:p>
    <w:p w:rsidR="0038577D" w:rsidRPr="0038577D" w:rsidRDefault="0038577D" w:rsidP="00AF0231">
      <w:pPr>
        <w:spacing w:line="360" w:lineRule="auto"/>
        <w:rPr>
          <w:rFonts w:ascii="Verdana" w:hAnsi="Verdana"/>
          <w:color w:val="FF0000"/>
          <w:sz w:val="22"/>
          <w:szCs w:val="22"/>
        </w:rPr>
      </w:pPr>
    </w:p>
    <w:p w:rsidR="007A66BC" w:rsidRDefault="007A66BC" w:rsidP="007A66BC">
      <w:pPr>
        <w:spacing w:line="360" w:lineRule="auto"/>
        <w:jc w:val="center"/>
        <w:rPr>
          <w:rFonts w:ascii="Verdana" w:hAnsi="Verdana"/>
          <w:b/>
          <w:iCs/>
          <w:sz w:val="22"/>
          <w:szCs w:val="22"/>
          <w:lang w:val="hr-HR"/>
        </w:rPr>
      </w:pPr>
      <w:r>
        <w:rPr>
          <w:rFonts w:ascii="Verdana" w:hAnsi="Verdana"/>
          <w:b/>
          <w:iCs/>
          <w:sz w:val="22"/>
          <w:szCs w:val="22"/>
          <w:lang w:val="hr-HR"/>
        </w:rPr>
        <w:lastRenderedPageBreak/>
        <w:t>XI</w:t>
      </w:r>
    </w:p>
    <w:p w:rsidR="007A66BC" w:rsidRDefault="007A66BC" w:rsidP="007A66BC">
      <w:pPr>
        <w:spacing w:line="360" w:lineRule="auto"/>
        <w:rPr>
          <w:rFonts w:ascii="Verdana" w:hAnsi="Verdana"/>
          <w:iCs/>
          <w:sz w:val="22"/>
          <w:szCs w:val="22"/>
        </w:rPr>
      </w:pPr>
    </w:p>
    <w:p w:rsidR="007A66BC" w:rsidRDefault="007A66BC" w:rsidP="007A66BC">
      <w:pPr>
        <w:spacing w:line="360" w:lineRule="auto"/>
        <w:rPr>
          <w:rFonts w:ascii="Verdana" w:hAnsi="Verdana"/>
          <w:iCs/>
          <w:sz w:val="22"/>
          <w:szCs w:val="22"/>
        </w:rPr>
      </w:pPr>
    </w:p>
    <w:p w:rsidR="007A66BC" w:rsidRDefault="007A66BC" w:rsidP="007A66BC">
      <w:pPr>
        <w:spacing w:line="360" w:lineRule="auto"/>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7A66BC" w:rsidRDefault="007A66BC" w:rsidP="007A66BC">
      <w:pPr>
        <w:spacing w:line="360" w:lineRule="auto"/>
        <w:jc w:val="center"/>
        <w:rPr>
          <w:rFonts w:ascii="Verdana" w:hAnsi="Verdana"/>
          <w:b/>
          <w:iCs/>
          <w:sz w:val="22"/>
          <w:szCs w:val="22"/>
        </w:rPr>
      </w:pPr>
    </w:p>
    <w:p w:rsidR="007A66BC" w:rsidRDefault="007A66BC" w:rsidP="007A66BC">
      <w:pPr>
        <w:spacing w:line="360" w:lineRule="auto"/>
        <w:rPr>
          <w:rFonts w:ascii="Verdana" w:hAnsi="Verdana"/>
          <w:iCs/>
          <w:sz w:val="22"/>
          <w:szCs w:val="22"/>
        </w:rPr>
      </w:pPr>
      <w:r>
        <w:rPr>
          <w:rFonts w:ascii="Verdana" w:hAnsi="Verdana"/>
          <w:iCs/>
          <w:sz w:val="22"/>
          <w:szCs w:val="22"/>
        </w:rPr>
        <w:tab/>
        <w:t>У вези члана 75 став 2 Закона о јавним набавкама, дајемо следећу</w:t>
      </w:r>
    </w:p>
    <w:p w:rsidR="007A66BC" w:rsidRDefault="007A66BC" w:rsidP="007A66BC">
      <w:pPr>
        <w:spacing w:line="360" w:lineRule="auto"/>
        <w:jc w:val="left"/>
        <w:rPr>
          <w:rFonts w:ascii="Verdana" w:hAnsi="Verdana"/>
          <w:iCs/>
          <w:sz w:val="22"/>
          <w:szCs w:val="22"/>
        </w:rPr>
      </w:pPr>
    </w:p>
    <w:p w:rsidR="007A66BC" w:rsidRDefault="007A66BC" w:rsidP="007A66BC">
      <w:pPr>
        <w:spacing w:line="360" w:lineRule="auto"/>
        <w:jc w:val="center"/>
        <w:rPr>
          <w:rFonts w:ascii="Verdana" w:hAnsi="Verdana"/>
          <w:b/>
          <w:iCs/>
          <w:sz w:val="22"/>
          <w:szCs w:val="22"/>
        </w:rPr>
      </w:pPr>
      <w:r>
        <w:rPr>
          <w:rFonts w:ascii="Verdana" w:hAnsi="Verdana"/>
          <w:b/>
          <w:iCs/>
          <w:sz w:val="22"/>
          <w:szCs w:val="22"/>
        </w:rPr>
        <w:t>ИЗЈАВУ</w:t>
      </w:r>
    </w:p>
    <w:p w:rsidR="007A66BC" w:rsidRDefault="007A66BC" w:rsidP="007A66BC">
      <w:pPr>
        <w:spacing w:line="360" w:lineRule="auto"/>
        <w:jc w:val="center"/>
        <w:rPr>
          <w:rFonts w:ascii="Verdana" w:hAnsi="Verdana"/>
          <w:b/>
          <w:iCs/>
          <w:sz w:val="22"/>
          <w:szCs w:val="22"/>
        </w:rPr>
      </w:pPr>
    </w:p>
    <w:p w:rsidR="007A66BC" w:rsidRPr="00A333EC" w:rsidRDefault="007A66BC" w:rsidP="007A66BC">
      <w:pPr>
        <w:spacing w:line="360" w:lineRule="auto"/>
        <w:rPr>
          <w:rFonts w:ascii="Verdana" w:hAnsi="Verdana"/>
          <w:iCs/>
          <w:sz w:val="22"/>
          <w:szCs w:val="22"/>
        </w:rPr>
      </w:pPr>
      <w:r>
        <w:rPr>
          <w:rFonts w:ascii="Verdana" w:hAnsi="Verdana"/>
          <w:b/>
          <w:iCs/>
          <w:sz w:val="22"/>
          <w:szCs w:val="22"/>
        </w:rPr>
        <w:tab/>
      </w:r>
      <w:r w:rsidR="008D25C5">
        <w:rPr>
          <w:rFonts w:ascii="Verdana" w:hAnsi="Verdana"/>
          <w:iCs/>
          <w:sz w:val="22"/>
          <w:szCs w:val="22"/>
        </w:rPr>
        <w:t>Понуђа</w:t>
      </w:r>
      <w:r>
        <w:rPr>
          <w:rFonts w:ascii="Verdana" w:hAnsi="Verdana"/>
          <w:iCs/>
          <w:sz w:val="22"/>
          <w:szCs w:val="22"/>
        </w:rPr>
        <w:t xml:space="preserve">ч: ______________________________________, из _____________, у поступку јавне набавке мале вредности добара – </w:t>
      </w:r>
      <w:r w:rsidR="0038577D">
        <w:rPr>
          <w:rFonts w:ascii="Verdana" w:hAnsi="Verdana"/>
          <w:iCs/>
          <w:sz w:val="22"/>
          <w:szCs w:val="22"/>
        </w:rPr>
        <w:t>канцеларијске и уградне опреме - канцеларијског намештаја</w:t>
      </w:r>
      <w:r>
        <w:rPr>
          <w:rFonts w:ascii="Verdana" w:hAnsi="Verdana"/>
          <w:iCs/>
          <w:sz w:val="22"/>
          <w:szCs w:val="22"/>
        </w:rPr>
        <w:t xml:space="preserve">, број </w:t>
      </w:r>
      <w:r w:rsidR="0038577D" w:rsidRPr="00686665">
        <w:rPr>
          <w:rFonts w:ascii="Verdana" w:hAnsi="Verdana"/>
          <w:b/>
          <w:iCs/>
          <w:sz w:val="22"/>
          <w:szCs w:val="22"/>
        </w:rPr>
        <w:t>Д – 8</w:t>
      </w:r>
      <w:r w:rsidRPr="00686665">
        <w:rPr>
          <w:rFonts w:ascii="Verdana" w:hAnsi="Verdana"/>
          <w:b/>
          <w:iCs/>
          <w:sz w:val="22"/>
          <w:szCs w:val="22"/>
        </w:rPr>
        <w:t xml:space="preserve"> / 201</w:t>
      </w:r>
      <w:r w:rsidR="00CE51F6" w:rsidRPr="00686665">
        <w:rPr>
          <w:rFonts w:ascii="Verdana" w:hAnsi="Verdana"/>
          <w:b/>
          <w:iCs/>
          <w:sz w:val="22"/>
          <w:szCs w:val="22"/>
        </w:rPr>
        <w:t>5</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w:t>
      </w:r>
      <w:r w:rsidR="00A333EC">
        <w:rPr>
          <w:rFonts w:ascii="Verdana" w:hAnsi="Verdana"/>
          <w:iCs/>
          <w:sz w:val="22"/>
          <w:szCs w:val="22"/>
        </w:rPr>
        <w:t xml:space="preserve"> нема забрану обављања делатности, која је на снази у време подношења понуде. </w:t>
      </w:r>
    </w:p>
    <w:p w:rsidR="007A66BC" w:rsidRDefault="007A66BC" w:rsidP="007A66BC">
      <w:pPr>
        <w:spacing w:line="360" w:lineRule="auto"/>
        <w:rPr>
          <w:rFonts w:ascii="Verdana" w:hAnsi="Verdana"/>
          <w:iCs/>
          <w:sz w:val="22"/>
          <w:szCs w:val="22"/>
        </w:rPr>
      </w:pPr>
    </w:p>
    <w:p w:rsidR="007A66BC" w:rsidRDefault="007A66BC" w:rsidP="007A66BC">
      <w:pPr>
        <w:spacing w:line="360" w:lineRule="auto"/>
        <w:rPr>
          <w:rFonts w:ascii="Verdana" w:hAnsi="Verdana"/>
          <w:iCs/>
          <w:sz w:val="22"/>
          <w:szCs w:val="22"/>
        </w:rPr>
      </w:pPr>
    </w:p>
    <w:p w:rsidR="007A66BC" w:rsidRDefault="007A66BC" w:rsidP="007A66BC">
      <w:pPr>
        <w:spacing w:line="360" w:lineRule="auto"/>
        <w:rPr>
          <w:rFonts w:ascii="Verdana" w:hAnsi="Verdana"/>
          <w:iCs/>
          <w:sz w:val="22"/>
          <w:szCs w:val="22"/>
        </w:rPr>
      </w:pPr>
    </w:p>
    <w:tbl>
      <w:tblPr>
        <w:tblW w:w="8926" w:type="dxa"/>
        <w:jc w:val="center"/>
        <w:tblLook w:val="01E0"/>
      </w:tblPr>
      <w:tblGrid>
        <w:gridCol w:w="2872"/>
        <w:gridCol w:w="1759"/>
        <w:gridCol w:w="4295"/>
      </w:tblGrid>
      <w:tr w:rsidR="00AF0231" w:rsidTr="000E7B54">
        <w:trPr>
          <w:jc w:val="center"/>
        </w:trPr>
        <w:tc>
          <w:tcPr>
            <w:tcW w:w="2872" w:type="dxa"/>
            <w:hideMark/>
          </w:tcPr>
          <w:p w:rsidR="00AF0231" w:rsidRDefault="00AF0231" w:rsidP="000E7B54">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AF0231" w:rsidRDefault="00AF0231"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AF0231" w:rsidRDefault="00AF0231"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AF0231" w:rsidRDefault="00AF0231"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AF0231" w:rsidTr="000E7B54">
        <w:trPr>
          <w:trHeight w:val="120"/>
          <w:jc w:val="center"/>
        </w:trPr>
        <w:tc>
          <w:tcPr>
            <w:tcW w:w="2872" w:type="dxa"/>
          </w:tcPr>
          <w:p w:rsidR="00AF0231" w:rsidRDefault="00AF0231" w:rsidP="000E7B54">
            <w:pPr>
              <w:tabs>
                <w:tab w:val="right" w:leader="dot" w:pos="6960"/>
              </w:tabs>
              <w:spacing w:before="240" w:line="360" w:lineRule="auto"/>
              <w:rPr>
                <w:rFonts w:ascii="Verdana" w:hAnsi="Verdana"/>
                <w:szCs w:val="22"/>
              </w:rPr>
            </w:pPr>
          </w:p>
        </w:tc>
        <w:tc>
          <w:tcPr>
            <w:tcW w:w="1759" w:type="dxa"/>
          </w:tcPr>
          <w:p w:rsidR="00AF0231" w:rsidRDefault="00AF0231" w:rsidP="000E7B54">
            <w:pPr>
              <w:tabs>
                <w:tab w:val="right" w:leader="dot" w:pos="6960"/>
              </w:tabs>
              <w:spacing w:before="240" w:line="360" w:lineRule="auto"/>
              <w:rPr>
                <w:rFonts w:ascii="Verdana" w:hAnsi="Verdana"/>
                <w:b/>
                <w:szCs w:val="22"/>
              </w:rPr>
            </w:pPr>
          </w:p>
        </w:tc>
        <w:tc>
          <w:tcPr>
            <w:tcW w:w="4295" w:type="dxa"/>
            <w:hideMark/>
          </w:tcPr>
          <w:p w:rsidR="00AF0231" w:rsidRDefault="00AF0231"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AF0231" w:rsidRDefault="00AF0231"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AF0231" w:rsidRDefault="00AF0231"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AF0231" w:rsidRDefault="00AF0231"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AF0231" w:rsidRDefault="00AF0231"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AF0231" w:rsidRDefault="00AF0231" w:rsidP="00AF0231">
      <w:pPr>
        <w:spacing w:line="360" w:lineRule="auto"/>
        <w:rPr>
          <w:rFonts w:ascii="Verdana" w:hAnsi="Verdana"/>
          <w:iCs/>
          <w:sz w:val="22"/>
          <w:szCs w:val="22"/>
        </w:rPr>
      </w:pPr>
      <w:r>
        <w:rPr>
          <w:rFonts w:ascii="Verdana" w:hAnsi="Verdana"/>
          <w:b/>
          <w:iCs/>
          <w:sz w:val="22"/>
          <w:szCs w:val="22"/>
        </w:rPr>
        <w:lastRenderedPageBreak/>
        <w:t xml:space="preserve">Напомена: </w:t>
      </w:r>
      <w:r>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7A66BC" w:rsidRDefault="007A66BC"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Pr="0038577D" w:rsidRDefault="0038577D" w:rsidP="007A66BC">
      <w:pPr>
        <w:spacing w:line="360" w:lineRule="auto"/>
        <w:rPr>
          <w:rFonts w:ascii="Verdana" w:hAnsi="Verdana"/>
          <w:iCs/>
          <w:sz w:val="22"/>
          <w:szCs w:val="22"/>
        </w:rPr>
      </w:pPr>
    </w:p>
    <w:p w:rsidR="00AF0231" w:rsidRDefault="00AF0231" w:rsidP="00AF0231">
      <w:pPr>
        <w:spacing w:line="360" w:lineRule="auto"/>
        <w:jc w:val="center"/>
        <w:rPr>
          <w:rFonts w:ascii="Verdana" w:hAnsi="Verdana"/>
          <w:b/>
          <w:iCs/>
          <w:sz w:val="22"/>
          <w:szCs w:val="22"/>
        </w:rPr>
      </w:pPr>
      <w:r>
        <w:rPr>
          <w:rFonts w:ascii="Verdana" w:hAnsi="Verdana"/>
          <w:color w:val="FF0000"/>
          <w:sz w:val="22"/>
          <w:szCs w:val="22"/>
        </w:rPr>
        <w:lastRenderedPageBreak/>
        <w:t xml:space="preserve">   </w:t>
      </w:r>
      <w:r>
        <w:rPr>
          <w:rFonts w:ascii="Verdana" w:hAnsi="Verdana"/>
          <w:b/>
          <w:iCs/>
          <w:sz w:val="22"/>
          <w:szCs w:val="22"/>
        </w:rPr>
        <w:t>XII</w:t>
      </w:r>
    </w:p>
    <w:p w:rsidR="00AF0231" w:rsidRDefault="00AF0231" w:rsidP="00AF0231">
      <w:pPr>
        <w:spacing w:line="360" w:lineRule="auto"/>
        <w:jc w:val="center"/>
        <w:rPr>
          <w:rFonts w:ascii="Verdana" w:hAnsi="Verdana"/>
          <w:b/>
          <w:iCs/>
          <w:sz w:val="22"/>
          <w:szCs w:val="22"/>
        </w:rPr>
      </w:pPr>
    </w:p>
    <w:p w:rsidR="00AF0231" w:rsidRDefault="00AF0231" w:rsidP="00AF0231">
      <w:pPr>
        <w:spacing w:line="360" w:lineRule="auto"/>
        <w:jc w:val="center"/>
        <w:rPr>
          <w:rFonts w:ascii="Verdana" w:hAnsi="Verdana"/>
          <w:b/>
          <w:iCs/>
          <w:sz w:val="22"/>
          <w:szCs w:val="22"/>
        </w:rPr>
      </w:pPr>
      <w:r>
        <w:rPr>
          <w:rFonts w:ascii="Verdana" w:hAnsi="Verdana"/>
          <w:b/>
          <w:iCs/>
          <w:sz w:val="22"/>
          <w:szCs w:val="22"/>
        </w:rPr>
        <w:t>СПОРАЗУМ</w:t>
      </w:r>
    </w:p>
    <w:p w:rsidR="00AF0231" w:rsidRDefault="00AF0231" w:rsidP="00AF0231">
      <w:pPr>
        <w:spacing w:line="360" w:lineRule="auto"/>
        <w:jc w:val="center"/>
        <w:rPr>
          <w:rFonts w:ascii="Verdana" w:hAnsi="Verdana"/>
          <w:b/>
          <w:iCs/>
          <w:sz w:val="22"/>
          <w:szCs w:val="22"/>
        </w:rPr>
      </w:pPr>
    </w:p>
    <w:p w:rsidR="00AF0231" w:rsidRDefault="00AF0231" w:rsidP="00AF0231">
      <w:pPr>
        <w:spacing w:line="360" w:lineRule="auto"/>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AF0231" w:rsidRDefault="00AF0231" w:rsidP="00AF0231">
      <w:pPr>
        <w:spacing w:line="360" w:lineRule="auto"/>
        <w:jc w:val="left"/>
        <w:rPr>
          <w:rFonts w:ascii="Verdana" w:hAnsi="Verdana"/>
          <w:iCs/>
          <w:sz w:val="22"/>
          <w:szCs w:val="22"/>
        </w:rPr>
      </w:pPr>
    </w:p>
    <w:tbl>
      <w:tblPr>
        <w:tblW w:w="0" w:type="auto"/>
        <w:tblLook w:val="01E0"/>
      </w:tblPr>
      <w:tblGrid>
        <w:gridCol w:w="828"/>
        <w:gridCol w:w="3600"/>
        <w:gridCol w:w="2214"/>
        <w:gridCol w:w="2214"/>
      </w:tblGrid>
      <w:tr w:rsidR="00AF0231" w:rsidTr="000E7B54">
        <w:tc>
          <w:tcPr>
            <w:tcW w:w="828" w:type="dxa"/>
            <w:tcBorders>
              <w:top w:val="single" w:sz="4" w:space="0" w:color="000000"/>
              <w:left w:val="single" w:sz="4" w:space="0" w:color="000000"/>
              <w:bottom w:val="single" w:sz="4" w:space="0" w:color="000000"/>
              <w:right w:val="single" w:sz="4" w:space="0" w:color="000000"/>
            </w:tcBorders>
            <w:hideMark/>
          </w:tcPr>
          <w:p w:rsidR="00AF0231" w:rsidRDefault="00AF0231" w:rsidP="000E7B54">
            <w:pPr>
              <w:spacing w:line="360" w:lineRule="auto"/>
              <w:jc w:val="left"/>
              <w:rPr>
                <w:rFonts w:ascii="Verdana" w:hAnsi="Verdana"/>
                <w:iCs/>
                <w:szCs w:val="22"/>
              </w:rPr>
            </w:pPr>
            <w:r>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center"/>
              <w:rPr>
                <w:rFonts w:ascii="Verdana" w:hAnsi="Verdana"/>
                <w:iCs/>
                <w:szCs w:val="22"/>
              </w:rPr>
            </w:pPr>
          </w:p>
          <w:p w:rsidR="00AF0231" w:rsidRDefault="00AF0231" w:rsidP="000E7B54">
            <w:pPr>
              <w:spacing w:line="360" w:lineRule="auto"/>
              <w:jc w:val="center"/>
              <w:rPr>
                <w:rFonts w:ascii="Verdana" w:hAnsi="Verdana"/>
                <w:iCs/>
                <w:szCs w:val="22"/>
              </w:rPr>
            </w:pPr>
            <w:r>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AF0231" w:rsidRDefault="00AF0231" w:rsidP="000E7B54">
            <w:pPr>
              <w:spacing w:line="360" w:lineRule="auto"/>
              <w:jc w:val="center"/>
              <w:rPr>
                <w:rFonts w:ascii="Verdana" w:hAnsi="Verdana"/>
                <w:iCs/>
                <w:szCs w:val="22"/>
              </w:rPr>
            </w:pPr>
            <w:r>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AF0231" w:rsidRDefault="00AF0231" w:rsidP="000E7B54">
            <w:pPr>
              <w:spacing w:line="360" w:lineRule="auto"/>
              <w:jc w:val="center"/>
              <w:rPr>
                <w:rFonts w:ascii="Verdana" w:hAnsi="Verdana"/>
                <w:iCs/>
                <w:szCs w:val="22"/>
              </w:rPr>
            </w:pPr>
            <w:r>
              <w:rPr>
                <w:rFonts w:ascii="Verdana" w:hAnsi="Verdana"/>
                <w:iCs/>
                <w:sz w:val="22"/>
                <w:szCs w:val="22"/>
              </w:rPr>
              <w:t>Име и презиме одговорног лица</w:t>
            </w:r>
          </w:p>
        </w:tc>
      </w:tr>
      <w:tr w:rsidR="00AF0231" w:rsidTr="000E7B54">
        <w:tc>
          <w:tcPr>
            <w:tcW w:w="828" w:type="dxa"/>
            <w:tcBorders>
              <w:top w:val="single" w:sz="4" w:space="0" w:color="000000"/>
              <w:left w:val="single" w:sz="4" w:space="0" w:color="000000"/>
              <w:bottom w:val="single" w:sz="4" w:space="0" w:color="000000"/>
              <w:right w:val="single" w:sz="4" w:space="0" w:color="000000"/>
            </w:tcBorders>
            <w:hideMark/>
          </w:tcPr>
          <w:p w:rsidR="00AF0231" w:rsidRDefault="00AF0231" w:rsidP="000E7B54">
            <w:pPr>
              <w:spacing w:line="360" w:lineRule="auto"/>
              <w:jc w:val="left"/>
              <w:rPr>
                <w:rFonts w:ascii="Verdana" w:hAnsi="Verdana"/>
                <w:iCs/>
                <w:szCs w:val="22"/>
              </w:rPr>
            </w:pPr>
            <w:r>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r>
      <w:tr w:rsidR="00AF0231" w:rsidTr="000E7B54">
        <w:tc>
          <w:tcPr>
            <w:tcW w:w="828" w:type="dxa"/>
            <w:tcBorders>
              <w:top w:val="single" w:sz="4" w:space="0" w:color="000000"/>
              <w:left w:val="single" w:sz="4" w:space="0" w:color="000000"/>
              <w:bottom w:val="single" w:sz="4" w:space="0" w:color="000000"/>
              <w:right w:val="single" w:sz="4" w:space="0" w:color="000000"/>
            </w:tcBorders>
            <w:hideMark/>
          </w:tcPr>
          <w:p w:rsidR="00AF0231" w:rsidRDefault="00AF0231" w:rsidP="000E7B54">
            <w:pPr>
              <w:spacing w:line="360" w:lineRule="auto"/>
              <w:jc w:val="left"/>
              <w:rPr>
                <w:rFonts w:ascii="Verdana" w:hAnsi="Verdana"/>
                <w:iCs/>
                <w:szCs w:val="22"/>
              </w:rPr>
            </w:pPr>
            <w:r>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r>
      <w:tr w:rsidR="00AF0231" w:rsidTr="000E7B54">
        <w:tc>
          <w:tcPr>
            <w:tcW w:w="828" w:type="dxa"/>
            <w:tcBorders>
              <w:top w:val="single" w:sz="4" w:space="0" w:color="000000"/>
              <w:left w:val="single" w:sz="4" w:space="0" w:color="000000"/>
              <w:bottom w:val="single" w:sz="4" w:space="0" w:color="000000"/>
              <w:right w:val="single" w:sz="4" w:space="0" w:color="000000"/>
            </w:tcBorders>
            <w:hideMark/>
          </w:tcPr>
          <w:p w:rsidR="00AF0231" w:rsidRDefault="00AF0231" w:rsidP="000E7B54">
            <w:pPr>
              <w:spacing w:line="360" w:lineRule="auto"/>
              <w:jc w:val="left"/>
              <w:rPr>
                <w:rFonts w:ascii="Verdana" w:hAnsi="Verdana"/>
                <w:iCs/>
                <w:szCs w:val="22"/>
              </w:rPr>
            </w:pPr>
            <w:r>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r>
      <w:tr w:rsidR="00AF0231" w:rsidTr="000E7B54">
        <w:tc>
          <w:tcPr>
            <w:tcW w:w="828" w:type="dxa"/>
            <w:tcBorders>
              <w:top w:val="single" w:sz="4" w:space="0" w:color="000000"/>
              <w:left w:val="single" w:sz="4" w:space="0" w:color="000000"/>
              <w:bottom w:val="single" w:sz="4" w:space="0" w:color="000000"/>
              <w:right w:val="single" w:sz="4" w:space="0" w:color="000000"/>
            </w:tcBorders>
            <w:hideMark/>
          </w:tcPr>
          <w:p w:rsidR="00AF0231" w:rsidRDefault="00AF0231" w:rsidP="000E7B54">
            <w:pPr>
              <w:spacing w:line="360" w:lineRule="auto"/>
              <w:jc w:val="left"/>
              <w:rPr>
                <w:rFonts w:ascii="Verdana" w:hAnsi="Verdana"/>
                <w:iCs/>
                <w:szCs w:val="22"/>
              </w:rPr>
            </w:pPr>
            <w:r>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AF0231" w:rsidRDefault="00AF0231" w:rsidP="000E7B54">
            <w:pPr>
              <w:spacing w:line="360" w:lineRule="auto"/>
              <w:jc w:val="left"/>
              <w:rPr>
                <w:rFonts w:ascii="Verdana" w:hAnsi="Verdana"/>
                <w:iCs/>
                <w:szCs w:val="22"/>
              </w:rPr>
            </w:pPr>
          </w:p>
        </w:tc>
      </w:tr>
    </w:tbl>
    <w:p w:rsidR="00AF0231" w:rsidRDefault="00AF0231" w:rsidP="00AF0231">
      <w:pPr>
        <w:spacing w:line="360" w:lineRule="auto"/>
        <w:jc w:val="left"/>
        <w:rPr>
          <w:rFonts w:ascii="Verdana" w:hAnsi="Verdana"/>
          <w:iCs/>
          <w:sz w:val="22"/>
          <w:szCs w:val="22"/>
          <w:lang w:val="hr-HR"/>
        </w:rPr>
      </w:pPr>
    </w:p>
    <w:p w:rsidR="00AF0231" w:rsidRPr="00D90128" w:rsidRDefault="00AF0231" w:rsidP="00AF0231">
      <w:pPr>
        <w:spacing w:line="360" w:lineRule="auto"/>
        <w:jc w:val="left"/>
        <w:rPr>
          <w:rFonts w:ascii="Verdana" w:hAnsi="Verdana"/>
          <w:sz w:val="22"/>
          <w:szCs w:val="22"/>
        </w:rPr>
      </w:pPr>
      <w:r>
        <w:rPr>
          <w:rFonts w:ascii="Verdana" w:hAnsi="Verdana"/>
          <w:iCs/>
          <w:sz w:val="22"/>
          <w:szCs w:val="22"/>
        </w:rPr>
        <w:t xml:space="preserve">се међусобно и према Наручиоцу обавезују на извршење јавне набавке </w:t>
      </w:r>
      <w:r w:rsidR="00C126B3" w:rsidRPr="00F07476">
        <w:rPr>
          <w:rFonts w:ascii="Verdana" w:hAnsi="Verdana"/>
          <w:iCs/>
          <w:sz w:val="22"/>
          <w:szCs w:val="22"/>
        </w:rPr>
        <w:t>канцеларијске</w:t>
      </w:r>
      <w:r w:rsidR="00CC3AB2" w:rsidRPr="00F07476">
        <w:rPr>
          <w:rFonts w:ascii="Verdana" w:hAnsi="Verdana"/>
          <w:iCs/>
          <w:sz w:val="22"/>
          <w:szCs w:val="22"/>
        </w:rPr>
        <w:t xml:space="preserve"> и уградне</w:t>
      </w:r>
      <w:r w:rsidR="00C126B3" w:rsidRPr="00F07476">
        <w:rPr>
          <w:rFonts w:ascii="Verdana" w:hAnsi="Verdana"/>
          <w:iCs/>
          <w:sz w:val="22"/>
          <w:szCs w:val="22"/>
        </w:rPr>
        <w:t xml:space="preserve"> </w:t>
      </w:r>
      <w:r w:rsidRPr="00F07476">
        <w:rPr>
          <w:rFonts w:ascii="Verdana" w:hAnsi="Verdana"/>
          <w:iCs/>
          <w:sz w:val="22"/>
          <w:szCs w:val="22"/>
        </w:rPr>
        <w:t>опреме</w:t>
      </w:r>
      <w:r w:rsidR="00C126B3" w:rsidRPr="00F07476">
        <w:rPr>
          <w:rFonts w:ascii="Verdana" w:hAnsi="Verdana"/>
          <w:iCs/>
          <w:sz w:val="22"/>
          <w:szCs w:val="22"/>
        </w:rPr>
        <w:t xml:space="preserve"> – канцеларијског намештаја</w:t>
      </w:r>
      <w:r w:rsidRPr="00F07476">
        <w:rPr>
          <w:rFonts w:ascii="Verdana" w:hAnsi="Verdana"/>
          <w:iCs/>
          <w:sz w:val="22"/>
          <w:szCs w:val="22"/>
        </w:rPr>
        <w:t xml:space="preserve"> </w:t>
      </w:r>
      <w:r>
        <w:rPr>
          <w:rFonts w:ascii="Verdana" w:hAnsi="Verdana"/>
          <w:sz w:val="22"/>
          <w:szCs w:val="22"/>
        </w:rPr>
        <w:t xml:space="preserve">– број јавне набавке </w:t>
      </w:r>
      <w:r w:rsidR="00CC3AB2" w:rsidRPr="00F07476">
        <w:rPr>
          <w:rFonts w:ascii="Verdana" w:hAnsi="Verdana"/>
          <w:sz w:val="22"/>
          <w:szCs w:val="22"/>
        </w:rPr>
        <w:t>Д – 8</w:t>
      </w:r>
      <w:r w:rsidRPr="00F07476">
        <w:rPr>
          <w:rFonts w:ascii="Verdana" w:hAnsi="Verdana"/>
          <w:sz w:val="22"/>
          <w:szCs w:val="22"/>
        </w:rPr>
        <w:t xml:space="preserve"> / 2015.</w:t>
      </w:r>
    </w:p>
    <w:p w:rsidR="00AF0231" w:rsidRDefault="00AF0231" w:rsidP="00AF0231">
      <w:pPr>
        <w:spacing w:line="360" w:lineRule="auto"/>
        <w:jc w:val="left"/>
        <w:rPr>
          <w:rFonts w:ascii="Verdana" w:hAnsi="Verdana"/>
          <w:sz w:val="22"/>
          <w:szCs w:val="22"/>
        </w:rPr>
      </w:pPr>
    </w:p>
    <w:p w:rsidR="00AF0231" w:rsidRDefault="00AF0231" w:rsidP="00AF0231">
      <w:pPr>
        <w:spacing w:line="360" w:lineRule="auto"/>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AF0231" w:rsidRDefault="00AF0231" w:rsidP="00AF0231">
      <w:pPr>
        <w:spacing w:line="360" w:lineRule="auto"/>
        <w:jc w:val="left"/>
        <w:rPr>
          <w:rFonts w:ascii="Verdana" w:hAnsi="Verdana"/>
          <w:sz w:val="22"/>
          <w:szCs w:val="22"/>
        </w:rPr>
      </w:pPr>
    </w:p>
    <w:p w:rsidR="00AF0231" w:rsidRDefault="00AF0231" w:rsidP="00AF0231">
      <w:pPr>
        <w:spacing w:line="360" w:lineRule="auto"/>
        <w:jc w:val="left"/>
        <w:rPr>
          <w:rFonts w:ascii="Verdana" w:hAnsi="Verdana"/>
          <w:sz w:val="22"/>
          <w:szCs w:val="22"/>
        </w:rPr>
      </w:pPr>
      <w:r>
        <w:rPr>
          <w:rFonts w:ascii="Verdana" w:hAnsi="Verdana"/>
          <w:sz w:val="22"/>
          <w:szCs w:val="22"/>
        </w:rPr>
        <w:tab/>
        <w:t>Сви чланови заједничке понуде се обавезују да ће:</w:t>
      </w:r>
    </w:p>
    <w:p w:rsidR="00AF0231" w:rsidRDefault="00AF0231" w:rsidP="00AF0231">
      <w:pPr>
        <w:spacing w:line="360" w:lineRule="auto"/>
        <w:jc w:val="left"/>
        <w:rPr>
          <w:rFonts w:ascii="Verdana" w:hAnsi="Verdana"/>
          <w:sz w:val="22"/>
          <w:szCs w:val="22"/>
        </w:rPr>
      </w:pPr>
    </w:p>
    <w:p w:rsidR="00AF0231" w:rsidRDefault="00AF0231" w:rsidP="00AF0231">
      <w:pPr>
        <w:numPr>
          <w:ilvl w:val="0"/>
          <w:numId w:val="18"/>
        </w:numPr>
        <w:spacing w:line="360" w:lineRule="auto"/>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AF0231" w:rsidRDefault="00AF0231" w:rsidP="00AF0231">
      <w:pPr>
        <w:spacing w:line="360" w:lineRule="auto"/>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AF0231" w:rsidRDefault="00AF0231" w:rsidP="00AF0231">
      <w:pPr>
        <w:spacing w:line="360" w:lineRule="auto"/>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AF0231" w:rsidRDefault="00AF0231" w:rsidP="00AF0231">
      <w:pPr>
        <w:spacing w:line="360" w:lineRule="auto"/>
        <w:jc w:val="left"/>
        <w:rPr>
          <w:rFonts w:ascii="Verdana" w:hAnsi="Verdana"/>
          <w:sz w:val="22"/>
          <w:szCs w:val="22"/>
        </w:rPr>
      </w:pPr>
      <w:r>
        <w:rPr>
          <w:rFonts w:ascii="Verdana" w:hAnsi="Verdana"/>
          <w:sz w:val="22"/>
          <w:szCs w:val="22"/>
        </w:rPr>
        <w:t xml:space="preserve">                       Понуђача пред Наручиоцем;</w:t>
      </w:r>
    </w:p>
    <w:p w:rsidR="00AF0231" w:rsidRDefault="00AF0231" w:rsidP="00AF0231">
      <w:pPr>
        <w:spacing w:line="360" w:lineRule="auto"/>
        <w:jc w:val="left"/>
        <w:rPr>
          <w:rFonts w:ascii="Verdana" w:hAnsi="Verdana"/>
          <w:sz w:val="22"/>
          <w:szCs w:val="22"/>
        </w:rPr>
      </w:pPr>
    </w:p>
    <w:p w:rsidR="00AF0231" w:rsidRDefault="00AF0231" w:rsidP="00AF0231">
      <w:pPr>
        <w:numPr>
          <w:ilvl w:val="0"/>
          <w:numId w:val="1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AF0231" w:rsidRDefault="00AF0231" w:rsidP="00AF0231">
      <w:pPr>
        <w:spacing w:line="360" w:lineRule="auto"/>
        <w:ind w:left="360"/>
        <w:rPr>
          <w:rFonts w:ascii="Verdana" w:hAnsi="Verdana"/>
          <w:iCs/>
          <w:sz w:val="22"/>
          <w:szCs w:val="22"/>
          <w:u w:val="single"/>
        </w:rPr>
      </w:pPr>
    </w:p>
    <w:p w:rsidR="00AF0231" w:rsidRDefault="00AF0231" w:rsidP="00AF0231">
      <w:pPr>
        <w:numPr>
          <w:ilvl w:val="0"/>
          <w:numId w:val="1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AF0231" w:rsidRDefault="00AF0231" w:rsidP="00AF0231">
      <w:pPr>
        <w:spacing w:line="360" w:lineRule="auto"/>
        <w:rPr>
          <w:rFonts w:ascii="Verdana" w:hAnsi="Verdana"/>
          <w:iCs/>
          <w:sz w:val="22"/>
          <w:szCs w:val="22"/>
          <w:u w:val="single"/>
        </w:rPr>
      </w:pPr>
    </w:p>
    <w:p w:rsidR="00AF0231" w:rsidRDefault="00AF0231" w:rsidP="00AF0231">
      <w:pPr>
        <w:numPr>
          <w:ilvl w:val="0"/>
          <w:numId w:val="1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AF0231" w:rsidRDefault="00AF0231" w:rsidP="00AF0231">
      <w:pPr>
        <w:spacing w:line="360" w:lineRule="auto"/>
        <w:rPr>
          <w:rFonts w:ascii="Verdana" w:hAnsi="Verdana"/>
          <w:iCs/>
          <w:sz w:val="22"/>
          <w:szCs w:val="22"/>
          <w:u w:val="single"/>
        </w:rPr>
      </w:pPr>
    </w:p>
    <w:p w:rsidR="00AF0231" w:rsidRDefault="00AF0231" w:rsidP="00AF0231">
      <w:pPr>
        <w:numPr>
          <w:ilvl w:val="0"/>
          <w:numId w:val="1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AF0231" w:rsidRDefault="00AF0231" w:rsidP="00AF0231">
      <w:pPr>
        <w:spacing w:line="360" w:lineRule="auto"/>
        <w:ind w:left="360"/>
        <w:rPr>
          <w:rFonts w:ascii="Verdana" w:hAnsi="Verdana"/>
          <w:iCs/>
          <w:sz w:val="22"/>
          <w:szCs w:val="22"/>
          <w:u w:val="single"/>
        </w:rPr>
      </w:pPr>
    </w:p>
    <w:p w:rsidR="00AF0231" w:rsidRDefault="00AF0231" w:rsidP="00AF0231">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AF0231" w:rsidRDefault="00AF0231" w:rsidP="00AF023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AF0231" w:rsidRDefault="00AF0231" w:rsidP="00AF0231">
      <w:pPr>
        <w:spacing w:line="360" w:lineRule="auto"/>
        <w:ind w:left="360"/>
        <w:rPr>
          <w:rFonts w:ascii="Verdana" w:hAnsi="Verdana"/>
          <w:iCs/>
          <w:sz w:val="22"/>
          <w:szCs w:val="22"/>
          <w:lang w:val="hr-HR"/>
        </w:rPr>
      </w:pPr>
    </w:p>
    <w:p w:rsidR="00AF0231" w:rsidRDefault="00AF0231" w:rsidP="00AF0231">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AF0231" w:rsidRDefault="00AF0231" w:rsidP="00AF023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AF0231" w:rsidRDefault="00AF0231" w:rsidP="00AF0231">
      <w:pPr>
        <w:spacing w:line="360" w:lineRule="auto"/>
        <w:ind w:left="360"/>
        <w:rPr>
          <w:rFonts w:ascii="Verdana" w:hAnsi="Verdana"/>
          <w:iCs/>
          <w:sz w:val="22"/>
          <w:szCs w:val="22"/>
        </w:rPr>
      </w:pPr>
    </w:p>
    <w:p w:rsidR="00AF0231" w:rsidRDefault="00AF0231" w:rsidP="00AF0231">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AF0231" w:rsidRDefault="00AF0231" w:rsidP="00AF023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AF0231" w:rsidRDefault="00AF0231" w:rsidP="00AF0231">
      <w:pPr>
        <w:spacing w:line="360" w:lineRule="auto"/>
        <w:ind w:left="360"/>
        <w:rPr>
          <w:rFonts w:ascii="Verdana" w:hAnsi="Verdana"/>
          <w:iCs/>
          <w:sz w:val="22"/>
          <w:szCs w:val="22"/>
        </w:rPr>
      </w:pPr>
    </w:p>
    <w:p w:rsidR="00AF0231" w:rsidRDefault="00AF0231" w:rsidP="00AF0231">
      <w:pPr>
        <w:spacing w:line="360" w:lineRule="auto"/>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AF0231" w:rsidRDefault="00AF0231" w:rsidP="00AF023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AF0231" w:rsidRDefault="00AF0231" w:rsidP="00AF0231">
      <w:pPr>
        <w:spacing w:line="360" w:lineRule="auto"/>
        <w:rPr>
          <w:rFonts w:ascii="Verdana" w:hAnsi="Verdana"/>
          <w:iCs/>
          <w:sz w:val="22"/>
          <w:szCs w:val="22"/>
        </w:rPr>
      </w:pPr>
    </w:p>
    <w:p w:rsidR="00AF0231" w:rsidRDefault="00AF0231" w:rsidP="00AF0231">
      <w:pPr>
        <w:spacing w:line="360" w:lineRule="auto"/>
        <w:rPr>
          <w:rFonts w:ascii="Verdana" w:hAnsi="Verdana"/>
          <w:iCs/>
          <w:sz w:val="22"/>
          <w:szCs w:val="22"/>
        </w:rPr>
      </w:pPr>
    </w:p>
    <w:p w:rsidR="00AF0231" w:rsidRDefault="00AF0231" w:rsidP="00AF0231">
      <w:pPr>
        <w:spacing w:line="360" w:lineRule="auto"/>
        <w:rPr>
          <w:rFonts w:ascii="Verdana" w:hAnsi="Verdana"/>
          <w:iCs/>
          <w:sz w:val="22"/>
          <w:szCs w:val="22"/>
        </w:rPr>
      </w:pPr>
    </w:p>
    <w:p w:rsidR="007A66BC" w:rsidRDefault="007A66BC" w:rsidP="007A66BC">
      <w:pPr>
        <w:spacing w:line="360" w:lineRule="auto"/>
        <w:rPr>
          <w:rFonts w:ascii="Verdana" w:hAnsi="Verdana"/>
          <w:iCs/>
          <w:sz w:val="22"/>
          <w:szCs w:val="22"/>
        </w:rPr>
      </w:pPr>
    </w:p>
    <w:p w:rsidR="007A66BC" w:rsidRDefault="007A66BC"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Default="0038577D" w:rsidP="007A66BC">
      <w:pPr>
        <w:spacing w:line="360" w:lineRule="auto"/>
        <w:rPr>
          <w:rFonts w:ascii="Verdana" w:hAnsi="Verdana"/>
          <w:iCs/>
          <w:sz w:val="22"/>
          <w:szCs w:val="22"/>
        </w:rPr>
      </w:pPr>
    </w:p>
    <w:p w:rsidR="0038577D" w:rsidRPr="0038577D" w:rsidRDefault="0038577D" w:rsidP="007A66BC">
      <w:pPr>
        <w:spacing w:line="360" w:lineRule="auto"/>
        <w:rPr>
          <w:rFonts w:ascii="Verdana" w:hAnsi="Verdana"/>
          <w:iCs/>
          <w:sz w:val="22"/>
          <w:szCs w:val="22"/>
        </w:rPr>
      </w:pPr>
    </w:p>
    <w:p w:rsidR="007A66BC" w:rsidRPr="00A95BC6" w:rsidRDefault="007A66BC" w:rsidP="007A66BC">
      <w:pPr>
        <w:spacing w:line="360" w:lineRule="auto"/>
        <w:jc w:val="center"/>
        <w:rPr>
          <w:rFonts w:ascii="Verdana" w:hAnsi="Verdana"/>
          <w:b/>
          <w:sz w:val="22"/>
          <w:szCs w:val="22"/>
        </w:rPr>
      </w:pPr>
      <w:r>
        <w:rPr>
          <w:rFonts w:ascii="Verdana" w:hAnsi="Verdana"/>
          <w:b/>
          <w:sz w:val="22"/>
          <w:szCs w:val="22"/>
          <w:lang w:val="hr-HR"/>
        </w:rPr>
        <w:lastRenderedPageBreak/>
        <w:t>XII</w:t>
      </w:r>
      <w:r w:rsidR="00AF0231">
        <w:rPr>
          <w:rFonts w:ascii="Verdana" w:hAnsi="Verdana"/>
          <w:b/>
          <w:sz w:val="22"/>
          <w:szCs w:val="22"/>
        </w:rPr>
        <w:t>I</w:t>
      </w:r>
    </w:p>
    <w:p w:rsidR="007A66BC" w:rsidRDefault="007A66BC" w:rsidP="007A66BC">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p>
    <w:p w:rsidR="007A66BC" w:rsidRDefault="008D25C5" w:rsidP="007A66BC">
      <w:pPr>
        <w:tabs>
          <w:tab w:val="right" w:leader="dot" w:pos="6960"/>
        </w:tabs>
        <w:spacing w:before="240" w:line="360" w:lineRule="auto"/>
        <w:jc w:val="center"/>
        <w:rPr>
          <w:rFonts w:ascii="Verdana" w:hAnsi="Verdana"/>
          <w:b/>
          <w:sz w:val="22"/>
          <w:szCs w:val="22"/>
        </w:rPr>
      </w:pPr>
      <w:r>
        <w:rPr>
          <w:rFonts w:ascii="Verdana" w:hAnsi="Verdana"/>
          <w:b/>
          <w:sz w:val="22"/>
          <w:szCs w:val="22"/>
        </w:rPr>
        <w:t>ПОНУЂА</w:t>
      </w:r>
      <w:r w:rsidR="007A66BC">
        <w:rPr>
          <w:rFonts w:ascii="Verdana" w:hAnsi="Verdana"/>
          <w:b/>
          <w:sz w:val="22"/>
          <w:szCs w:val="22"/>
        </w:rPr>
        <w:t xml:space="preserve">ЧА ДА ИЗВРШЕЊЕ НАБАВКЕ </w:t>
      </w:r>
    </w:p>
    <w:p w:rsidR="007A66BC" w:rsidRDefault="007A66BC" w:rsidP="007A66BC">
      <w:pPr>
        <w:tabs>
          <w:tab w:val="right" w:leader="dot" w:pos="6960"/>
        </w:tabs>
        <w:spacing w:before="240" w:line="360" w:lineRule="auto"/>
        <w:jc w:val="center"/>
        <w:rPr>
          <w:rFonts w:ascii="Verdana" w:hAnsi="Verdana"/>
          <w:b/>
          <w:sz w:val="22"/>
          <w:szCs w:val="22"/>
        </w:rPr>
      </w:pPr>
      <w:r>
        <w:rPr>
          <w:rFonts w:ascii="Verdana" w:hAnsi="Verdana"/>
          <w:b/>
          <w:sz w:val="22"/>
          <w:szCs w:val="22"/>
        </w:rPr>
        <w:t xml:space="preserve">НЕЋЕ ДЕЛИМИЧНО ПОВЕРИТИ </w:t>
      </w:r>
      <w:r w:rsidR="008D25C5">
        <w:rPr>
          <w:rFonts w:ascii="Verdana" w:hAnsi="Verdana"/>
          <w:b/>
          <w:sz w:val="22"/>
          <w:szCs w:val="22"/>
        </w:rPr>
        <w:t>ПОДИЗВОЂА</w:t>
      </w:r>
      <w:r>
        <w:rPr>
          <w:rFonts w:ascii="Verdana" w:hAnsi="Verdana"/>
          <w:b/>
          <w:sz w:val="22"/>
          <w:szCs w:val="22"/>
        </w:rPr>
        <w:t>ЧУ</w:t>
      </w:r>
    </w:p>
    <w:p w:rsidR="007A66BC" w:rsidRPr="0038577D" w:rsidRDefault="007A66BC" w:rsidP="0038577D">
      <w:pPr>
        <w:spacing w:line="360" w:lineRule="auto"/>
        <w:rPr>
          <w:rFonts w:ascii="Times New Roman" w:hAnsi="Times New Roman"/>
          <w:b/>
        </w:rPr>
      </w:pPr>
    </w:p>
    <w:p w:rsidR="007A66BC" w:rsidRDefault="008D25C5" w:rsidP="007A66BC">
      <w:pPr>
        <w:spacing w:line="360" w:lineRule="auto"/>
        <w:ind w:firstLine="720"/>
        <w:rPr>
          <w:rFonts w:ascii="Verdana" w:hAnsi="Verdana"/>
          <w:sz w:val="22"/>
          <w:szCs w:val="22"/>
        </w:rPr>
      </w:pPr>
      <w:r>
        <w:rPr>
          <w:rFonts w:ascii="Verdana" w:hAnsi="Verdana"/>
          <w:sz w:val="22"/>
          <w:szCs w:val="22"/>
        </w:rPr>
        <w:t>Понуђа</w:t>
      </w:r>
      <w:r w:rsidR="007A66BC">
        <w:rPr>
          <w:rFonts w:ascii="Verdana" w:hAnsi="Verdana"/>
          <w:sz w:val="22"/>
          <w:szCs w:val="22"/>
        </w:rPr>
        <w:t>ч ____________________________________________________________</w:t>
      </w:r>
    </w:p>
    <w:p w:rsidR="007A66BC" w:rsidRDefault="007A66BC" w:rsidP="007A66BC">
      <w:pPr>
        <w:spacing w:line="360" w:lineRule="auto"/>
        <w:rPr>
          <w:rFonts w:ascii="Verdana" w:hAnsi="Verdana"/>
          <w:sz w:val="22"/>
          <w:szCs w:val="22"/>
        </w:rPr>
      </w:pPr>
      <w:r>
        <w:rPr>
          <w:rFonts w:ascii="Verdana" w:hAnsi="Verdana"/>
          <w:sz w:val="22"/>
          <w:szCs w:val="22"/>
        </w:rPr>
        <w:t xml:space="preserve">                                                              (уписати назив </w:t>
      </w:r>
      <w:r w:rsidR="008D25C5">
        <w:rPr>
          <w:rFonts w:ascii="Verdana" w:hAnsi="Verdana"/>
          <w:sz w:val="22"/>
          <w:szCs w:val="22"/>
        </w:rPr>
        <w:t>Понуђа</w:t>
      </w:r>
      <w:r>
        <w:rPr>
          <w:rFonts w:ascii="Verdana" w:hAnsi="Verdana"/>
          <w:sz w:val="22"/>
          <w:szCs w:val="22"/>
        </w:rPr>
        <w:t>ча)</w:t>
      </w:r>
    </w:p>
    <w:p w:rsidR="007A66BC" w:rsidRDefault="007A66BC" w:rsidP="007A66BC">
      <w:pPr>
        <w:spacing w:line="360" w:lineRule="auto"/>
        <w:jc w:val="left"/>
        <w:rPr>
          <w:rFonts w:ascii="Times New Roman" w:hAnsi="Times New Roman"/>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изјављује да извршење набавке</w:t>
      </w:r>
      <w:r w:rsidR="00227DA7" w:rsidRPr="00227DA7">
        <w:rPr>
          <w:rFonts w:ascii="Verdana" w:hAnsi="Verdana"/>
          <w:sz w:val="22"/>
          <w:szCs w:val="22"/>
        </w:rPr>
        <w:t xml:space="preserve"> у поступку </w:t>
      </w:r>
      <w:r w:rsidR="0038577D" w:rsidRPr="00F07476">
        <w:rPr>
          <w:rFonts w:ascii="Verdana" w:hAnsi="Verdana"/>
          <w:sz w:val="22"/>
          <w:szCs w:val="22"/>
        </w:rPr>
        <w:t>Д – 8</w:t>
      </w:r>
      <w:r w:rsidR="00227DA7" w:rsidRPr="00F07476">
        <w:rPr>
          <w:rFonts w:ascii="Verdana" w:hAnsi="Verdana"/>
          <w:sz w:val="22"/>
          <w:szCs w:val="22"/>
        </w:rPr>
        <w:t xml:space="preserve"> / 2015 – </w:t>
      </w:r>
      <w:r w:rsidR="00CD0987" w:rsidRPr="00F07476">
        <w:rPr>
          <w:rFonts w:ascii="Verdana" w:hAnsi="Verdana"/>
          <w:sz w:val="22"/>
          <w:szCs w:val="22"/>
        </w:rPr>
        <w:t>канцеларијска и уградна опрема - канцеларијски намештај</w:t>
      </w:r>
      <w:r w:rsidRPr="00F07476">
        <w:rPr>
          <w:rFonts w:ascii="Verdana" w:hAnsi="Verdana"/>
          <w:sz w:val="22"/>
          <w:szCs w:val="22"/>
        </w:rPr>
        <w:t xml:space="preserve"> </w:t>
      </w:r>
      <w:r>
        <w:rPr>
          <w:rFonts w:ascii="Verdana" w:hAnsi="Verdana"/>
          <w:sz w:val="22"/>
          <w:szCs w:val="22"/>
        </w:rPr>
        <w:t xml:space="preserve">неће делимично поверити </w:t>
      </w:r>
      <w:r w:rsidR="008D25C5">
        <w:rPr>
          <w:rFonts w:ascii="Verdana" w:hAnsi="Verdana"/>
          <w:sz w:val="22"/>
          <w:szCs w:val="22"/>
        </w:rPr>
        <w:t>Подизвођа</w:t>
      </w:r>
      <w:r>
        <w:rPr>
          <w:rFonts w:ascii="Verdana" w:hAnsi="Verdana"/>
          <w:sz w:val="22"/>
          <w:szCs w:val="22"/>
        </w:rPr>
        <w:t>чу.</w:t>
      </w:r>
    </w:p>
    <w:p w:rsidR="007A66BC" w:rsidRPr="0038577D" w:rsidRDefault="007A66BC" w:rsidP="0038577D">
      <w:pPr>
        <w:spacing w:line="360" w:lineRule="auto"/>
        <w:rPr>
          <w:rFonts w:asciiTheme="minorHAnsi" w:hAnsiTheme="minorHAnsi"/>
          <w:b/>
        </w:rPr>
      </w:pPr>
    </w:p>
    <w:tbl>
      <w:tblPr>
        <w:tblW w:w="8926" w:type="dxa"/>
        <w:jc w:val="center"/>
        <w:tblLook w:val="01E0"/>
      </w:tblPr>
      <w:tblGrid>
        <w:gridCol w:w="2872"/>
        <w:gridCol w:w="1759"/>
        <w:gridCol w:w="4295"/>
      </w:tblGrid>
      <w:tr w:rsidR="00227DA7" w:rsidTr="000E7B54">
        <w:trPr>
          <w:jc w:val="center"/>
        </w:trPr>
        <w:tc>
          <w:tcPr>
            <w:tcW w:w="2872" w:type="dxa"/>
            <w:hideMark/>
          </w:tcPr>
          <w:p w:rsidR="00227DA7" w:rsidRDefault="00227DA7" w:rsidP="000E7B54">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27DA7" w:rsidTr="000E7B54">
        <w:trPr>
          <w:trHeight w:val="120"/>
          <w:jc w:val="center"/>
        </w:trPr>
        <w:tc>
          <w:tcPr>
            <w:tcW w:w="2872" w:type="dxa"/>
          </w:tcPr>
          <w:p w:rsidR="00227DA7" w:rsidRDefault="00227DA7" w:rsidP="000E7B54">
            <w:pPr>
              <w:tabs>
                <w:tab w:val="right" w:leader="dot" w:pos="6960"/>
              </w:tabs>
              <w:spacing w:before="240" w:line="360" w:lineRule="auto"/>
              <w:rPr>
                <w:rFonts w:ascii="Verdana" w:hAnsi="Verdana"/>
                <w:szCs w:val="22"/>
              </w:rPr>
            </w:pPr>
          </w:p>
        </w:tc>
        <w:tc>
          <w:tcPr>
            <w:tcW w:w="1759" w:type="dxa"/>
          </w:tcPr>
          <w:p w:rsidR="00227DA7" w:rsidRDefault="00227DA7" w:rsidP="000E7B54">
            <w:pPr>
              <w:tabs>
                <w:tab w:val="right" w:leader="dot" w:pos="6960"/>
              </w:tabs>
              <w:spacing w:before="240" w:line="360" w:lineRule="auto"/>
              <w:rPr>
                <w:rFonts w:ascii="Verdana" w:hAnsi="Verdana"/>
                <w:b/>
                <w:szCs w:val="22"/>
              </w:rPr>
            </w:pPr>
          </w:p>
        </w:tc>
        <w:tc>
          <w:tcPr>
            <w:tcW w:w="4295" w:type="dxa"/>
            <w:hideMark/>
          </w:tcPr>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7A66BC" w:rsidRPr="0038577D" w:rsidRDefault="007A66BC" w:rsidP="0038577D">
      <w:pPr>
        <w:spacing w:line="360" w:lineRule="auto"/>
        <w:rPr>
          <w:rFonts w:asciiTheme="minorHAnsi" w:hAnsiTheme="minorHAnsi"/>
          <w:b/>
        </w:rPr>
      </w:pPr>
    </w:p>
    <w:p w:rsidR="007A66BC" w:rsidRPr="0038577D" w:rsidRDefault="00227DA7" w:rsidP="0038577D">
      <w:pPr>
        <w:spacing w:line="360" w:lineRule="auto"/>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38577D" w:rsidRDefault="0038577D" w:rsidP="0038577D">
      <w:pPr>
        <w:spacing w:line="360" w:lineRule="auto"/>
        <w:jc w:val="center"/>
        <w:rPr>
          <w:rFonts w:ascii="Verdana" w:hAnsi="Verdana"/>
          <w:b/>
          <w:sz w:val="22"/>
          <w:szCs w:val="22"/>
        </w:rPr>
      </w:pPr>
    </w:p>
    <w:p w:rsidR="007A66BC" w:rsidRDefault="00227DA7" w:rsidP="0038577D">
      <w:pPr>
        <w:spacing w:line="360" w:lineRule="auto"/>
        <w:jc w:val="center"/>
        <w:rPr>
          <w:rFonts w:ascii="Verdana" w:hAnsi="Verdana"/>
          <w:b/>
          <w:sz w:val="22"/>
          <w:szCs w:val="22"/>
        </w:rPr>
      </w:pPr>
      <w:r>
        <w:rPr>
          <w:rFonts w:ascii="Verdana" w:hAnsi="Verdana"/>
          <w:b/>
          <w:sz w:val="22"/>
          <w:szCs w:val="22"/>
          <w:lang w:val="hr-HR"/>
        </w:rPr>
        <w:t>XI</w:t>
      </w:r>
      <w:r>
        <w:rPr>
          <w:rFonts w:ascii="Verdana" w:hAnsi="Verdana"/>
          <w:b/>
          <w:sz w:val="22"/>
          <w:szCs w:val="22"/>
        </w:rPr>
        <w:t>V</w:t>
      </w:r>
    </w:p>
    <w:p w:rsidR="0038577D" w:rsidRPr="0038577D" w:rsidRDefault="0038577D" w:rsidP="0038577D">
      <w:pPr>
        <w:spacing w:line="360" w:lineRule="auto"/>
        <w:jc w:val="center"/>
        <w:rPr>
          <w:rFonts w:ascii="Verdana" w:hAnsi="Verdana"/>
          <w:b/>
          <w:sz w:val="22"/>
          <w:szCs w:val="22"/>
        </w:rPr>
      </w:pPr>
    </w:p>
    <w:p w:rsidR="007A66BC" w:rsidRDefault="007A66BC" w:rsidP="007A66BC">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p>
    <w:p w:rsidR="007A66BC" w:rsidRDefault="008D25C5" w:rsidP="007A66BC">
      <w:pPr>
        <w:tabs>
          <w:tab w:val="right" w:leader="dot" w:pos="6960"/>
        </w:tabs>
        <w:spacing w:before="240" w:line="360" w:lineRule="auto"/>
        <w:jc w:val="center"/>
        <w:rPr>
          <w:rFonts w:ascii="Verdana" w:hAnsi="Verdana"/>
          <w:b/>
          <w:sz w:val="22"/>
          <w:szCs w:val="22"/>
        </w:rPr>
      </w:pPr>
      <w:r>
        <w:rPr>
          <w:rFonts w:ascii="Verdana" w:hAnsi="Verdana"/>
          <w:b/>
          <w:sz w:val="22"/>
          <w:szCs w:val="22"/>
        </w:rPr>
        <w:t>ПОНУЂА</w:t>
      </w:r>
      <w:r w:rsidR="007A66BC">
        <w:rPr>
          <w:rFonts w:ascii="Verdana" w:hAnsi="Verdana"/>
          <w:b/>
          <w:sz w:val="22"/>
          <w:szCs w:val="22"/>
        </w:rPr>
        <w:t xml:space="preserve">ЧА ДА ЋЕ ИЗВРШЕЊЕ НАБАВКЕ </w:t>
      </w:r>
    </w:p>
    <w:p w:rsidR="007A66BC" w:rsidRDefault="007A66BC" w:rsidP="007A66BC">
      <w:pPr>
        <w:tabs>
          <w:tab w:val="right" w:leader="dot" w:pos="6960"/>
        </w:tabs>
        <w:spacing w:before="240" w:line="360" w:lineRule="auto"/>
        <w:jc w:val="center"/>
        <w:rPr>
          <w:rFonts w:ascii="Verdana" w:hAnsi="Verdana"/>
          <w:b/>
          <w:sz w:val="22"/>
          <w:szCs w:val="22"/>
        </w:rPr>
      </w:pPr>
      <w:r>
        <w:rPr>
          <w:rFonts w:ascii="Verdana" w:hAnsi="Verdana"/>
          <w:b/>
          <w:sz w:val="22"/>
          <w:szCs w:val="22"/>
        </w:rPr>
        <w:t xml:space="preserve">ДЕЛИМИЧНО ПОВЕРИТИ </w:t>
      </w:r>
      <w:r w:rsidR="008D25C5">
        <w:rPr>
          <w:rFonts w:ascii="Verdana" w:hAnsi="Verdana"/>
          <w:b/>
          <w:sz w:val="22"/>
          <w:szCs w:val="22"/>
        </w:rPr>
        <w:t>ПОДИЗВОЂА</w:t>
      </w:r>
      <w:r>
        <w:rPr>
          <w:rFonts w:ascii="Verdana" w:hAnsi="Verdana"/>
          <w:b/>
          <w:sz w:val="22"/>
          <w:szCs w:val="22"/>
        </w:rPr>
        <w:t>ЧУ</w:t>
      </w:r>
    </w:p>
    <w:p w:rsidR="007A66BC" w:rsidRDefault="007A66BC" w:rsidP="007A66BC">
      <w:pPr>
        <w:spacing w:line="360" w:lineRule="auto"/>
        <w:rPr>
          <w:rFonts w:ascii="Times New Roman" w:hAnsi="Times New Roman"/>
          <w:b/>
        </w:rPr>
      </w:pPr>
    </w:p>
    <w:p w:rsidR="0038577D" w:rsidRPr="0038577D" w:rsidRDefault="0038577D" w:rsidP="007A66BC">
      <w:pPr>
        <w:spacing w:line="360" w:lineRule="auto"/>
        <w:rPr>
          <w:rFonts w:ascii="Times New Roman" w:hAnsi="Times New Roman"/>
          <w:b/>
        </w:rPr>
      </w:pPr>
    </w:p>
    <w:p w:rsidR="007A66BC" w:rsidRDefault="007A66BC" w:rsidP="007A66BC">
      <w:pPr>
        <w:spacing w:line="360" w:lineRule="auto"/>
        <w:rPr>
          <w:rFonts w:ascii="Verdana" w:hAnsi="Verdana"/>
          <w:sz w:val="22"/>
          <w:szCs w:val="22"/>
        </w:rPr>
      </w:pPr>
      <w:r>
        <w:rPr>
          <w:rFonts w:ascii="Verdana" w:hAnsi="Verdana"/>
          <w:sz w:val="22"/>
          <w:szCs w:val="22"/>
        </w:rPr>
        <w:t xml:space="preserve">У вези са позивом за подношење понуде у поступку јавне набавке мале вредности број </w:t>
      </w:r>
      <w:r w:rsidR="00CC3AB2" w:rsidRPr="00DE42D8">
        <w:rPr>
          <w:rFonts w:ascii="Verdana" w:hAnsi="Verdana"/>
          <w:sz w:val="22"/>
          <w:szCs w:val="22"/>
        </w:rPr>
        <w:t>Д – 8</w:t>
      </w:r>
      <w:r w:rsidRPr="00DE42D8">
        <w:rPr>
          <w:rFonts w:ascii="Verdana" w:hAnsi="Verdana"/>
          <w:sz w:val="22"/>
          <w:szCs w:val="22"/>
        </w:rPr>
        <w:t xml:space="preserve"> / 201</w:t>
      </w:r>
      <w:r w:rsidR="00CE51F6" w:rsidRPr="00DE42D8">
        <w:rPr>
          <w:rFonts w:ascii="Verdana" w:hAnsi="Verdana"/>
          <w:sz w:val="22"/>
          <w:szCs w:val="22"/>
        </w:rPr>
        <w:t>5</w:t>
      </w:r>
      <w:r>
        <w:rPr>
          <w:rFonts w:ascii="Verdana" w:hAnsi="Verdana"/>
          <w:sz w:val="22"/>
          <w:szCs w:val="22"/>
        </w:rPr>
        <w:t xml:space="preserve"> з</w:t>
      </w:r>
      <w:r w:rsidR="00CE51F6">
        <w:rPr>
          <w:rFonts w:ascii="Verdana" w:hAnsi="Verdana"/>
          <w:sz w:val="22"/>
          <w:szCs w:val="22"/>
        </w:rPr>
        <w:t xml:space="preserve">а набавку добара – </w:t>
      </w:r>
      <w:r w:rsidR="00CC3AB2" w:rsidRPr="00F07476">
        <w:rPr>
          <w:rFonts w:ascii="Verdana" w:hAnsi="Verdana"/>
          <w:sz w:val="22"/>
          <w:szCs w:val="22"/>
        </w:rPr>
        <w:t>канцеларијске и уградне опреме - канцеларијског намештаја</w:t>
      </w:r>
      <w:r>
        <w:rPr>
          <w:rFonts w:ascii="Verdana" w:hAnsi="Verdana"/>
          <w:sz w:val="22"/>
          <w:szCs w:val="22"/>
        </w:rPr>
        <w:t xml:space="preserve">, изјављујемо да ћемо извршење набавке делимично поверити </w:t>
      </w:r>
      <w:r w:rsidR="008D25C5">
        <w:rPr>
          <w:rFonts w:ascii="Verdana" w:hAnsi="Verdana"/>
          <w:sz w:val="22"/>
          <w:szCs w:val="22"/>
        </w:rPr>
        <w:t>Подизвођа</w:t>
      </w:r>
      <w:r>
        <w:rPr>
          <w:rFonts w:ascii="Verdana" w:hAnsi="Verdana"/>
          <w:sz w:val="22"/>
          <w:szCs w:val="22"/>
        </w:rPr>
        <w:t>чима и у наставку наводимо њихово учешће по вредности:</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 xml:space="preserve">-     у понуди </w:t>
      </w:r>
      <w:r w:rsidR="008D25C5">
        <w:rPr>
          <w:rFonts w:ascii="Verdana" w:hAnsi="Verdana"/>
          <w:sz w:val="22"/>
          <w:szCs w:val="22"/>
        </w:rPr>
        <w:t>Подизвођа</w:t>
      </w:r>
      <w:r>
        <w:rPr>
          <w:rFonts w:ascii="Verdana" w:hAnsi="Verdana"/>
          <w:sz w:val="22"/>
          <w:szCs w:val="22"/>
        </w:rPr>
        <w:t xml:space="preserve">ч _____________________________ у укупној </w:t>
      </w:r>
    </w:p>
    <w:p w:rsidR="007A66BC" w:rsidRDefault="007A66BC" w:rsidP="007A66BC">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7A66BC" w:rsidRDefault="007A66BC" w:rsidP="007A66BC">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7A66BC" w:rsidRDefault="007A66BC" w:rsidP="007A66BC">
      <w:pPr>
        <w:spacing w:line="360" w:lineRule="auto"/>
        <w:rPr>
          <w:rFonts w:ascii="Verdana" w:hAnsi="Verdana"/>
          <w:sz w:val="22"/>
          <w:szCs w:val="22"/>
        </w:rPr>
      </w:pPr>
      <w:r>
        <w:rPr>
          <w:rFonts w:ascii="Verdana" w:hAnsi="Verdana"/>
          <w:sz w:val="22"/>
          <w:szCs w:val="22"/>
        </w:rPr>
        <w:t xml:space="preserve">       понуде;</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 xml:space="preserve">-     у понуди </w:t>
      </w:r>
      <w:r w:rsidR="008D25C5">
        <w:rPr>
          <w:rFonts w:ascii="Verdana" w:hAnsi="Verdana"/>
          <w:sz w:val="22"/>
          <w:szCs w:val="22"/>
        </w:rPr>
        <w:t>Подизвођа</w:t>
      </w:r>
      <w:r>
        <w:rPr>
          <w:rFonts w:ascii="Verdana" w:hAnsi="Verdana"/>
          <w:sz w:val="22"/>
          <w:szCs w:val="22"/>
        </w:rPr>
        <w:t xml:space="preserve">ч _____________________________ у укупној </w:t>
      </w:r>
    </w:p>
    <w:p w:rsidR="007A66BC" w:rsidRDefault="007A66BC" w:rsidP="007A66BC">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7A66BC" w:rsidRDefault="007A66BC" w:rsidP="007A66BC">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7A66BC" w:rsidRDefault="007A66BC" w:rsidP="007A66BC">
      <w:pPr>
        <w:spacing w:line="360" w:lineRule="auto"/>
        <w:rPr>
          <w:rFonts w:ascii="Verdana" w:hAnsi="Verdana"/>
          <w:sz w:val="22"/>
          <w:szCs w:val="22"/>
        </w:rPr>
      </w:pPr>
      <w:r>
        <w:rPr>
          <w:rFonts w:ascii="Verdana" w:hAnsi="Verdana"/>
          <w:sz w:val="22"/>
          <w:szCs w:val="22"/>
        </w:rPr>
        <w:t xml:space="preserve">       понуде;</w:t>
      </w:r>
    </w:p>
    <w:p w:rsidR="007A66BC" w:rsidRDefault="007A66BC" w:rsidP="007A66BC">
      <w:pPr>
        <w:spacing w:line="360" w:lineRule="auto"/>
        <w:rPr>
          <w:rFonts w:ascii="Verdana" w:hAnsi="Verdana"/>
          <w:sz w:val="22"/>
          <w:szCs w:val="22"/>
        </w:rPr>
      </w:pPr>
    </w:p>
    <w:p w:rsidR="0038577D" w:rsidRDefault="0038577D" w:rsidP="007A66BC">
      <w:pPr>
        <w:spacing w:line="360" w:lineRule="auto"/>
        <w:rPr>
          <w:rFonts w:ascii="Verdana" w:hAnsi="Verdana"/>
          <w:sz w:val="22"/>
          <w:szCs w:val="22"/>
        </w:rPr>
      </w:pPr>
    </w:p>
    <w:p w:rsidR="0038577D" w:rsidRDefault="0038577D" w:rsidP="007A66BC">
      <w:pPr>
        <w:spacing w:line="360" w:lineRule="auto"/>
        <w:rPr>
          <w:rFonts w:ascii="Verdana" w:hAnsi="Verdana"/>
          <w:sz w:val="22"/>
          <w:szCs w:val="22"/>
        </w:rPr>
      </w:pPr>
    </w:p>
    <w:p w:rsidR="0038577D" w:rsidRDefault="0038577D" w:rsidP="007A66BC">
      <w:pPr>
        <w:spacing w:line="360" w:lineRule="auto"/>
        <w:rPr>
          <w:rFonts w:ascii="Verdana" w:hAnsi="Verdana"/>
          <w:sz w:val="22"/>
          <w:szCs w:val="22"/>
        </w:rPr>
      </w:pPr>
    </w:p>
    <w:p w:rsidR="0038577D" w:rsidRDefault="0038577D" w:rsidP="007A66BC">
      <w:pPr>
        <w:spacing w:line="360" w:lineRule="auto"/>
        <w:rPr>
          <w:rFonts w:ascii="Verdana" w:hAnsi="Verdana"/>
          <w:sz w:val="22"/>
          <w:szCs w:val="22"/>
        </w:rPr>
      </w:pPr>
    </w:p>
    <w:p w:rsidR="0038577D" w:rsidRDefault="0038577D" w:rsidP="007A66BC">
      <w:pPr>
        <w:spacing w:line="360" w:lineRule="auto"/>
        <w:rPr>
          <w:rFonts w:ascii="Verdana" w:hAnsi="Verdana"/>
          <w:sz w:val="22"/>
          <w:szCs w:val="22"/>
        </w:rPr>
      </w:pPr>
    </w:p>
    <w:p w:rsidR="0038577D" w:rsidRPr="0038577D" w:rsidRDefault="0038577D"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lastRenderedPageBreak/>
        <w:t xml:space="preserve">-     у понуди </w:t>
      </w:r>
      <w:r w:rsidR="008D25C5">
        <w:rPr>
          <w:rFonts w:ascii="Verdana" w:hAnsi="Verdana"/>
          <w:sz w:val="22"/>
          <w:szCs w:val="22"/>
        </w:rPr>
        <w:t>Подизвођа</w:t>
      </w:r>
      <w:r>
        <w:rPr>
          <w:rFonts w:ascii="Verdana" w:hAnsi="Verdana"/>
          <w:sz w:val="22"/>
          <w:szCs w:val="22"/>
        </w:rPr>
        <w:t xml:space="preserve">ч _____________________________ у укупној </w:t>
      </w:r>
    </w:p>
    <w:p w:rsidR="007A66BC" w:rsidRDefault="007A66BC" w:rsidP="007A66BC">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7A66BC" w:rsidRDefault="007A66BC" w:rsidP="007A66BC">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7A66BC" w:rsidRDefault="007A66BC" w:rsidP="007A66BC">
      <w:pPr>
        <w:spacing w:line="360" w:lineRule="auto"/>
        <w:rPr>
          <w:rFonts w:ascii="Verdana" w:hAnsi="Verdana"/>
          <w:sz w:val="22"/>
          <w:szCs w:val="22"/>
        </w:rPr>
      </w:pPr>
      <w:r>
        <w:rPr>
          <w:rFonts w:ascii="Verdana" w:hAnsi="Verdana"/>
          <w:sz w:val="22"/>
          <w:szCs w:val="22"/>
        </w:rPr>
        <w:t xml:space="preserve">       понуде;</w:t>
      </w:r>
    </w:p>
    <w:p w:rsidR="007A66BC" w:rsidRDefault="007A66BC" w:rsidP="007A66BC">
      <w:pPr>
        <w:spacing w:line="360" w:lineRule="auto"/>
        <w:rPr>
          <w:rFonts w:ascii="Verdana" w:hAnsi="Verdana"/>
          <w:b/>
          <w:sz w:val="22"/>
          <w:szCs w:val="22"/>
          <w:lang w:val="hr-HR"/>
        </w:rPr>
      </w:pPr>
    </w:p>
    <w:p w:rsidR="007A66BC" w:rsidRDefault="007A66BC" w:rsidP="007A66BC">
      <w:pPr>
        <w:spacing w:line="360" w:lineRule="auto"/>
        <w:rPr>
          <w:b/>
          <w:lang w:val="hr-HR"/>
        </w:rPr>
      </w:pPr>
    </w:p>
    <w:tbl>
      <w:tblPr>
        <w:tblW w:w="8926" w:type="dxa"/>
        <w:jc w:val="center"/>
        <w:tblLook w:val="01E0"/>
      </w:tblPr>
      <w:tblGrid>
        <w:gridCol w:w="2872"/>
        <w:gridCol w:w="1759"/>
        <w:gridCol w:w="4295"/>
      </w:tblGrid>
      <w:tr w:rsidR="00227DA7" w:rsidTr="000E7B54">
        <w:trPr>
          <w:jc w:val="center"/>
        </w:trPr>
        <w:tc>
          <w:tcPr>
            <w:tcW w:w="2872" w:type="dxa"/>
            <w:hideMark/>
          </w:tcPr>
          <w:p w:rsidR="00227DA7" w:rsidRDefault="00227DA7" w:rsidP="000E7B54">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27DA7" w:rsidTr="000E7B54">
        <w:trPr>
          <w:trHeight w:val="120"/>
          <w:jc w:val="center"/>
        </w:trPr>
        <w:tc>
          <w:tcPr>
            <w:tcW w:w="2872" w:type="dxa"/>
          </w:tcPr>
          <w:p w:rsidR="00227DA7" w:rsidRDefault="00227DA7" w:rsidP="000E7B54">
            <w:pPr>
              <w:tabs>
                <w:tab w:val="right" w:leader="dot" w:pos="6960"/>
              </w:tabs>
              <w:spacing w:before="240" w:line="360" w:lineRule="auto"/>
              <w:rPr>
                <w:rFonts w:ascii="Verdana" w:hAnsi="Verdana"/>
                <w:szCs w:val="22"/>
              </w:rPr>
            </w:pPr>
          </w:p>
        </w:tc>
        <w:tc>
          <w:tcPr>
            <w:tcW w:w="1759" w:type="dxa"/>
          </w:tcPr>
          <w:p w:rsidR="00227DA7" w:rsidRDefault="00227DA7" w:rsidP="000E7B54">
            <w:pPr>
              <w:tabs>
                <w:tab w:val="right" w:leader="dot" w:pos="6960"/>
              </w:tabs>
              <w:spacing w:before="240" w:line="360" w:lineRule="auto"/>
              <w:rPr>
                <w:rFonts w:ascii="Verdana" w:hAnsi="Verdana"/>
                <w:b/>
                <w:szCs w:val="22"/>
              </w:rPr>
            </w:pPr>
          </w:p>
        </w:tc>
        <w:tc>
          <w:tcPr>
            <w:tcW w:w="4295" w:type="dxa"/>
            <w:hideMark/>
          </w:tcPr>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7A66BC" w:rsidRDefault="007A66BC" w:rsidP="007A66BC">
      <w:pPr>
        <w:spacing w:line="360" w:lineRule="auto"/>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7A66BC" w:rsidRDefault="007A66BC" w:rsidP="007A66BC">
      <w:pPr>
        <w:spacing w:line="360" w:lineRule="auto"/>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38577D" w:rsidRDefault="0038577D" w:rsidP="007A66BC">
      <w:pPr>
        <w:spacing w:line="360" w:lineRule="auto"/>
        <w:jc w:val="center"/>
        <w:rPr>
          <w:rFonts w:ascii="Verdana" w:hAnsi="Verdana"/>
          <w:b/>
          <w:sz w:val="22"/>
          <w:szCs w:val="22"/>
        </w:rPr>
      </w:pPr>
    </w:p>
    <w:p w:rsidR="0038577D" w:rsidRDefault="0038577D" w:rsidP="007A66BC">
      <w:pPr>
        <w:spacing w:line="360" w:lineRule="auto"/>
        <w:jc w:val="center"/>
        <w:rPr>
          <w:rFonts w:ascii="Verdana" w:hAnsi="Verdana"/>
          <w:b/>
          <w:sz w:val="22"/>
          <w:szCs w:val="22"/>
        </w:rPr>
      </w:pPr>
    </w:p>
    <w:p w:rsidR="0038577D" w:rsidRDefault="0038577D" w:rsidP="007A66BC">
      <w:pPr>
        <w:spacing w:line="360" w:lineRule="auto"/>
        <w:jc w:val="center"/>
        <w:rPr>
          <w:rFonts w:ascii="Verdana" w:hAnsi="Verdana"/>
          <w:b/>
          <w:sz w:val="22"/>
          <w:szCs w:val="22"/>
        </w:rPr>
      </w:pPr>
    </w:p>
    <w:p w:rsidR="0038577D" w:rsidRDefault="0038577D" w:rsidP="007A66BC">
      <w:pPr>
        <w:spacing w:line="360" w:lineRule="auto"/>
        <w:jc w:val="center"/>
        <w:rPr>
          <w:rFonts w:ascii="Verdana" w:hAnsi="Verdana"/>
          <w:b/>
          <w:sz w:val="22"/>
          <w:szCs w:val="22"/>
        </w:rPr>
      </w:pPr>
    </w:p>
    <w:p w:rsidR="0038577D" w:rsidRPr="0038577D" w:rsidRDefault="0038577D" w:rsidP="0038577D">
      <w:pPr>
        <w:spacing w:line="360" w:lineRule="auto"/>
        <w:rPr>
          <w:rFonts w:ascii="Verdana" w:hAnsi="Verdana"/>
          <w:b/>
          <w:sz w:val="22"/>
          <w:szCs w:val="22"/>
        </w:rPr>
      </w:pPr>
    </w:p>
    <w:p w:rsidR="00227DA7" w:rsidRDefault="00227DA7" w:rsidP="00227DA7">
      <w:pPr>
        <w:spacing w:line="360" w:lineRule="auto"/>
        <w:jc w:val="center"/>
        <w:rPr>
          <w:rFonts w:ascii="Verdana" w:hAnsi="Verdana"/>
          <w:b/>
          <w:iCs/>
          <w:sz w:val="22"/>
          <w:szCs w:val="22"/>
          <w:lang w:val="hr-HR"/>
        </w:rPr>
      </w:pPr>
      <w:r>
        <w:rPr>
          <w:rFonts w:ascii="Verdana" w:hAnsi="Verdana"/>
          <w:b/>
          <w:iCs/>
          <w:sz w:val="22"/>
          <w:szCs w:val="22"/>
          <w:lang w:val="hr-HR"/>
        </w:rPr>
        <w:lastRenderedPageBreak/>
        <w:t>XV</w:t>
      </w:r>
    </w:p>
    <w:p w:rsidR="00227DA7" w:rsidRDefault="00227DA7" w:rsidP="00227DA7">
      <w:pPr>
        <w:spacing w:line="360" w:lineRule="auto"/>
        <w:jc w:val="center"/>
        <w:rPr>
          <w:rFonts w:ascii="Verdana" w:hAnsi="Verdana"/>
          <w:b/>
          <w:iCs/>
          <w:sz w:val="22"/>
          <w:szCs w:val="22"/>
          <w:lang w:val="hr-HR"/>
        </w:rPr>
      </w:pPr>
    </w:p>
    <w:p w:rsidR="00227DA7" w:rsidRPr="00F979B8" w:rsidRDefault="00227DA7" w:rsidP="00227DA7">
      <w:pPr>
        <w:spacing w:line="360" w:lineRule="auto"/>
        <w:jc w:val="center"/>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r w:rsidR="00F979B8">
        <w:rPr>
          <w:rFonts w:ascii="Verdana" w:hAnsi="Verdana"/>
          <w:b/>
          <w:iCs/>
          <w:sz w:val="22"/>
          <w:szCs w:val="22"/>
        </w:rPr>
        <w:t xml:space="preserve"> И МЕНИЧНА ПИСМА</w:t>
      </w:r>
    </w:p>
    <w:p w:rsidR="00227DA7" w:rsidRDefault="00227DA7" w:rsidP="00227DA7">
      <w:pPr>
        <w:spacing w:line="360" w:lineRule="auto"/>
        <w:rPr>
          <w:rFonts w:ascii="Verdana" w:hAnsi="Verdana"/>
          <w:b/>
          <w:color w:val="FF0000"/>
          <w:sz w:val="22"/>
          <w:szCs w:val="22"/>
        </w:rPr>
      </w:pPr>
    </w:p>
    <w:p w:rsidR="00227DA7" w:rsidRDefault="00227DA7" w:rsidP="00227DA7">
      <w:pPr>
        <w:spacing w:line="360" w:lineRule="auto"/>
        <w:rPr>
          <w:rFonts w:ascii="Verdana" w:hAnsi="Verdana"/>
          <w:sz w:val="22"/>
          <w:szCs w:val="22"/>
        </w:rPr>
      </w:pPr>
      <w:r>
        <w:rPr>
          <w:rFonts w:ascii="Verdana" w:hAnsi="Verdana"/>
          <w:sz w:val="22"/>
          <w:szCs w:val="22"/>
        </w:rPr>
        <w:tab/>
        <w:t xml:space="preserve">За јавну набавку </w:t>
      </w:r>
      <w:r w:rsidR="00CC3AB2">
        <w:rPr>
          <w:rFonts w:ascii="Verdana" w:hAnsi="Verdana"/>
          <w:sz w:val="22"/>
          <w:szCs w:val="22"/>
        </w:rPr>
        <w:t>канцеларијске и уградне опреме - канцеларијског намештаја</w:t>
      </w:r>
      <w:r>
        <w:rPr>
          <w:rFonts w:ascii="Verdana" w:hAnsi="Verdana"/>
          <w:sz w:val="22"/>
          <w:szCs w:val="22"/>
        </w:rPr>
        <w:t xml:space="preserve"> за потребе Универзитета у Београду – Биолошког факултета, бр. </w:t>
      </w:r>
      <w:r w:rsidR="0038577D" w:rsidRPr="00F07476">
        <w:rPr>
          <w:rFonts w:ascii="Verdana" w:hAnsi="Verdana"/>
          <w:sz w:val="22"/>
          <w:szCs w:val="22"/>
        </w:rPr>
        <w:t>Д – 8</w:t>
      </w:r>
      <w:r w:rsidRPr="00F07476">
        <w:rPr>
          <w:rFonts w:ascii="Verdana" w:hAnsi="Verdana"/>
          <w:sz w:val="22"/>
          <w:szCs w:val="22"/>
        </w:rPr>
        <w:t xml:space="preserve"> / 2015.</w:t>
      </w:r>
      <w:r>
        <w:rPr>
          <w:rFonts w:ascii="Verdana" w:hAnsi="Verdana"/>
          <w:sz w:val="22"/>
          <w:szCs w:val="22"/>
        </w:rPr>
        <w:t xml:space="preserve"> дајем следећу</w:t>
      </w:r>
    </w:p>
    <w:p w:rsidR="00227DA7" w:rsidRDefault="00227DA7" w:rsidP="00227DA7">
      <w:pPr>
        <w:spacing w:line="360" w:lineRule="auto"/>
        <w:rPr>
          <w:rFonts w:ascii="Verdana" w:hAnsi="Verdana"/>
          <w:sz w:val="22"/>
          <w:szCs w:val="22"/>
        </w:rPr>
      </w:pPr>
    </w:p>
    <w:p w:rsidR="00227DA7" w:rsidRDefault="00227DA7" w:rsidP="00227DA7">
      <w:pPr>
        <w:spacing w:line="360" w:lineRule="auto"/>
        <w:jc w:val="center"/>
        <w:rPr>
          <w:rFonts w:ascii="Verdana" w:hAnsi="Verdana"/>
          <w:b/>
          <w:sz w:val="22"/>
          <w:szCs w:val="22"/>
        </w:rPr>
      </w:pPr>
      <w:r>
        <w:rPr>
          <w:rFonts w:ascii="Verdana" w:hAnsi="Verdana"/>
          <w:b/>
          <w:sz w:val="22"/>
          <w:szCs w:val="22"/>
        </w:rPr>
        <w:t>ИЗЈАВУ</w:t>
      </w:r>
    </w:p>
    <w:p w:rsidR="00227DA7" w:rsidRDefault="00227DA7" w:rsidP="00227DA7">
      <w:pPr>
        <w:spacing w:line="360" w:lineRule="auto"/>
        <w:rPr>
          <w:rFonts w:ascii="Verdana" w:hAnsi="Verdana"/>
          <w:b/>
          <w:sz w:val="22"/>
          <w:szCs w:val="22"/>
        </w:rPr>
      </w:pPr>
    </w:p>
    <w:p w:rsidR="00227DA7" w:rsidRDefault="00227DA7" w:rsidP="00227DA7">
      <w:pPr>
        <w:spacing w:line="360" w:lineRule="auto"/>
        <w:rPr>
          <w:rFonts w:ascii="Verdana" w:hAnsi="Verdana"/>
          <w:sz w:val="22"/>
          <w:szCs w:val="22"/>
        </w:rPr>
      </w:pPr>
      <w:r>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227DA7" w:rsidRDefault="00227DA7" w:rsidP="00227DA7">
      <w:pPr>
        <w:spacing w:line="360" w:lineRule="auto"/>
        <w:rPr>
          <w:rFonts w:ascii="Verdana" w:hAnsi="Verdana"/>
          <w:sz w:val="22"/>
          <w:szCs w:val="22"/>
        </w:rPr>
      </w:pPr>
    </w:p>
    <w:p w:rsidR="0038577D" w:rsidRDefault="00227DA7" w:rsidP="00227DA7">
      <w:pPr>
        <w:spacing w:line="360" w:lineRule="auto"/>
        <w:rPr>
          <w:rFonts w:ascii="Verdana" w:hAnsi="Verdana"/>
          <w:sz w:val="22"/>
          <w:szCs w:val="22"/>
        </w:rPr>
      </w:pPr>
      <w:r>
        <w:rPr>
          <w:rFonts w:ascii="Verdana" w:hAnsi="Verdana"/>
          <w:sz w:val="22"/>
          <w:szCs w:val="22"/>
        </w:rPr>
        <w:t xml:space="preserve">- приликом потписивања уговора, на име средства финансијског обезбеђења </w:t>
      </w:r>
    </w:p>
    <w:p w:rsidR="0038577D" w:rsidRDefault="0038577D" w:rsidP="00227DA7">
      <w:pPr>
        <w:spacing w:line="360" w:lineRule="auto"/>
        <w:rPr>
          <w:rFonts w:ascii="Verdana" w:hAnsi="Verdana"/>
          <w:sz w:val="22"/>
          <w:szCs w:val="22"/>
        </w:rPr>
      </w:pPr>
      <w:r>
        <w:rPr>
          <w:rFonts w:ascii="Verdana" w:hAnsi="Verdana"/>
          <w:sz w:val="22"/>
          <w:szCs w:val="22"/>
        </w:rPr>
        <w:t xml:space="preserve">  </w:t>
      </w:r>
      <w:r w:rsidR="00227DA7">
        <w:rPr>
          <w:rFonts w:ascii="Verdana" w:hAnsi="Verdana"/>
          <w:sz w:val="22"/>
          <w:szCs w:val="22"/>
        </w:rPr>
        <w:t xml:space="preserve">уговора, доставити уредно потписану и регистровану сопствену бланко </w:t>
      </w:r>
    </w:p>
    <w:p w:rsidR="0038577D" w:rsidRDefault="0038577D" w:rsidP="00227DA7">
      <w:pPr>
        <w:spacing w:line="360" w:lineRule="auto"/>
        <w:rPr>
          <w:rFonts w:ascii="Verdana" w:hAnsi="Verdana"/>
          <w:sz w:val="22"/>
          <w:szCs w:val="22"/>
        </w:rPr>
      </w:pPr>
      <w:r>
        <w:rPr>
          <w:rFonts w:ascii="Verdana" w:hAnsi="Verdana"/>
          <w:sz w:val="22"/>
          <w:szCs w:val="22"/>
        </w:rPr>
        <w:t xml:space="preserve">  </w:t>
      </w:r>
      <w:r w:rsidR="00227DA7">
        <w:rPr>
          <w:rFonts w:ascii="Verdana" w:hAnsi="Verdana"/>
          <w:sz w:val="22"/>
          <w:szCs w:val="22"/>
        </w:rPr>
        <w:t xml:space="preserve">меницу, без жираната, у корист Наручиоца, са меничним овлашћењем за </w:t>
      </w:r>
    </w:p>
    <w:p w:rsidR="0038577D" w:rsidRDefault="0038577D" w:rsidP="00227DA7">
      <w:pPr>
        <w:spacing w:line="360" w:lineRule="auto"/>
        <w:rPr>
          <w:rFonts w:ascii="Verdana" w:hAnsi="Verdana"/>
          <w:sz w:val="22"/>
          <w:szCs w:val="22"/>
        </w:rPr>
      </w:pPr>
      <w:r>
        <w:rPr>
          <w:rFonts w:ascii="Verdana" w:hAnsi="Verdana"/>
          <w:sz w:val="22"/>
          <w:szCs w:val="22"/>
        </w:rPr>
        <w:t xml:space="preserve">  </w:t>
      </w:r>
      <w:r w:rsidR="00227DA7">
        <w:rPr>
          <w:rFonts w:ascii="Verdana" w:hAnsi="Verdana"/>
          <w:sz w:val="22"/>
          <w:szCs w:val="22"/>
        </w:rPr>
        <w:t xml:space="preserve">попуну у висини од 10% од уговорене вредности, без ПДВ-а, са клаузулом </w:t>
      </w:r>
    </w:p>
    <w:p w:rsidR="0038577D" w:rsidRDefault="0038577D" w:rsidP="00227DA7">
      <w:pPr>
        <w:spacing w:line="360" w:lineRule="auto"/>
        <w:rPr>
          <w:rFonts w:ascii="Verdana" w:hAnsi="Verdana"/>
          <w:sz w:val="22"/>
          <w:szCs w:val="22"/>
        </w:rPr>
      </w:pPr>
      <w:r>
        <w:rPr>
          <w:rFonts w:ascii="Verdana" w:hAnsi="Verdana"/>
          <w:sz w:val="22"/>
          <w:szCs w:val="22"/>
        </w:rPr>
        <w:t xml:space="preserve">  </w:t>
      </w:r>
      <w:r w:rsidR="00227DA7">
        <w:rPr>
          <w:rFonts w:ascii="Verdana" w:hAnsi="Verdana"/>
          <w:sz w:val="22"/>
          <w:szCs w:val="22"/>
        </w:rPr>
        <w:t xml:space="preserve">„без протеста“ и „по виђењу“, на име доброг извршења посла, као и картон </w:t>
      </w:r>
    </w:p>
    <w:p w:rsidR="00227DA7" w:rsidRDefault="0038577D" w:rsidP="00227DA7">
      <w:pPr>
        <w:spacing w:line="360" w:lineRule="auto"/>
        <w:rPr>
          <w:rFonts w:ascii="Verdana" w:hAnsi="Verdana"/>
          <w:sz w:val="22"/>
          <w:szCs w:val="22"/>
        </w:rPr>
      </w:pPr>
      <w:r>
        <w:rPr>
          <w:rFonts w:ascii="Verdana" w:hAnsi="Verdana"/>
          <w:sz w:val="22"/>
          <w:szCs w:val="22"/>
        </w:rPr>
        <w:t xml:space="preserve">  </w:t>
      </w:r>
      <w:r w:rsidR="00227DA7">
        <w:rPr>
          <w:rFonts w:ascii="Verdana" w:hAnsi="Verdana"/>
          <w:sz w:val="22"/>
          <w:szCs w:val="22"/>
        </w:rPr>
        <w:t>депонованих потписа;</w:t>
      </w:r>
    </w:p>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r>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227DA7" w:rsidRPr="002B140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p>
    <w:p w:rsidR="00A96EF5" w:rsidRPr="00A96EF5" w:rsidRDefault="00A96EF5"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r>
        <w:rPr>
          <w:rFonts w:ascii="Verdana" w:hAnsi="Verdana"/>
          <w:sz w:val="22"/>
          <w:szCs w:val="22"/>
        </w:rPr>
        <w:lastRenderedPageBreak/>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p>
    <w:tbl>
      <w:tblPr>
        <w:tblW w:w="8926" w:type="dxa"/>
        <w:jc w:val="center"/>
        <w:tblLook w:val="01E0"/>
      </w:tblPr>
      <w:tblGrid>
        <w:gridCol w:w="2872"/>
        <w:gridCol w:w="1759"/>
        <w:gridCol w:w="4295"/>
      </w:tblGrid>
      <w:tr w:rsidR="00227DA7" w:rsidTr="000E7B54">
        <w:trPr>
          <w:jc w:val="center"/>
        </w:trPr>
        <w:tc>
          <w:tcPr>
            <w:tcW w:w="2872" w:type="dxa"/>
            <w:hideMark/>
          </w:tcPr>
          <w:p w:rsidR="00227DA7" w:rsidRDefault="00227DA7" w:rsidP="000E7B54">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27DA7" w:rsidTr="000E7B54">
        <w:trPr>
          <w:trHeight w:val="120"/>
          <w:jc w:val="center"/>
        </w:trPr>
        <w:tc>
          <w:tcPr>
            <w:tcW w:w="2872" w:type="dxa"/>
          </w:tcPr>
          <w:p w:rsidR="00227DA7" w:rsidRDefault="00227DA7" w:rsidP="000E7B54">
            <w:pPr>
              <w:tabs>
                <w:tab w:val="right" w:leader="dot" w:pos="6960"/>
              </w:tabs>
              <w:spacing w:before="240" w:line="360" w:lineRule="auto"/>
              <w:rPr>
                <w:rFonts w:ascii="Verdana" w:hAnsi="Verdana"/>
                <w:szCs w:val="22"/>
              </w:rPr>
            </w:pPr>
          </w:p>
        </w:tc>
        <w:tc>
          <w:tcPr>
            <w:tcW w:w="1759" w:type="dxa"/>
          </w:tcPr>
          <w:p w:rsidR="00227DA7" w:rsidRDefault="00227DA7" w:rsidP="000E7B54">
            <w:pPr>
              <w:tabs>
                <w:tab w:val="right" w:leader="dot" w:pos="6960"/>
              </w:tabs>
              <w:spacing w:before="240" w:line="360" w:lineRule="auto"/>
              <w:rPr>
                <w:rFonts w:ascii="Verdana" w:hAnsi="Verdana"/>
                <w:b/>
                <w:szCs w:val="22"/>
              </w:rPr>
            </w:pPr>
          </w:p>
        </w:tc>
        <w:tc>
          <w:tcPr>
            <w:tcW w:w="4295" w:type="dxa"/>
            <w:hideMark/>
          </w:tcPr>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b/>
          <w:sz w:val="22"/>
          <w:szCs w:val="22"/>
        </w:rPr>
      </w:pPr>
      <w:r>
        <w:rPr>
          <w:rFonts w:ascii="Verdana" w:hAnsi="Verdana"/>
          <w:b/>
          <w:sz w:val="22"/>
          <w:szCs w:val="22"/>
        </w:rPr>
        <w:t>Напомена:</w:t>
      </w:r>
    </w:p>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r>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227DA7" w:rsidRDefault="00227DA7" w:rsidP="00227DA7">
      <w:pPr>
        <w:spacing w:line="360" w:lineRule="auto"/>
        <w:jc w:val="center"/>
        <w:rPr>
          <w:rFonts w:ascii="Verdana" w:hAnsi="Verdana"/>
          <w:b/>
          <w:sz w:val="22"/>
          <w:szCs w:val="22"/>
          <w:lang w:val="hr-HR"/>
        </w:rPr>
      </w:pPr>
    </w:p>
    <w:p w:rsidR="00227DA7" w:rsidRDefault="00227DA7" w:rsidP="00227DA7">
      <w:pPr>
        <w:spacing w:line="360" w:lineRule="auto"/>
        <w:jc w:val="center"/>
        <w:rPr>
          <w:rFonts w:ascii="Verdana" w:hAnsi="Verdana"/>
          <w:b/>
          <w:sz w:val="22"/>
          <w:szCs w:val="22"/>
          <w:lang w:val="hr-HR"/>
        </w:rPr>
      </w:pPr>
    </w:p>
    <w:p w:rsidR="00227DA7" w:rsidRDefault="00227DA7" w:rsidP="00227DA7">
      <w:pPr>
        <w:spacing w:line="360" w:lineRule="auto"/>
        <w:jc w:val="center"/>
        <w:rPr>
          <w:rFonts w:ascii="Verdana" w:hAnsi="Verdana"/>
          <w:b/>
          <w:sz w:val="22"/>
          <w:szCs w:val="22"/>
          <w:lang w:val="hr-HR"/>
        </w:rPr>
      </w:pPr>
    </w:p>
    <w:p w:rsidR="00227DA7" w:rsidRDefault="00227DA7" w:rsidP="00227DA7">
      <w:pPr>
        <w:spacing w:line="360" w:lineRule="auto"/>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227DA7" w:rsidRPr="000E6B17" w:rsidRDefault="00227DA7" w:rsidP="00227DA7">
      <w:pPr>
        <w:spacing w:line="360" w:lineRule="auto"/>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227DA7" w:rsidRDefault="00227DA7" w:rsidP="00227DA7">
      <w:pPr>
        <w:spacing w:line="360" w:lineRule="auto"/>
        <w:ind w:right="4"/>
        <w:rPr>
          <w:rFonts w:ascii="Verdana" w:hAnsi="Verdana"/>
          <w:b/>
          <w:bCs/>
          <w:sz w:val="22"/>
          <w:szCs w:val="22"/>
        </w:rPr>
      </w:pPr>
    </w:p>
    <w:p w:rsidR="00227DA7" w:rsidRDefault="00227DA7" w:rsidP="00227DA7">
      <w:pPr>
        <w:spacing w:line="360" w:lineRule="auto"/>
        <w:ind w:right="4"/>
        <w:rPr>
          <w:rFonts w:ascii="Verdana" w:hAnsi="Verdana"/>
          <w:b/>
          <w:bCs/>
          <w:sz w:val="22"/>
          <w:szCs w:val="22"/>
        </w:rPr>
      </w:pPr>
    </w:p>
    <w:p w:rsidR="00227DA7" w:rsidRDefault="00227DA7" w:rsidP="00227DA7">
      <w:pPr>
        <w:spacing w:line="360" w:lineRule="auto"/>
        <w:ind w:right="4"/>
        <w:rPr>
          <w:rFonts w:ascii="Verdana" w:hAnsi="Verdana"/>
          <w:b/>
          <w:bCs/>
          <w:sz w:val="22"/>
          <w:szCs w:val="22"/>
        </w:rPr>
      </w:pPr>
    </w:p>
    <w:p w:rsidR="00227DA7" w:rsidRDefault="00227DA7" w:rsidP="00227DA7">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227DA7" w:rsidRDefault="00227DA7" w:rsidP="00227DA7">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227DA7" w:rsidRDefault="00227DA7" w:rsidP="00227DA7">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227DA7" w:rsidRDefault="00227DA7" w:rsidP="00227DA7">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227DA7" w:rsidRDefault="00227DA7" w:rsidP="00227DA7">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227DA7" w:rsidRDefault="00227DA7" w:rsidP="00227DA7">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227DA7" w:rsidRDefault="00227DA7" w:rsidP="00227DA7">
      <w:pPr>
        <w:autoSpaceDE w:val="0"/>
        <w:autoSpaceDN w:val="0"/>
        <w:adjustRightInd w:val="0"/>
        <w:spacing w:line="360" w:lineRule="auto"/>
        <w:jc w:val="left"/>
        <w:rPr>
          <w:rFonts w:ascii="Verdana" w:hAnsi="Verdana" w:cs="Arial"/>
          <w:b/>
          <w:bCs/>
          <w:color w:val="000000"/>
          <w:sz w:val="22"/>
          <w:szCs w:val="22"/>
        </w:rPr>
      </w:pPr>
      <w:r>
        <w:rPr>
          <w:rFonts w:ascii="Verdana" w:hAnsi="Verdana" w:cs="Arial"/>
          <w:b/>
          <w:bCs/>
          <w:color w:val="000000"/>
          <w:sz w:val="22"/>
          <w:szCs w:val="22"/>
        </w:rPr>
        <w:t xml:space="preserve"> </w:t>
      </w:r>
    </w:p>
    <w:p w:rsidR="00227DA7" w:rsidRDefault="00227DA7" w:rsidP="00227DA7">
      <w:pPr>
        <w:autoSpaceDE w:val="0"/>
        <w:autoSpaceDN w:val="0"/>
        <w:adjustRightInd w:val="0"/>
        <w:spacing w:line="360" w:lineRule="auto"/>
        <w:jc w:val="left"/>
        <w:rPr>
          <w:rFonts w:ascii="Verdana" w:hAnsi="Verdana" w:cs="Arial"/>
          <w:color w:val="000000"/>
          <w:sz w:val="22"/>
          <w:szCs w:val="22"/>
        </w:rPr>
      </w:pPr>
    </w:p>
    <w:p w:rsidR="00227DA7" w:rsidRDefault="00227DA7" w:rsidP="00227DA7">
      <w:pPr>
        <w:autoSpaceDE w:val="0"/>
        <w:autoSpaceDN w:val="0"/>
        <w:adjustRightInd w:val="0"/>
        <w:spacing w:line="360" w:lineRule="auto"/>
        <w:jc w:val="left"/>
        <w:rPr>
          <w:rFonts w:ascii="Verdana" w:hAnsi="Verdana" w:cs="Arial"/>
          <w:color w:val="000000"/>
          <w:sz w:val="22"/>
          <w:szCs w:val="22"/>
        </w:rPr>
      </w:pPr>
    </w:p>
    <w:p w:rsidR="00227DA7" w:rsidRDefault="00227DA7" w:rsidP="00227DA7">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ИЗДАЈЕ</w:t>
      </w:r>
    </w:p>
    <w:p w:rsidR="00227DA7" w:rsidRDefault="00227DA7" w:rsidP="00227DA7">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227DA7" w:rsidRDefault="00227DA7" w:rsidP="00227DA7">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Pr="00A96EF5" w:rsidRDefault="00A96EF5"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Овим изричито и безусловно овлашћујем</w:t>
      </w:r>
      <w:r w:rsidR="00F07476">
        <w:rPr>
          <w:rFonts w:ascii="Verdana" w:hAnsi="Verdana" w:cs="Arial"/>
          <w:color w:val="000000"/>
          <w:sz w:val="22"/>
          <w:szCs w:val="22"/>
          <w:lang/>
        </w:rPr>
        <w:t>о</w:t>
      </w:r>
      <w:r>
        <w:rPr>
          <w:rFonts w:ascii="Verdana" w:hAnsi="Verdana" w:cs="Arial"/>
          <w:color w:val="000000"/>
          <w:sz w:val="22"/>
          <w:szCs w:val="22"/>
        </w:rPr>
        <w:t xml:space="preserve">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r w:rsidR="0063708F">
        <w:rPr>
          <w:rFonts w:ascii="Verdana" w:hAnsi="Verdana" w:cs="Arial"/>
          <w:color w:val="000000"/>
          <w:sz w:val="22"/>
          <w:szCs w:val="22"/>
        </w:rPr>
        <w:t xml:space="preserve"> </w:t>
      </w:r>
      <w:r>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63708F" w:rsidRDefault="00227DA7" w:rsidP="0063708F">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w:t>
      </w:r>
      <w:r w:rsidR="0063708F">
        <w:rPr>
          <w:rFonts w:ascii="Verdana" w:hAnsi="Verdana" w:cs="Arial"/>
          <w:color w:val="000000"/>
          <w:sz w:val="22"/>
          <w:szCs w:val="22"/>
        </w:rPr>
        <w:t xml:space="preserve">их субјеката од стране Дужника и других промена од значаја за правни промет. </w:t>
      </w:r>
    </w:p>
    <w:p w:rsidR="00227DA7" w:rsidRPr="00090500" w:rsidRDefault="00227DA7"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227DA7" w:rsidRPr="00A96EF5"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lastRenderedPageBreak/>
        <w:tab/>
        <w:t xml:space="preserve">Ово овлашћење сачињено је у 2 (два) истоветна примерка, од којих 1 (један) за Дужника, а 1 (један) за Повериоца.  </w:t>
      </w: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Default="00227DA7" w:rsidP="00227DA7">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227DA7" w:rsidTr="000E7B54">
        <w:trPr>
          <w:jc w:val="center"/>
        </w:trPr>
        <w:tc>
          <w:tcPr>
            <w:tcW w:w="2872" w:type="dxa"/>
            <w:hideMark/>
          </w:tcPr>
          <w:p w:rsidR="00227DA7" w:rsidRDefault="00227DA7" w:rsidP="000E7B54">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27DA7" w:rsidTr="000E7B54">
        <w:trPr>
          <w:trHeight w:val="120"/>
          <w:jc w:val="center"/>
        </w:trPr>
        <w:tc>
          <w:tcPr>
            <w:tcW w:w="2872" w:type="dxa"/>
          </w:tcPr>
          <w:p w:rsidR="00227DA7" w:rsidRDefault="00227DA7" w:rsidP="000E7B54">
            <w:pPr>
              <w:tabs>
                <w:tab w:val="right" w:leader="dot" w:pos="6960"/>
              </w:tabs>
              <w:spacing w:before="240" w:line="360" w:lineRule="auto"/>
              <w:rPr>
                <w:rFonts w:ascii="Verdana" w:hAnsi="Verdana"/>
                <w:szCs w:val="22"/>
              </w:rPr>
            </w:pPr>
          </w:p>
        </w:tc>
        <w:tc>
          <w:tcPr>
            <w:tcW w:w="1759" w:type="dxa"/>
          </w:tcPr>
          <w:p w:rsidR="00227DA7" w:rsidRDefault="00227DA7" w:rsidP="000E7B54">
            <w:pPr>
              <w:tabs>
                <w:tab w:val="right" w:leader="dot" w:pos="6960"/>
              </w:tabs>
              <w:spacing w:before="240" w:line="360" w:lineRule="auto"/>
              <w:rPr>
                <w:rFonts w:ascii="Verdana" w:hAnsi="Verdana"/>
                <w:b/>
                <w:szCs w:val="22"/>
              </w:rPr>
            </w:pPr>
          </w:p>
        </w:tc>
        <w:tc>
          <w:tcPr>
            <w:tcW w:w="4295" w:type="dxa"/>
            <w:hideMark/>
          </w:tcPr>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27DA7" w:rsidRDefault="00227DA7" w:rsidP="00227DA7">
      <w:pPr>
        <w:spacing w:line="360" w:lineRule="auto"/>
        <w:rPr>
          <w:rFonts w:ascii="Verdana" w:hAnsi="Verdana"/>
          <w:b/>
          <w:sz w:val="22"/>
          <w:szCs w:val="22"/>
        </w:rPr>
      </w:pPr>
      <w:r>
        <w:rPr>
          <w:rFonts w:ascii="Verdana" w:hAnsi="Verdana"/>
          <w:b/>
          <w:sz w:val="22"/>
          <w:szCs w:val="22"/>
        </w:rPr>
        <w:t>Напомена:</w:t>
      </w:r>
    </w:p>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227DA7" w:rsidRPr="002B1407" w:rsidRDefault="00227DA7" w:rsidP="00227DA7">
      <w:pPr>
        <w:spacing w:line="360" w:lineRule="auto"/>
        <w:jc w:val="center"/>
        <w:rPr>
          <w:rFonts w:ascii="Verdana" w:hAnsi="Verdana"/>
          <w:b/>
          <w:sz w:val="22"/>
          <w:szCs w:val="22"/>
        </w:rPr>
      </w:pPr>
    </w:p>
    <w:p w:rsidR="00227DA7" w:rsidRPr="002B1407" w:rsidRDefault="00227DA7" w:rsidP="00227DA7">
      <w:pPr>
        <w:spacing w:line="360" w:lineRule="auto"/>
        <w:jc w:val="center"/>
        <w:rPr>
          <w:rFonts w:ascii="Verdana" w:hAnsi="Verdana"/>
          <w:b/>
          <w:sz w:val="22"/>
          <w:szCs w:val="22"/>
        </w:rPr>
      </w:pPr>
    </w:p>
    <w:p w:rsidR="00227DA7" w:rsidRPr="002B1407" w:rsidRDefault="00227DA7" w:rsidP="00227DA7">
      <w:pPr>
        <w:spacing w:line="360" w:lineRule="auto"/>
        <w:jc w:val="center"/>
        <w:rPr>
          <w:rFonts w:ascii="Verdana" w:hAnsi="Verdana"/>
          <w:b/>
          <w:sz w:val="22"/>
          <w:szCs w:val="22"/>
        </w:rPr>
      </w:pPr>
    </w:p>
    <w:p w:rsidR="00227DA7" w:rsidRPr="002B1407" w:rsidRDefault="00227DA7" w:rsidP="00227DA7">
      <w:pPr>
        <w:spacing w:line="360" w:lineRule="auto"/>
        <w:jc w:val="center"/>
        <w:rPr>
          <w:rFonts w:ascii="Verdana" w:hAnsi="Verdana"/>
          <w:b/>
          <w:sz w:val="22"/>
          <w:szCs w:val="22"/>
        </w:rPr>
      </w:pPr>
    </w:p>
    <w:p w:rsidR="00227DA7" w:rsidRDefault="00227DA7" w:rsidP="00227DA7">
      <w:pPr>
        <w:spacing w:line="360" w:lineRule="auto"/>
        <w:ind w:right="4"/>
        <w:jc w:val="center"/>
        <w:rPr>
          <w:rFonts w:ascii="Verdana" w:hAnsi="Verdana"/>
          <w:b/>
          <w:bCs/>
          <w:sz w:val="22"/>
          <w:szCs w:val="22"/>
          <w:u w:val="single"/>
        </w:rPr>
      </w:pPr>
      <w:r w:rsidRPr="00643A92">
        <w:rPr>
          <w:rFonts w:ascii="Verdana" w:hAnsi="Verdana"/>
          <w:b/>
          <w:bCs/>
          <w:sz w:val="22"/>
          <w:szCs w:val="22"/>
          <w:u w:val="single"/>
        </w:rPr>
        <w:lastRenderedPageBreak/>
        <w:t xml:space="preserve">Менично писмо </w:t>
      </w:r>
      <w:r>
        <w:rPr>
          <w:rFonts w:ascii="Verdana" w:hAnsi="Verdana"/>
          <w:b/>
          <w:bCs/>
          <w:sz w:val="22"/>
          <w:szCs w:val="22"/>
          <w:u w:val="single"/>
        </w:rPr>
        <w:t>–</w:t>
      </w:r>
      <w:r w:rsidRPr="00643A92">
        <w:rPr>
          <w:rFonts w:ascii="Verdana" w:hAnsi="Verdana"/>
          <w:b/>
          <w:bCs/>
          <w:sz w:val="22"/>
          <w:szCs w:val="22"/>
          <w:u w:val="single"/>
        </w:rPr>
        <w:t xml:space="preserve"> овлашћење</w:t>
      </w:r>
    </w:p>
    <w:p w:rsidR="00227DA7" w:rsidRPr="003D783B" w:rsidRDefault="00227DA7" w:rsidP="00227DA7">
      <w:pPr>
        <w:spacing w:line="360" w:lineRule="auto"/>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227DA7" w:rsidRPr="00643A92" w:rsidRDefault="00227DA7" w:rsidP="00227DA7">
      <w:pPr>
        <w:spacing w:line="360" w:lineRule="auto"/>
        <w:ind w:right="4"/>
        <w:rPr>
          <w:rFonts w:ascii="Verdana" w:hAnsi="Verdana"/>
          <w:b/>
          <w:bCs/>
          <w:sz w:val="22"/>
          <w:szCs w:val="22"/>
        </w:rPr>
      </w:pPr>
    </w:p>
    <w:p w:rsidR="00227DA7" w:rsidRPr="00643A92" w:rsidRDefault="00227DA7" w:rsidP="00227DA7">
      <w:pPr>
        <w:spacing w:line="360" w:lineRule="auto"/>
        <w:ind w:right="4"/>
        <w:rPr>
          <w:rFonts w:ascii="Verdana" w:hAnsi="Verdana"/>
          <w:b/>
          <w:bCs/>
          <w:sz w:val="22"/>
          <w:szCs w:val="22"/>
        </w:rPr>
      </w:pPr>
    </w:p>
    <w:p w:rsidR="00227DA7" w:rsidRPr="00643A92" w:rsidRDefault="00227DA7" w:rsidP="00227DA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ДУЖНИК: ____________________________________________ </w:t>
      </w:r>
    </w:p>
    <w:p w:rsidR="00227DA7" w:rsidRPr="00643A92" w:rsidRDefault="00227DA7" w:rsidP="00227DA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Седиште: _____________________________________________ </w:t>
      </w:r>
    </w:p>
    <w:p w:rsidR="00227DA7" w:rsidRPr="00643A92" w:rsidRDefault="00227DA7" w:rsidP="00227DA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Матични број: ________________________________________ </w:t>
      </w:r>
    </w:p>
    <w:p w:rsidR="00227DA7" w:rsidRPr="00643A92" w:rsidRDefault="00227DA7" w:rsidP="00227DA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Порески идентификациони број ПИБ: ___________________ </w:t>
      </w:r>
    </w:p>
    <w:p w:rsidR="00227DA7" w:rsidRPr="00643A92" w:rsidRDefault="00227DA7" w:rsidP="00227DA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Текући рачун: _________________________________________ </w:t>
      </w:r>
    </w:p>
    <w:p w:rsidR="00227DA7" w:rsidRPr="00643A92" w:rsidRDefault="00227DA7" w:rsidP="00227DA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Код банке:_____________________________________________ </w:t>
      </w:r>
    </w:p>
    <w:p w:rsidR="00227DA7" w:rsidRPr="00643A92" w:rsidRDefault="00227DA7" w:rsidP="00227DA7">
      <w:pPr>
        <w:autoSpaceDE w:val="0"/>
        <w:autoSpaceDN w:val="0"/>
        <w:adjustRightInd w:val="0"/>
        <w:spacing w:line="360" w:lineRule="auto"/>
        <w:jc w:val="left"/>
        <w:rPr>
          <w:rFonts w:ascii="Verdana" w:hAnsi="Verdana" w:cs="Arial"/>
          <w:b/>
          <w:bCs/>
          <w:color w:val="000000"/>
          <w:sz w:val="22"/>
          <w:szCs w:val="22"/>
        </w:rPr>
      </w:pPr>
      <w:r w:rsidRPr="00643A92">
        <w:rPr>
          <w:rFonts w:ascii="Verdana" w:hAnsi="Verdana" w:cs="Arial"/>
          <w:b/>
          <w:bCs/>
          <w:color w:val="000000"/>
          <w:sz w:val="22"/>
          <w:szCs w:val="22"/>
        </w:rPr>
        <w:t xml:space="preserve"> </w:t>
      </w:r>
    </w:p>
    <w:p w:rsidR="00227DA7" w:rsidRDefault="00227DA7" w:rsidP="00227DA7">
      <w:pPr>
        <w:autoSpaceDE w:val="0"/>
        <w:autoSpaceDN w:val="0"/>
        <w:adjustRightInd w:val="0"/>
        <w:spacing w:line="360" w:lineRule="auto"/>
        <w:jc w:val="left"/>
        <w:rPr>
          <w:rFonts w:ascii="Verdana" w:hAnsi="Verdana" w:cs="Arial"/>
          <w:color w:val="000000"/>
          <w:sz w:val="22"/>
          <w:szCs w:val="22"/>
        </w:rPr>
      </w:pPr>
    </w:p>
    <w:p w:rsidR="00227DA7" w:rsidRPr="00643A92" w:rsidRDefault="00227DA7" w:rsidP="00227DA7">
      <w:pPr>
        <w:autoSpaceDE w:val="0"/>
        <w:autoSpaceDN w:val="0"/>
        <w:adjustRightInd w:val="0"/>
        <w:spacing w:line="360" w:lineRule="auto"/>
        <w:jc w:val="left"/>
        <w:rPr>
          <w:rFonts w:ascii="Verdana" w:hAnsi="Verdana" w:cs="Arial"/>
          <w:color w:val="000000"/>
          <w:sz w:val="22"/>
          <w:szCs w:val="22"/>
        </w:rPr>
      </w:pPr>
    </w:p>
    <w:p w:rsidR="00227DA7" w:rsidRPr="00643A92" w:rsidRDefault="00227DA7" w:rsidP="00227DA7">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ИЗДАЈЕ</w:t>
      </w:r>
    </w:p>
    <w:p w:rsidR="00227DA7" w:rsidRPr="00643A92" w:rsidRDefault="00227DA7" w:rsidP="00227DA7">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МЕНИЧНО ОВЛАШЋЕЊЕ - ПИСМО</w:t>
      </w:r>
    </w:p>
    <w:p w:rsidR="00227DA7" w:rsidRPr="00643A92" w:rsidRDefault="00227DA7" w:rsidP="00227DA7">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 за корисника бланко сопствене менице –</w:t>
      </w: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Pr="00643A92" w:rsidRDefault="00227DA7" w:rsidP="00227DA7">
      <w:pPr>
        <w:autoSpaceDE w:val="0"/>
        <w:autoSpaceDN w:val="0"/>
        <w:adjustRightInd w:val="0"/>
        <w:spacing w:line="360" w:lineRule="auto"/>
        <w:rPr>
          <w:rFonts w:ascii="Verdana" w:hAnsi="Verdana" w:cs="Arial"/>
          <w:color w:val="000000"/>
          <w:sz w:val="22"/>
          <w:szCs w:val="22"/>
        </w:rPr>
      </w:pPr>
    </w:p>
    <w:p w:rsidR="00227DA7" w:rsidRPr="00643A92" w:rsidRDefault="00227DA7" w:rsidP="00227DA7">
      <w:pPr>
        <w:autoSpaceDE w:val="0"/>
        <w:autoSpaceDN w:val="0"/>
        <w:adjustRightInd w:val="0"/>
        <w:spacing w:line="360" w:lineRule="auto"/>
        <w:rPr>
          <w:rFonts w:ascii="Verdana" w:hAnsi="Verdana" w:cs="Arial"/>
          <w:color w:val="000000"/>
          <w:sz w:val="22"/>
          <w:szCs w:val="22"/>
        </w:rPr>
      </w:pPr>
      <w:r w:rsidRPr="00643A92">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sidRPr="00643A92">
        <w:rPr>
          <w:rFonts w:ascii="Verdana" w:hAnsi="Verdana" w:cs="Arial"/>
          <w:color w:val="000000"/>
          <w:sz w:val="22"/>
          <w:szCs w:val="22"/>
        </w:rPr>
        <w:t xml:space="preserve"> (Поверилац) </w:t>
      </w:r>
    </w:p>
    <w:p w:rsidR="00227DA7" w:rsidRPr="00643A92" w:rsidRDefault="00227DA7" w:rsidP="00227DA7">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Седиште: Београд, </w:t>
      </w:r>
      <w:r>
        <w:rPr>
          <w:rFonts w:ascii="Verdana" w:hAnsi="Verdana" w:cs="Arial"/>
          <w:color w:val="000000"/>
          <w:sz w:val="22"/>
          <w:szCs w:val="22"/>
        </w:rPr>
        <w:t>Студентски трг бр. 16</w:t>
      </w: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Pr="00643A92" w:rsidRDefault="00227DA7" w:rsidP="00227DA7">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227DA7" w:rsidRPr="00643A92"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Предајемо Вам 1 (једну) бланко сопствену меницу, серије __________________ и овлашћујемо </w:t>
      </w:r>
      <w:r>
        <w:rPr>
          <w:rFonts w:ascii="Verdana" w:hAnsi="Verdana" w:cs="Arial"/>
          <w:color w:val="000000"/>
          <w:sz w:val="22"/>
          <w:szCs w:val="22"/>
        </w:rPr>
        <w:t>Универзитет у Београду – Биолошки факултет,</w:t>
      </w:r>
      <w:r w:rsidRPr="00643A92">
        <w:rPr>
          <w:rFonts w:ascii="Verdana" w:hAnsi="Verdana" w:cs="Arial"/>
          <w:color w:val="000000"/>
          <w:sz w:val="22"/>
          <w:szCs w:val="22"/>
        </w:rPr>
        <w:t xml:space="preserve"> Београд, </w:t>
      </w:r>
      <w:r>
        <w:rPr>
          <w:rFonts w:ascii="Verdana" w:hAnsi="Verdana" w:cs="Arial"/>
          <w:color w:val="000000"/>
          <w:sz w:val="22"/>
          <w:szCs w:val="22"/>
        </w:rPr>
        <w:t>Студентски трг бр. 16</w:t>
      </w:r>
      <w:r w:rsidRPr="00643A92">
        <w:rPr>
          <w:rFonts w:ascii="Verdana" w:hAnsi="Verdana" w:cs="Arial"/>
          <w:color w:val="000000"/>
          <w:sz w:val="22"/>
          <w:szCs w:val="22"/>
        </w:rPr>
        <w:t xml:space="preserve">, као повериоца, да предату меницу може попунити на износ од </w:t>
      </w:r>
      <w:r>
        <w:rPr>
          <w:rFonts w:ascii="Verdana" w:hAnsi="Verdana" w:cs="Arial"/>
          <w:color w:val="000000"/>
          <w:sz w:val="22"/>
          <w:szCs w:val="22"/>
        </w:rPr>
        <w:t>10% (д</w:t>
      </w:r>
      <w:r w:rsidRPr="00643A92">
        <w:rPr>
          <w:rFonts w:ascii="Verdana" w:hAnsi="Verdana" w:cs="Arial"/>
          <w:color w:val="000000"/>
          <w:sz w:val="22"/>
          <w:szCs w:val="22"/>
        </w:rPr>
        <w:t xml:space="preserve">есет посто) од </w:t>
      </w:r>
      <w:r>
        <w:rPr>
          <w:rFonts w:ascii="Verdana" w:hAnsi="Verdana" w:cs="Arial"/>
          <w:color w:val="000000"/>
          <w:sz w:val="22"/>
          <w:szCs w:val="22"/>
        </w:rPr>
        <w:t>укупне вредности понуде за ЈН</w:t>
      </w:r>
      <w:r w:rsidRPr="00643A92">
        <w:rPr>
          <w:rFonts w:ascii="Verdana" w:hAnsi="Verdana" w:cs="Arial"/>
          <w:color w:val="000000"/>
          <w:sz w:val="22"/>
          <w:szCs w:val="22"/>
        </w:rPr>
        <w:t xml:space="preserve">, што номинално износи _______________ динара без ПДВ-а, а по основу гаранције за </w:t>
      </w:r>
      <w:r>
        <w:rPr>
          <w:rFonts w:ascii="Verdana" w:hAnsi="Verdana" w:cs="Arial"/>
          <w:color w:val="000000"/>
          <w:sz w:val="22"/>
          <w:szCs w:val="22"/>
        </w:rPr>
        <w:t>озбиљност понуде</w:t>
      </w:r>
      <w:r w:rsidRPr="00643A92">
        <w:rPr>
          <w:rFonts w:ascii="Verdana" w:hAnsi="Verdana" w:cs="Arial"/>
          <w:color w:val="000000"/>
          <w:sz w:val="22"/>
          <w:szCs w:val="22"/>
        </w:rPr>
        <w:t xml:space="preserve">. </w:t>
      </w:r>
    </w:p>
    <w:p w:rsidR="00227DA7" w:rsidRPr="00643A92" w:rsidRDefault="00227DA7" w:rsidP="00227DA7">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Рок важења ове менице је до </w:t>
      </w:r>
      <w:r>
        <w:rPr>
          <w:rFonts w:ascii="Verdana" w:hAnsi="Verdana" w:cs="Arial"/>
          <w:color w:val="000000"/>
          <w:sz w:val="22"/>
          <w:szCs w:val="22"/>
        </w:rPr>
        <w:t xml:space="preserve">                </w:t>
      </w:r>
      <w:r w:rsidRPr="00643A92">
        <w:rPr>
          <w:rFonts w:ascii="Verdana" w:hAnsi="Verdana" w:cs="Arial"/>
          <w:color w:val="000000"/>
          <w:sz w:val="22"/>
          <w:szCs w:val="22"/>
        </w:rPr>
        <w:t xml:space="preserve"> године. </w:t>
      </w: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Pr="00A96EF5" w:rsidRDefault="00227DA7"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227DA7" w:rsidRPr="00643A92"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Овлашћујемо </w:t>
      </w:r>
      <w:r>
        <w:rPr>
          <w:rFonts w:ascii="Verdana" w:hAnsi="Verdana" w:cs="Arial"/>
          <w:color w:val="000000"/>
          <w:sz w:val="22"/>
          <w:szCs w:val="22"/>
        </w:rPr>
        <w:t>Универзитет у Београду – Биолошки факултет</w:t>
      </w:r>
      <w:r w:rsidRPr="00643A92">
        <w:rPr>
          <w:rFonts w:ascii="Verdana" w:hAnsi="Verdana" w:cs="Arial"/>
          <w:color w:val="000000"/>
          <w:sz w:val="22"/>
          <w:szCs w:val="22"/>
        </w:rPr>
        <w:t xml:space="preserve">, Београд, </w:t>
      </w:r>
      <w:r>
        <w:rPr>
          <w:rFonts w:ascii="Verdana" w:hAnsi="Verdana" w:cs="Arial"/>
          <w:color w:val="000000"/>
          <w:sz w:val="22"/>
          <w:szCs w:val="22"/>
        </w:rPr>
        <w:t xml:space="preserve">Студентски трг бр. 16 </w:t>
      </w:r>
      <w:r w:rsidRPr="00643A92">
        <w:rPr>
          <w:rFonts w:ascii="Verdana" w:hAnsi="Verdana" w:cs="Arial"/>
          <w:color w:val="000000"/>
          <w:sz w:val="22"/>
          <w:szCs w:val="22"/>
        </w:rPr>
        <w:t>као Повериоца, да у своју к</w:t>
      </w:r>
      <w:r>
        <w:rPr>
          <w:rFonts w:ascii="Verdana" w:hAnsi="Verdana" w:cs="Arial"/>
          <w:color w:val="000000"/>
          <w:sz w:val="22"/>
          <w:szCs w:val="22"/>
        </w:rPr>
        <w:t>орист безусловно и неопозиво, «б</w:t>
      </w:r>
      <w:r w:rsidRPr="00643A92">
        <w:rPr>
          <w:rFonts w:ascii="Verdana" w:hAnsi="Verdana" w:cs="Arial"/>
          <w:color w:val="000000"/>
          <w:sz w:val="22"/>
          <w:szCs w:val="22"/>
        </w:rPr>
        <w:t xml:space="preserve">ез протеста» и трошкова, вансудски, може извршити наплату са свих рачуна Дужника. </w:t>
      </w:r>
    </w:p>
    <w:p w:rsidR="00227DA7" w:rsidRPr="001A0D94" w:rsidRDefault="00227DA7" w:rsidP="00227DA7">
      <w:pPr>
        <w:autoSpaceDE w:val="0"/>
        <w:autoSpaceDN w:val="0"/>
        <w:adjustRightInd w:val="0"/>
        <w:spacing w:line="360" w:lineRule="auto"/>
        <w:rPr>
          <w:rFonts w:ascii="Verdana" w:hAnsi="Verdana" w:cs="Arial"/>
          <w:color w:val="000000"/>
          <w:sz w:val="22"/>
          <w:szCs w:val="22"/>
        </w:rPr>
      </w:pPr>
    </w:p>
    <w:p w:rsidR="00227DA7" w:rsidRPr="003D783B"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Овим изричито и безусловно о</w:t>
      </w:r>
      <w:r w:rsidRPr="00643A92">
        <w:rPr>
          <w:rFonts w:ascii="Verdana" w:hAnsi="Verdana" w:cs="Arial"/>
          <w:color w:val="000000"/>
          <w:sz w:val="22"/>
          <w:szCs w:val="22"/>
        </w:rPr>
        <w:t>влашћујем</w:t>
      </w:r>
      <w:r>
        <w:rPr>
          <w:rFonts w:ascii="Verdana" w:hAnsi="Verdana" w:cs="Arial"/>
          <w:color w:val="000000"/>
          <w:sz w:val="22"/>
          <w:szCs w:val="22"/>
        </w:rPr>
        <w:t>о</w:t>
      </w:r>
      <w:r w:rsidRPr="00643A92">
        <w:rPr>
          <w:rFonts w:ascii="Verdana" w:hAnsi="Verdana" w:cs="Arial"/>
          <w:color w:val="000000"/>
          <w:sz w:val="22"/>
          <w:szCs w:val="22"/>
        </w:rPr>
        <w:t xml:space="preserve">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w:t>
      </w:r>
      <w:r>
        <w:rPr>
          <w:rFonts w:ascii="Verdana" w:hAnsi="Verdana" w:cs="Arial"/>
          <w:color w:val="000000"/>
          <w:sz w:val="22"/>
          <w:szCs w:val="22"/>
        </w:rPr>
        <w:t xml:space="preserve"> приоритета у наплати са рачуна, утврђеног Законом о платном промету и прописима донетим на основу овог Закона. </w:t>
      </w:r>
      <w:r w:rsidRPr="00643A92">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FD6DC8" w:rsidRDefault="00227DA7" w:rsidP="00FD6DC8">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w:t>
      </w:r>
      <w:r w:rsidR="00FD6DC8">
        <w:rPr>
          <w:rFonts w:ascii="Verdana" w:hAnsi="Verdana" w:cs="Arial"/>
          <w:color w:val="000000"/>
          <w:sz w:val="22"/>
          <w:szCs w:val="22"/>
        </w:rPr>
        <w:t xml:space="preserve">их субјеката од стране Дужника и других промена од значаја за правни промет. </w:t>
      </w:r>
    </w:p>
    <w:p w:rsidR="00227DA7" w:rsidRPr="00643A92" w:rsidRDefault="00227DA7" w:rsidP="00227DA7">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227DA7" w:rsidRPr="00643A92"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227DA7" w:rsidRDefault="00227DA7" w:rsidP="00227DA7">
      <w:pPr>
        <w:autoSpaceDE w:val="0"/>
        <w:autoSpaceDN w:val="0"/>
        <w:adjustRightInd w:val="0"/>
        <w:spacing w:line="360" w:lineRule="auto"/>
        <w:rPr>
          <w:rFonts w:ascii="Verdana" w:hAnsi="Verdana" w:cs="Arial"/>
          <w:color w:val="000000"/>
          <w:sz w:val="22"/>
          <w:szCs w:val="22"/>
        </w:rPr>
      </w:pPr>
    </w:p>
    <w:p w:rsidR="00227DA7" w:rsidRPr="00643A92"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На меници је стављен печат и потпис издаваоца менице -трасанта.  </w:t>
      </w: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227DA7" w:rsidRPr="00A96EF5" w:rsidRDefault="00227DA7" w:rsidP="00227DA7">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lastRenderedPageBreak/>
        <w:t xml:space="preserve"> </w:t>
      </w:r>
    </w:p>
    <w:p w:rsidR="00227DA7" w:rsidRDefault="00227DA7" w:rsidP="00227DA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Ово овлашћење сачињено је у 2 (два) истоветна примерка, од којих 1 (један) за Дужника, а 1 (један) за Повериоца.  </w:t>
      </w: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Default="00A96EF5" w:rsidP="00227DA7">
      <w:pPr>
        <w:autoSpaceDE w:val="0"/>
        <w:autoSpaceDN w:val="0"/>
        <w:adjustRightInd w:val="0"/>
        <w:spacing w:line="360" w:lineRule="auto"/>
        <w:rPr>
          <w:rFonts w:ascii="Verdana" w:hAnsi="Verdana" w:cs="Arial"/>
          <w:color w:val="000000"/>
          <w:sz w:val="22"/>
          <w:szCs w:val="22"/>
        </w:rPr>
      </w:pPr>
    </w:p>
    <w:p w:rsidR="00A96EF5" w:rsidRPr="00A96EF5" w:rsidRDefault="00A96EF5" w:rsidP="00227DA7">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227DA7" w:rsidTr="000E7B54">
        <w:trPr>
          <w:jc w:val="center"/>
        </w:trPr>
        <w:tc>
          <w:tcPr>
            <w:tcW w:w="2872" w:type="dxa"/>
          </w:tcPr>
          <w:p w:rsidR="00227DA7" w:rsidRDefault="00227DA7" w:rsidP="000E7B54">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tcPr>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27DA7" w:rsidRDefault="00227DA7" w:rsidP="000E7B54">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27DA7" w:rsidTr="000E7B54">
        <w:trPr>
          <w:trHeight w:val="120"/>
          <w:jc w:val="center"/>
        </w:trPr>
        <w:tc>
          <w:tcPr>
            <w:tcW w:w="2872" w:type="dxa"/>
          </w:tcPr>
          <w:p w:rsidR="00227DA7" w:rsidRDefault="00227DA7" w:rsidP="000E7B54">
            <w:pPr>
              <w:tabs>
                <w:tab w:val="right" w:leader="dot" w:pos="6960"/>
              </w:tabs>
              <w:spacing w:before="240" w:line="360" w:lineRule="auto"/>
              <w:rPr>
                <w:rFonts w:ascii="Verdana" w:hAnsi="Verdana"/>
                <w:szCs w:val="22"/>
              </w:rPr>
            </w:pPr>
          </w:p>
        </w:tc>
        <w:tc>
          <w:tcPr>
            <w:tcW w:w="1759" w:type="dxa"/>
          </w:tcPr>
          <w:p w:rsidR="00227DA7" w:rsidRDefault="00227DA7" w:rsidP="000E7B54">
            <w:pPr>
              <w:tabs>
                <w:tab w:val="right" w:leader="dot" w:pos="6960"/>
              </w:tabs>
              <w:spacing w:before="240" w:line="360" w:lineRule="auto"/>
              <w:rPr>
                <w:rFonts w:ascii="Verdana" w:hAnsi="Verdana"/>
                <w:b/>
                <w:szCs w:val="22"/>
              </w:rPr>
            </w:pPr>
          </w:p>
        </w:tc>
        <w:tc>
          <w:tcPr>
            <w:tcW w:w="4295" w:type="dxa"/>
          </w:tcPr>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27DA7" w:rsidRDefault="00227DA7" w:rsidP="000E7B54">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27DA7" w:rsidRDefault="00227DA7" w:rsidP="00227DA7">
      <w:pPr>
        <w:spacing w:line="360" w:lineRule="auto"/>
        <w:rPr>
          <w:rFonts w:ascii="Verdana" w:hAnsi="Verdana"/>
          <w:b/>
          <w:sz w:val="22"/>
          <w:szCs w:val="22"/>
        </w:rPr>
      </w:pPr>
      <w:r>
        <w:rPr>
          <w:rFonts w:ascii="Verdana" w:hAnsi="Verdana"/>
          <w:b/>
          <w:sz w:val="22"/>
          <w:szCs w:val="22"/>
        </w:rPr>
        <w:t>Напомена:</w:t>
      </w:r>
    </w:p>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r w:rsidRPr="001A0D94">
        <w:rPr>
          <w:rFonts w:ascii="Verdana" w:hAnsi="Verdana"/>
          <w:sz w:val="22"/>
          <w:szCs w:val="22"/>
        </w:rPr>
        <w:tab/>
      </w:r>
      <w:r>
        <w:rPr>
          <w:rFonts w:ascii="Verdana" w:hAnsi="Verdana"/>
          <w:sz w:val="22"/>
          <w:szCs w:val="22"/>
        </w:rPr>
        <w:t xml:space="preserve">Ово менично писмо достављају сви Понуђачи. </w:t>
      </w:r>
    </w:p>
    <w:p w:rsidR="00227DA7" w:rsidRDefault="00227DA7" w:rsidP="00227DA7">
      <w:pPr>
        <w:spacing w:line="360" w:lineRule="auto"/>
        <w:rPr>
          <w:rFonts w:ascii="Verdana" w:hAnsi="Verdana"/>
          <w:sz w:val="22"/>
          <w:szCs w:val="22"/>
        </w:rPr>
      </w:pPr>
    </w:p>
    <w:p w:rsidR="00227DA7" w:rsidRDefault="00227DA7" w:rsidP="00227DA7">
      <w:pPr>
        <w:spacing w:line="360" w:lineRule="auto"/>
        <w:rPr>
          <w:rFonts w:ascii="Verdana" w:hAnsi="Verdana"/>
          <w:sz w:val="22"/>
          <w:szCs w:val="22"/>
        </w:rPr>
      </w:pPr>
      <w:r w:rsidRPr="001A0D94">
        <w:rPr>
          <w:rFonts w:ascii="Verdana" w:hAnsi="Verdana"/>
          <w:sz w:val="22"/>
          <w:szCs w:val="22"/>
        </w:rPr>
        <w:tab/>
      </w:r>
      <w:r>
        <w:rPr>
          <w:rFonts w:ascii="Verdana" w:hAnsi="Verdana"/>
          <w:sz w:val="22"/>
          <w:szCs w:val="22"/>
        </w:rPr>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227DA7" w:rsidRDefault="00227DA7" w:rsidP="00227DA7">
      <w:pPr>
        <w:spacing w:line="360" w:lineRule="auto"/>
        <w:rPr>
          <w:rFonts w:ascii="Verdana" w:hAnsi="Verdana"/>
          <w:iCs/>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b/>
          <w:sz w:val="22"/>
          <w:szCs w:val="22"/>
        </w:rPr>
      </w:pPr>
    </w:p>
    <w:p w:rsidR="007A66BC" w:rsidRPr="00A96EF5" w:rsidRDefault="007A66BC" w:rsidP="007A66BC">
      <w:pPr>
        <w:spacing w:line="360" w:lineRule="auto"/>
        <w:rPr>
          <w:rFonts w:ascii="Verdana" w:hAnsi="Verdana"/>
          <w:b/>
          <w:color w:val="FF0000"/>
          <w:sz w:val="22"/>
          <w:szCs w:val="22"/>
        </w:rPr>
      </w:pPr>
    </w:p>
    <w:p w:rsidR="007A66BC" w:rsidRPr="00AA7B9B" w:rsidRDefault="00AA7B9B" w:rsidP="007A66BC">
      <w:pPr>
        <w:spacing w:line="360" w:lineRule="auto"/>
        <w:jc w:val="center"/>
        <w:rPr>
          <w:rFonts w:ascii="Verdana" w:hAnsi="Verdana"/>
          <w:b/>
          <w:sz w:val="22"/>
          <w:szCs w:val="22"/>
        </w:rPr>
      </w:pPr>
      <w:r>
        <w:rPr>
          <w:rFonts w:ascii="Verdana" w:hAnsi="Verdana"/>
          <w:b/>
          <w:sz w:val="22"/>
          <w:szCs w:val="22"/>
          <w:lang w:val="hr-HR"/>
        </w:rPr>
        <w:t>X</w:t>
      </w:r>
      <w:r w:rsidR="007A66BC">
        <w:rPr>
          <w:rFonts w:ascii="Verdana" w:hAnsi="Verdana"/>
          <w:b/>
          <w:sz w:val="22"/>
          <w:szCs w:val="22"/>
          <w:lang w:val="hr-HR"/>
        </w:rPr>
        <w:t>V</w:t>
      </w:r>
      <w:r>
        <w:rPr>
          <w:rFonts w:ascii="Verdana" w:hAnsi="Verdana"/>
          <w:b/>
          <w:sz w:val="22"/>
          <w:szCs w:val="22"/>
        </w:rPr>
        <w:t>I</w:t>
      </w:r>
    </w:p>
    <w:p w:rsidR="007A66BC" w:rsidRDefault="007A66BC" w:rsidP="007A66BC">
      <w:pPr>
        <w:spacing w:line="360" w:lineRule="auto"/>
        <w:jc w:val="center"/>
        <w:rPr>
          <w:rFonts w:ascii="Times New Roman" w:hAnsi="Times New Roman"/>
          <w:b/>
          <w:szCs w:val="24"/>
          <w:lang w:val="hr-HR"/>
        </w:rPr>
      </w:pPr>
    </w:p>
    <w:p w:rsidR="007A66BC" w:rsidRDefault="007A66BC" w:rsidP="007A66BC">
      <w:pPr>
        <w:spacing w:line="360" w:lineRule="auto"/>
        <w:jc w:val="center"/>
        <w:rPr>
          <w:rFonts w:ascii="Times New Roman" w:hAnsi="Times New Roman"/>
          <w:b/>
          <w:szCs w:val="24"/>
          <w:lang w:val="hr-HR"/>
        </w:rPr>
      </w:pPr>
    </w:p>
    <w:p w:rsidR="007A66BC" w:rsidRDefault="007A66BC" w:rsidP="007A66BC">
      <w:pPr>
        <w:spacing w:line="360" w:lineRule="auto"/>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 УГОВОРА</w:t>
      </w:r>
    </w:p>
    <w:p w:rsidR="007A66BC" w:rsidRDefault="007A66BC" w:rsidP="007A66BC">
      <w:pPr>
        <w:spacing w:line="360" w:lineRule="auto"/>
        <w:jc w:val="center"/>
        <w:rPr>
          <w:rFonts w:ascii="Times New Roman" w:hAnsi="Times New Roman"/>
          <w:szCs w:val="24"/>
        </w:rPr>
      </w:pPr>
      <w:r>
        <w:rPr>
          <w:rFonts w:ascii="Times New Roman" w:hAnsi="Times New Roman"/>
          <w:noProof/>
          <w:szCs w:val="24"/>
          <w:lang w:val="en-US"/>
        </w:rPr>
        <w:drawing>
          <wp:inline distT="0" distB="0" distL="0" distR="0">
            <wp:extent cx="5477510" cy="1371600"/>
            <wp:effectExtent l="19050" t="0" r="8890"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2" cstate="print"/>
                    <a:srcRect/>
                    <a:stretch>
                      <a:fillRect/>
                    </a:stretch>
                  </pic:blipFill>
                  <pic:spPr bwMode="auto">
                    <a:xfrm>
                      <a:off x="0" y="0"/>
                      <a:ext cx="5477510" cy="1371600"/>
                    </a:xfrm>
                    <a:prstGeom prst="rect">
                      <a:avLst/>
                    </a:prstGeom>
                    <a:noFill/>
                    <a:ln w="9525">
                      <a:noFill/>
                      <a:miter lim="800000"/>
                      <a:headEnd/>
                      <a:tailEnd/>
                    </a:ln>
                  </pic:spPr>
                </pic:pic>
              </a:graphicData>
            </a:graphic>
          </wp:inline>
        </w:drawing>
      </w:r>
    </w:p>
    <w:p w:rsidR="007A66BC" w:rsidRPr="00CE51F6" w:rsidRDefault="007A66BC" w:rsidP="007A66BC">
      <w:pPr>
        <w:spacing w:line="360" w:lineRule="auto"/>
        <w:rPr>
          <w:rFonts w:ascii="Verdana" w:hAnsi="Verdana"/>
          <w:b/>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rPr>
        <w:t>У Г О В О Р</w:t>
      </w:r>
    </w:p>
    <w:p w:rsidR="007A66BC" w:rsidRDefault="007A66BC" w:rsidP="007A66BC">
      <w:pPr>
        <w:spacing w:line="360" w:lineRule="auto"/>
        <w:jc w:val="center"/>
        <w:rPr>
          <w:rFonts w:ascii="Verdana" w:hAnsi="Verdana"/>
          <w:b/>
          <w:sz w:val="22"/>
          <w:szCs w:val="22"/>
        </w:rPr>
      </w:pPr>
      <w:r>
        <w:rPr>
          <w:rFonts w:ascii="Verdana" w:hAnsi="Verdana"/>
          <w:b/>
          <w:sz w:val="22"/>
          <w:szCs w:val="22"/>
        </w:rPr>
        <w:t>о ку</w:t>
      </w:r>
      <w:r w:rsidR="00CE51F6">
        <w:rPr>
          <w:rFonts w:ascii="Verdana" w:hAnsi="Verdana"/>
          <w:b/>
          <w:sz w:val="22"/>
          <w:szCs w:val="22"/>
        </w:rPr>
        <w:t>попродаји</w:t>
      </w:r>
      <w:r>
        <w:rPr>
          <w:rFonts w:ascii="Verdana" w:hAnsi="Verdana"/>
          <w:b/>
          <w:sz w:val="22"/>
          <w:szCs w:val="22"/>
        </w:rPr>
        <w:t xml:space="preserve"> </w:t>
      </w:r>
      <w:r w:rsidR="00CC3AB2">
        <w:rPr>
          <w:rFonts w:ascii="Verdana" w:hAnsi="Verdana"/>
          <w:b/>
          <w:sz w:val="22"/>
          <w:szCs w:val="22"/>
        </w:rPr>
        <w:t>канцеларијске и уградне опреме - канцеларијског намештаја</w:t>
      </w:r>
      <w:r>
        <w:rPr>
          <w:rFonts w:ascii="Verdana" w:hAnsi="Verdana"/>
          <w:b/>
          <w:sz w:val="22"/>
          <w:szCs w:val="22"/>
        </w:rPr>
        <w:t xml:space="preserve"> </w:t>
      </w:r>
    </w:p>
    <w:p w:rsidR="007A66BC" w:rsidRDefault="007A66BC" w:rsidP="007A66BC">
      <w:pPr>
        <w:spacing w:line="360" w:lineRule="auto"/>
        <w:jc w:val="center"/>
        <w:rPr>
          <w:rFonts w:ascii="Verdana" w:hAnsi="Verdana"/>
          <w:b/>
          <w:sz w:val="22"/>
          <w:szCs w:val="22"/>
        </w:rPr>
      </w:pPr>
      <w:r>
        <w:rPr>
          <w:rFonts w:ascii="Verdana" w:hAnsi="Verdana"/>
          <w:b/>
          <w:sz w:val="22"/>
          <w:szCs w:val="22"/>
        </w:rPr>
        <w:t>са сукцесивним испорукама</w:t>
      </w:r>
    </w:p>
    <w:p w:rsidR="007A66BC" w:rsidRPr="00CE51F6" w:rsidRDefault="007A66BC" w:rsidP="007A66BC">
      <w:pPr>
        <w:spacing w:line="360" w:lineRule="auto"/>
        <w:jc w:val="center"/>
        <w:rPr>
          <w:rFonts w:ascii="Verdana" w:hAnsi="Verdana"/>
          <w:b/>
          <w:sz w:val="22"/>
          <w:szCs w:val="22"/>
        </w:rPr>
      </w:pPr>
    </w:p>
    <w:p w:rsidR="007A66BC" w:rsidRDefault="007A66BC" w:rsidP="007A66BC">
      <w:pPr>
        <w:spacing w:line="360" w:lineRule="auto"/>
        <w:jc w:val="center"/>
        <w:rPr>
          <w:rFonts w:ascii="Verdana" w:hAnsi="Verdana"/>
          <w:sz w:val="22"/>
          <w:szCs w:val="22"/>
        </w:rPr>
      </w:pPr>
    </w:p>
    <w:p w:rsidR="007A66BC" w:rsidRDefault="007A66BC" w:rsidP="007A66BC">
      <w:pPr>
        <w:spacing w:line="360" w:lineRule="auto"/>
        <w:jc w:val="center"/>
        <w:rPr>
          <w:rFonts w:ascii="Verdana" w:hAnsi="Verdana"/>
          <w:sz w:val="22"/>
          <w:szCs w:val="22"/>
        </w:rPr>
      </w:pPr>
    </w:p>
    <w:p w:rsidR="007A66BC" w:rsidRDefault="007A66BC" w:rsidP="007A66BC">
      <w:pPr>
        <w:spacing w:line="360" w:lineRule="auto"/>
        <w:jc w:val="center"/>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Закључен дана______________. године у Београду између уговорних страна:</w:t>
      </w:r>
    </w:p>
    <w:p w:rsidR="007A66BC" w:rsidRDefault="007A66BC" w:rsidP="007A66BC">
      <w:pPr>
        <w:spacing w:line="360" w:lineRule="auto"/>
        <w:rPr>
          <w:rFonts w:ascii="Verdana" w:hAnsi="Verdana"/>
          <w:sz w:val="22"/>
          <w:szCs w:val="22"/>
        </w:rPr>
      </w:pPr>
    </w:p>
    <w:p w:rsidR="007A66BC" w:rsidRDefault="007A66BC" w:rsidP="007A66BC">
      <w:pPr>
        <w:spacing w:line="360" w:lineRule="auto"/>
        <w:rPr>
          <w:rFonts w:ascii="Verdana" w:hAnsi="Verdana"/>
          <w:b/>
          <w:sz w:val="22"/>
          <w:szCs w:val="22"/>
        </w:rPr>
      </w:pPr>
    </w:p>
    <w:p w:rsidR="007A66BC" w:rsidRDefault="007A66BC" w:rsidP="007A66BC">
      <w:pPr>
        <w:widowControl/>
        <w:numPr>
          <w:ilvl w:val="0"/>
          <w:numId w:val="16"/>
        </w:numPr>
        <w:tabs>
          <w:tab w:val="num" w:pos="0"/>
        </w:tabs>
        <w:spacing w:line="360" w:lineRule="auto"/>
        <w:ind w:left="0" w:firstLine="360"/>
        <w:rPr>
          <w:rFonts w:ascii="Verdana" w:hAnsi="Verdana"/>
          <w:sz w:val="22"/>
          <w:szCs w:val="22"/>
        </w:rPr>
      </w:pPr>
      <w:r>
        <w:rPr>
          <w:rFonts w:ascii="Verdana" w:hAnsi="Verdana"/>
          <w:b/>
          <w:color w:val="333333"/>
          <w:sz w:val="22"/>
          <w:szCs w:val="22"/>
        </w:rPr>
        <w:t xml:space="preserve">Универзитета у Београду - Биолошког факултета </w:t>
      </w:r>
      <w:r>
        <w:rPr>
          <w:rFonts w:ascii="Verdana" w:hAnsi="Verdana"/>
          <w:color w:val="333333"/>
          <w:sz w:val="22"/>
          <w:szCs w:val="22"/>
        </w:rPr>
        <w:t>са седиштем</w:t>
      </w:r>
      <w:r>
        <w:rPr>
          <w:rFonts w:ascii="Verdana" w:hAnsi="Verdana"/>
          <w:b/>
          <w:color w:val="333333"/>
          <w:sz w:val="22"/>
          <w:szCs w:val="22"/>
        </w:rPr>
        <w:t xml:space="preserve"> </w:t>
      </w:r>
      <w:r>
        <w:rPr>
          <w:rFonts w:ascii="Verdana" w:hAnsi="Verdana"/>
          <w:color w:val="333333"/>
          <w:sz w:val="22"/>
          <w:szCs w:val="22"/>
        </w:rPr>
        <w:t xml:space="preserve">у </w:t>
      </w:r>
      <w:r>
        <w:rPr>
          <w:rFonts w:ascii="Verdana" w:hAnsi="Verdana"/>
          <w:b/>
          <w:color w:val="333333"/>
          <w:sz w:val="22"/>
          <w:szCs w:val="22"/>
        </w:rPr>
        <w:t xml:space="preserve"> </w:t>
      </w:r>
      <w:r>
        <w:rPr>
          <w:rFonts w:ascii="Verdana" w:hAnsi="Verdana"/>
          <w:color w:val="333333"/>
          <w:sz w:val="22"/>
          <w:szCs w:val="22"/>
        </w:rPr>
        <w:t>Београду</w:t>
      </w:r>
      <w:r>
        <w:rPr>
          <w:rFonts w:ascii="Verdana" w:hAnsi="Verdana"/>
          <w:b/>
          <w:color w:val="333333"/>
          <w:sz w:val="22"/>
          <w:szCs w:val="22"/>
        </w:rPr>
        <w:t xml:space="preserve">, </w:t>
      </w:r>
      <w:r>
        <w:rPr>
          <w:rFonts w:ascii="Verdana" w:hAnsi="Verdana"/>
          <w:color w:val="333333"/>
          <w:sz w:val="22"/>
          <w:szCs w:val="22"/>
        </w:rPr>
        <w:t>Студентски трг 16,</w:t>
      </w:r>
      <w:r>
        <w:rPr>
          <w:rFonts w:ascii="Verdana" w:hAnsi="Verdana"/>
          <w:b/>
          <w:color w:val="333333"/>
          <w:sz w:val="22"/>
          <w:szCs w:val="22"/>
        </w:rPr>
        <w:t xml:space="preserve"> </w:t>
      </w:r>
      <w:r>
        <w:rPr>
          <w:rFonts w:ascii="Verdana" w:hAnsi="Verdana"/>
          <w:color w:val="333333"/>
          <w:sz w:val="22"/>
          <w:szCs w:val="22"/>
        </w:rPr>
        <w:t>текући рачун број: 840-1814666-61, матични број: 07048599, ПИБ: 100043776, кога заступ</w:t>
      </w:r>
      <w:r w:rsidR="00C126B3">
        <w:rPr>
          <w:rFonts w:ascii="Verdana" w:hAnsi="Verdana"/>
          <w:color w:val="333333"/>
          <w:sz w:val="22"/>
          <w:szCs w:val="22"/>
        </w:rPr>
        <w:t>а декан Проф др. Жељко Томановић</w:t>
      </w:r>
      <w:r>
        <w:rPr>
          <w:rFonts w:ascii="Verdana" w:hAnsi="Verdana"/>
          <w:color w:val="333333"/>
          <w:sz w:val="22"/>
          <w:szCs w:val="22"/>
        </w:rPr>
        <w:t xml:space="preserve"> (у даљем тексту: КУПАЦ)</w:t>
      </w:r>
      <w:r>
        <w:rPr>
          <w:rFonts w:ascii="Verdana" w:hAnsi="Verdana"/>
          <w:sz w:val="22"/>
          <w:szCs w:val="22"/>
        </w:rPr>
        <w:t xml:space="preserve"> и</w:t>
      </w:r>
    </w:p>
    <w:p w:rsidR="007A66BC" w:rsidRDefault="007A66BC" w:rsidP="007A66BC">
      <w:pPr>
        <w:pStyle w:val="ListParagraphCharChar"/>
        <w:spacing w:line="360" w:lineRule="auto"/>
        <w:ind w:left="0" w:firstLine="360"/>
        <w:jc w:val="both"/>
        <w:rPr>
          <w:rFonts w:ascii="Verdana" w:hAnsi="Verdana"/>
          <w:sz w:val="22"/>
          <w:szCs w:val="22"/>
          <w:lang w:val="ru-RU"/>
        </w:rPr>
      </w:pPr>
      <w:r w:rsidRPr="006B25AF">
        <w:rPr>
          <w:rFonts w:ascii="Verdana" w:hAnsi="Verdana"/>
          <w:sz w:val="22"/>
          <w:szCs w:val="22"/>
          <w:lang w:val="ru-RU"/>
        </w:rPr>
        <w:t>2.</w:t>
      </w:r>
      <w:r>
        <w:rPr>
          <w:rFonts w:ascii="Verdana" w:hAnsi="Verdana"/>
          <w:b/>
          <w:sz w:val="22"/>
          <w:szCs w:val="22"/>
          <w:lang w:val="ru-RU"/>
        </w:rPr>
        <w:t>_______</w:t>
      </w:r>
      <w:r>
        <w:rPr>
          <w:rFonts w:ascii="Verdana" w:hAnsi="Verdana"/>
          <w:sz w:val="22"/>
          <w:szCs w:val="22"/>
          <w:lang w:val="ru-RU"/>
        </w:rPr>
        <w:t>______</w:t>
      </w:r>
      <w:r>
        <w:rPr>
          <w:rFonts w:ascii="Verdana" w:hAnsi="Verdana"/>
          <w:sz w:val="22"/>
          <w:szCs w:val="22"/>
          <w:lang w:val="sr-Cyrl-CS"/>
        </w:rPr>
        <w:t>________</w:t>
      </w:r>
      <w:r>
        <w:rPr>
          <w:rFonts w:ascii="Verdana" w:hAnsi="Verdana"/>
          <w:sz w:val="22"/>
          <w:szCs w:val="22"/>
          <w:lang w:val="ru-RU"/>
        </w:rPr>
        <w:t>_, ________________, ул. _____</w:t>
      </w:r>
      <w:r>
        <w:rPr>
          <w:rFonts w:ascii="Verdana" w:hAnsi="Verdana"/>
          <w:sz w:val="22"/>
          <w:szCs w:val="22"/>
          <w:lang w:val="sr-Cyrl-CS"/>
        </w:rPr>
        <w:t>________________бр. _____</w:t>
      </w:r>
      <w:r>
        <w:rPr>
          <w:rFonts w:ascii="Verdana" w:hAnsi="Verdana"/>
          <w:sz w:val="22"/>
          <w:szCs w:val="22"/>
          <w:lang w:val="ru-RU"/>
        </w:rPr>
        <w:t>, матични број _____________, ПИБ ___</w:t>
      </w:r>
      <w:r>
        <w:rPr>
          <w:rFonts w:ascii="Verdana" w:hAnsi="Verdana"/>
          <w:sz w:val="22"/>
          <w:szCs w:val="22"/>
          <w:lang w:val="sr-Cyrl-CS"/>
        </w:rPr>
        <w:t>________</w:t>
      </w:r>
      <w:r>
        <w:rPr>
          <w:rFonts w:ascii="Verdana" w:hAnsi="Verdana"/>
          <w:sz w:val="22"/>
          <w:szCs w:val="22"/>
          <w:lang w:val="ru-RU"/>
        </w:rPr>
        <w:t>_____, рачун бр. ____</w:t>
      </w:r>
      <w:r>
        <w:rPr>
          <w:rFonts w:ascii="Verdana" w:hAnsi="Verdana"/>
          <w:sz w:val="22"/>
          <w:szCs w:val="22"/>
          <w:lang w:val="sr-Cyrl-CS"/>
        </w:rPr>
        <w:t>________</w:t>
      </w:r>
      <w:r>
        <w:rPr>
          <w:rFonts w:ascii="Verdana" w:hAnsi="Verdana"/>
          <w:sz w:val="22"/>
          <w:szCs w:val="22"/>
          <w:lang w:val="ru-RU"/>
        </w:rPr>
        <w:t>_____  код пословне банке ____</w:t>
      </w:r>
      <w:r>
        <w:rPr>
          <w:rFonts w:ascii="Verdana" w:hAnsi="Verdana"/>
          <w:sz w:val="22"/>
          <w:szCs w:val="22"/>
          <w:lang w:val="sr-Cyrl-CS"/>
        </w:rPr>
        <w:t>__________</w:t>
      </w:r>
      <w:r>
        <w:rPr>
          <w:rFonts w:ascii="Verdana" w:hAnsi="Verdana"/>
          <w:sz w:val="22"/>
          <w:szCs w:val="22"/>
          <w:lang w:val="ru-RU"/>
        </w:rPr>
        <w:t>_______, које заступа директор __</w:t>
      </w:r>
      <w:r>
        <w:rPr>
          <w:rFonts w:ascii="Verdana" w:hAnsi="Verdana"/>
          <w:sz w:val="22"/>
          <w:szCs w:val="22"/>
          <w:lang w:val="sr-Cyrl-CS"/>
        </w:rPr>
        <w:t>______________</w:t>
      </w:r>
      <w:r>
        <w:rPr>
          <w:rFonts w:ascii="Verdana" w:hAnsi="Verdana"/>
          <w:sz w:val="22"/>
          <w:szCs w:val="22"/>
          <w:lang w:val="ru-RU"/>
        </w:rPr>
        <w:t>_______, (у даљем тексту: ПРОДАВАЦ)</w:t>
      </w:r>
    </w:p>
    <w:p w:rsidR="00227DA7" w:rsidRDefault="00227DA7" w:rsidP="007A66BC">
      <w:pPr>
        <w:pStyle w:val="ListParagraphCharChar"/>
        <w:spacing w:line="360" w:lineRule="auto"/>
        <w:ind w:left="0" w:firstLine="360"/>
        <w:jc w:val="both"/>
        <w:rPr>
          <w:rFonts w:ascii="Verdana" w:hAnsi="Verdana"/>
          <w:sz w:val="22"/>
          <w:szCs w:val="22"/>
          <w:lang w:val="ru-RU"/>
        </w:rPr>
      </w:pPr>
    </w:p>
    <w:p w:rsidR="00227DA7" w:rsidRDefault="00227DA7" w:rsidP="00227DA7">
      <w:pPr>
        <w:pStyle w:val="ListParagraphCharChar"/>
        <w:spacing w:line="360" w:lineRule="auto"/>
        <w:ind w:left="18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227DA7" w:rsidRDefault="00227DA7" w:rsidP="00227DA7">
      <w:pPr>
        <w:pStyle w:val="ListParagraphCharChar"/>
        <w:spacing w:line="360" w:lineRule="auto"/>
        <w:ind w:left="180" w:hanging="180"/>
        <w:jc w:val="both"/>
        <w:rPr>
          <w:rFonts w:ascii="Verdana" w:eastAsia="Calibri" w:hAnsi="Verdana" w:cs="Times New Roman"/>
          <w:sz w:val="22"/>
          <w:szCs w:val="22"/>
          <w:lang w:val="sr-Cyrl-CS"/>
        </w:rPr>
      </w:pPr>
    </w:p>
    <w:p w:rsidR="00227DA7" w:rsidRDefault="00227DA7" w:rsidP="00227DA7">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227DA7" w:rsidRDefault="00227DA7" w:rsidP="00227DA7">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227DA7" w:rsidRDefault="00227DA7" w:rsidP="00227DA7">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227DA7" w:rsidRDefault="00227DA7" w:rsidP="00227DA7">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227DA7" w:rsidRDefault="00227DA7" w:rsidP="00227DA7">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227DA7" w:rsidRDefault="00227DA7" w:rsidP="00227DA7">
      <w:pPr>
        <w:pStyle w:val="ListParagraphCharChar"/>
        <w:spacing w:line="360" w:lineRule="auto"/>
        <w:ind w:left="0"/>
        <w:jc w:val="both"/>
        <w:rPr>
          <w:rFonts w:ascii="Verdana" w:eastAsia="Calibri" w:hAnsi="Verdana" w:cs="Times New Roman"/>
          <w:sz w:val="22"/>
          <w:szCs w:val="22"/>
          <w:lang w:val="sr-Cyrl-CS"/>
        </w:rPr>
      </w:pPr>
    </w:p>
    <w:p w:rsidR="00227DA7" w:rsidRDefault="00227DA7" w:rsidP="00227DA7">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7A66BC" w:rsidRPr="00A96EF5" w:rsidRDefault="007A66BC" w:rsidP="007A66BC">
      <w:pPr>
        <w:spacing w:line="360" w:lineRule="auto"/>
        <w:rPr>
          <w:rFonts w:ascii="Verdana" w:hAnsi="Verdana"/>
          <w:sz w:val="22"/>
          <w:szCs w:val="22"/>
        </w:rPr>
      </w:pPr>
    </w:p>
    <w:p w:rsidR="007A66BC" w:rsidRPr="00227DA7" w:rsidRDefault="00227DA7" w:rsidP="007A66BC">
      <w:pPr>
        <w:spacing w:line="360" w:lineRule="auto"/>
        <w:rPr>
          <w:rFonts w:ascii="Verdana" w:hAnsi="Verdana"/>
          <w:b/>
          <w:sz w:val="22"/>
          <w:szCs w:val="22"/>
        </w:rPr>
      </w:pPr>
      <w:r>
        <w:rPr>
          <w:rFonts w:ascii="Verdana" w:hAnsi="Verdana"/>
          <w:b/>
          <w:sz w:val="22"/>
          <w:szCs w:val="22"/>
        </w:rPr>
        <w:t>ПРЕДМЕТ УГОВОРА</w:t>
      </w:r>
    </w:p>
    <w:p w:rsidR="007A66BC" w:rsidRDefault="007A66BC" w:rsidP="007A66BC">
      <w:pPr>
        <w:spacing w:line="360" w:lineRule="auto"/>
        <w:rPr>
          <w:rFonts w:ascii="Verdana" w:hAnsi="Verdana"/>
          <w:sz w:val="22"/>
          <w:szCs w:val="22"/>
        </w:rPr>
      </w:pPr>
    </w:p>
    <w:p w:rsidR="007A66BC" w:rsidRDefault="007A66BC" w:rsidP="007A66BC">
      <w:pPr>
        <w:spacing w:line="360" w:lineRule="auto"/>
        <w:jc w:val="center"/>
        <w:rPr>
          <w:rFonts w:ascii="Verdana" w:hAnsi="Verdana"/>
          <w:b/>
          <w:sz w:val="22"/>
          <w:szCs w:val="22"/>
        </w:rPr>
      </w:pPr>
      <w:r>
        <w:rPr>
          <w:rFonts w:ascii="Verdana" w:hAnsi="Verdana"/>
          <w:b/>
          <w:sz w:val="22"/>
          <w:szCs w:val="22"/>
          <w:lang w:val="ru-RU"/>
        </w:rPr>
        <w:t>Члан 1.</w:t>
      </w:r>
    </w:p>
    <w:p w:rsidR="007A66BC" w:rsidRDefault="007A66BC" w:rsidP="007A66BC">
      <w:pPr>
        <w:spacing w:line="360" w:lineRule="auto"/>
        <w:jc w:val="center"/>
        <w:rPr>
          <w:rFonts w:ascii="Verdana" w:hAnsi="Verdana"/>
          <w:sz w:val="22"/>
          <w:szCs w:val="22"/>
        </w:rPr>
      </w:pPr>
    </w:p>
    <w:p w:rsidR="007A66BC" w:rsidRDefault="007A66BC" w:rsidP="007A66BC">
      <w:pPr>
        <w:spacing w:line="360" w:lineRule="auto"/>
        <w:ind w:firstLine="720"/>
        <w:rPr>
          <w:rFonts w:ascii="Verdana" w:hAnsi="Verdana"/>
          <w:sz w:val="22"/>
          <w:szCs w:val="22"/>
        </w:rPr>
      </w:pPr>
      <w:r>
        <w:rPr>
          <w:rFonts w:ascii="Verdana" w:hAnsi="Verdana"/>
          <w:sz w:val="22"/>
          <w:szCs w:val="22"/>
        </w:rPr>
        <w:tab/>
        <w:t xml:space="preserve">Предмет овог Уговора је купопродаја </w:t>
      </w:r>
      <w:r>
        <w:rPr>
          <w:rFonts w:ascii="Verdana" w:hAnsi="Verdana"/>
          <w:b/>
          <w:sz w:val="22"/>
          <w:szCs w:val="22"/>
        </w:rPr>
        <w:t>канцеларијске</w:t>
      </w:r>
      <w:r w:rsidR="00CC3AB2">
        <w:rPr>
          <w:rFonts w:ascii="Verdana" w:hAnsi="Verdana"/>
          <w:b/>
          <w:sz w:val="22"/>
          <w:szCs w:val="22"/>
        </w:rPr>
        <w:t xml:space="preserve"> и уградне</w:t>
      </w:r>
      <w:r>
        <w:rPr>
          <w:rFonts w:ascii="Verdana" w:hAnsi="Verdana"/>
          <w:b/>
          <w:sz w:val="22"/>
          <w:szCs w:val="22"/>
        </w:rPr>
        <w:t xml:space="preserve"> опреме – канцеларијског намештаја</w:t>
      </w:r>
      <w:r>
        <w:rPr>
          <w:rFonts w:ascii="Verdana" w:hAnsi="Verdana"/>
          <w:sz w:val="22"/>
          <w:szCs w:val="22"/>
        </w:rPr>
        <w:t xml:space="preserve"> за потребе Биолошког факултета Универзитета у Београду. </w:t>
      </w:r>
    </w:p>
    <w:p w:rsidR="00227DA7" w:rsidRPr="002B1407" w:rsidRDefault="00227DA7" w:rsidP="00227DA7">
      <w:pPr>
        <w:spacing w:line="360" w:lineRule="auto"/>
        <w:ind w:hanging="180"/>
        <w:rPr>
          <w:rFonts w:ascii="Verdana" w:hAnsi="Verdana"/>
          <w:sz w:val="22"/>
          <w:szCs w:val="22"/>
        </w:rPr>
      </w:pPr>
      <w:r>
        <w:rPr>
          <w:rFonts w:ascii="Verdana" w:hAnsi="Verdana"/>
          <w:sz w:val="22"/>
          <w:szCs w:val="22"/>
        </w:rPr>
        <w:tab/>
      </w:r>
      <w:r>
        <w:rPr>
          <w:rFonts w:ascii="Verdana" w:hAnsi="Verdana"/>
          <w:sz w:val="22"/>
          <w:szCs w:val="22"/>
        </w:rPr>
        <w:tab/>
        <w:t>Уговорне стране сагласно констатују д</w:t>
      </w:r>
      <w:r>
        <w:rPr>
          <w:rFonts w:ascii="Verdana" w:hAnsi="Verdana"/>
          <w:sz w:val="22"/>
          <w:szCs w:val="22"/>
          <w:lang w:val="sr-Latn-CS"/>
        </w:rPr>
        <w:t xml:space="preserve">a je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 xml:space="preserve">у редовном поступку јавне набавке мале вредности бр. </w:t>
      </w:r>
      <w:r w:rsidR="00CC3AB2" w:rsidRPr="00F07476">
        <w:rPr>
          <w:rFonts w:ascii="Verdana" w:hAnsi="Verdana"/>
          <w:sz w:val="22"/>
          <w:szCs w:val="22"/>
        </w:rPr>
        <w:t>Д – 8</w:t>
      </w:r>
      <w:r w:rsidRPr="00F07476">
        <w:rPr>
          <w:rFonts w:ascii="Verdana" w:hAnsi="Verdana"/>
          <w:sz w:val="22"/>
          <w:szCs w:val="22"/>
        </w:rPr>
        <w:t xml:space="preserve"> / 2015</w:t>
      </w:r>
      <w:r w:rsidRPr="0079563F">
        <w:rPr>
          <w:rFonts w:ascii="Verdana" w:hAnsi="Verdana"/>
          <w:sz w:val="22"/>
          <w:szCs w:val="22"/>
        </w:rPr>
        <w:t>,</w:t>
      </w:r>
      <w:r>
        <w:rPr>
          <w:rFonts w:ascii="Verdana" w:hAnsi="Verdana"/>
          <w:sz w:val="22"/>
          <w:szCs w:val="22"/>
        </w:rPr>
        <w:t xml:space="preserve"> доделио Понуђачу уговор за набавку добара – </w:t>
      </w:r>
      <w:r w:rsidR="00CC3AB2">
        <w:rPr>
          <w:rFonts w:ascii="Verdana" w:hAnsi="Verdana"/>
          <w:sz w:val="22"/>
          <w:szCs w:val="22"/>
        </w:rPr>
        <w:t>канцеларијске и уградне опреме - канцеларијског намештаја</w:t>
      </w:r>
      <w:r>
        <w:rPr>
          <w:rFonts w:ascii="Verdana" w:hAnsi="Verdana"/>
          <w:b/>
          <w:sz w:val="22"/>
          <w:szCs w:val="22"/>
        </w:rPr>
        <w:t xml:space="preserve"> </w:t>
      </w:r>
      <w:r>
        <w:rPr>
          <w:rFonts w:ascii="Verdana" w:hAnsi="Verdana"/>
          <w:sz w:val="22"/>
          <w:szCs w:val="22"/>
        </w:rPr>
        <w:t>по понуди бр. _________ од ____________ године (код Понуђача понуда заведена под бр. _________).</w:t>
      </w:r>
    </w:p>
    <w:p w:rsidR="00227DA7" w:rsidRPr="00227DA7" w:rsidRDefault="00227DA7" w:rsidP="00227DA7">
      <w:pPr>
        <w:spacing w:line="360" w:lineRule="auto"/>
        <w:rPr>
          <w:rFonts w:ascii="Verdana" w:hAnsi="Verdana"/>
          <w:sz w:val="22"/>
          <w:szCs w:val="22"/>
        </w:rPr>
      </w:pPr>
    </w:p>
    <w:p w:rsidR="007A66BC" w:rsidRDefault="007A66BC" w:rsidP="007A66BC">
      <w:pPr>
        <w:spacing w:line="360" w:lineRule="auto"/>
        <w:ind w:firstLine="720"/>
        <w:rPr>
          <w:rFonts w:ascii="Verdana" w:hAnsi="Verdana"/>
          <w:sz w:val="22"/>
          <w:szCs w:val="22"/>
        </w:rPr>
      </w:pPr>
      <w:r>
        <w:rPr>
          <w:rFonts w:ascii="Verdana" w:hAnsi="Verdana"/>
          <w:sz w:val="22"/>
          <w:szCs w:val="22"/>
        </w:rPr>
        <w:tab/>
        <w:t xml:space="preserve">ПРОДАВАЦ се обавезује да сукцесивно испоручује КУПЦУ </w:t>
      </w:r>
      <w:r>
        <w:rPr>
          <w:rFonts w:ascii="Verdana" w:hAnsi="Verdana"/>
          <w:b/>
          <w:sz w:val="22"/>
          <w:szCs w:val="22"/>
        </w:rPr>
        <w:t>канцеларијску</w:t>
      </w:r>
      <w:r w:rsidR="00CD0987">
        <w:rPr>
          <w:rFonts w:ascii="Verdana" w:hAnsi="Verdana"/>
          <w:b/>
          <w:sz w:val="22"/>
          <w:szCs w:val="22"/>
        </w:rPr>
        <w:t xml:space="preserve"> и уградну</w:t>
      </w:r>
      <w:r>
        <w:rPr>
          <w:rFonts w:ascii="Verdana" w:hAnsi="Verdana"/>
          <w:b/>
          <w:sz w:val="22"/>
          <w:szCs w:val="22"/>
        </w:rPr>
        <w:t xml:space="preserve"> опрему – канцеларијски намештај</w:t>
      </w:r>
      <w:r>
        <w:rPr>
          <w:rFonts w:ascii="Verdana" w:hAnsi="Verdana"/>
          <w:sz w:val="22"/>
          <w:szCs w:val="22"/>
        </w:rPr>
        <w:t xml:space="preserve"> из понуде бр. __</w:t>
      </w:r>
      <w:r w:rsidR="00227DA7">
        <w:rPr>
          <w:rFonts w:ascii="Verdana" w:hAnsi="Verdana"/>
          <w:sz w:val="22"/>
          <w:szCs w:val="22"/>
        </w:rPr>
        <w:t>_____ од ____________ године (бр</w:t>
      </w:r>
      <w:r>
        <w:rPr>
          <w:rFonts w:ascii="Verdana" w:hAnsi="Verdana"/>
          <w:sz w:val="22"/>
          <w:szCs w:val="22"/>
        </w:rPr>
        <w:t xml:space="preserve">ој понуде код ПРОДАВЦА ____________ од _______________), која је саставни део овог Уговора, а на основу спроведеног поступка јавне набавке мале вредности добара бр. Д – </w:t>
      </w:r>
      <w:r w:rsidR="003E0409">
        <w:rPr>
          <w:rFonts w:ascii="Verdana" w:hAnsi="Verdana"/>
          <w:sz w:val="22"/>
          <w:szCs w:val="22"/>
        </w:rPr>
        <w:t>8</w:t>
      </w:r>
      <w:r>
        <w:rPr>
          <w:rFonts w:ascii="Verdana" w:hAnsi="Verdana"/>
          <w:b/>
          <w:sz w:val="22"/>
          <w:szCs w:val="22"/>
        </w:rPr>
        <w:t xml:space="preserve"> </w:t>
      </w:r>
      <w:r w:rsidR="003E0409">
        <w:rPr>
          <w:rFonts w:ascii="Verdana" w:hAnsi="Verdana"/>
          <w:sz w:val="22"/>
          <w:szCs w:val="22"/>
        </w:rPr>
        <w:t>/ 2015</w:t>
      </w:r>
      <w:r>
        <w:rPr>
          <w:rFonts w:ascii="Verdana" w:hAnsi="Verdana"/>
          <w:sz w:val="22"/>
          <w:szCs w:val="22"/>
        </w:rPr>
        <w:t>, по ценама из понуде која је саставни део овог Уговора.</w:t>
      </w:r>
    </w:p>
    <w:p w:rsidR="00F07476" w:rsidRDefault="00F07476" w:rsidP="007A66BC">
      <w:pPr>
        <w:spacing w:line="360" w:lineRule="auto"/>
        <w:rPr>
          <w:rFonts w:ascii="Verdana" w:hAnsi="Verdana"/>
          <w:b/>
          <w:bCs/>
          <w:sz w:val="22"/>
          <w:szCs w:val="22"/>
          <w:lang/>
        </w:rPr>
      </w:pPr>
    </w:p>
    <w:p w:rsidR="00F07476" w:rsidRDefault="00F07476" w:rsidP="007A66BC">
      <w:pPr>
        <w:spacing w:line="360" w:lineRule="auto"/>
        <w:rPr>
          <w:rFonts w:ascii="Verdana" w:hAnsi="Verdana"/>
          <w:b/>
          <w:bCs/>
          <w:sz w:val="22"/>
          <w:szCs w:val="22"/>
          <w:lang/>
        </w:rPr>
      </w:pPr>
    </w:p>
    <w:p w:rsidR="007A66BC" w:rsidRPr="00227DA7" w:rsidRDefault="00227DA7" w:rsidP="007A66BC">
      <w:pPr>
        <w:spacing w:line="360" w:lineRule="auto"/>
        <w:rPr>
          <w:rFonts w:ascii="Verdana" w:hAnsi="Verdana"/>
          <w:b/>
          <w:bCs/>
          <w:sz w:val="22"/>
          <w:szCs w:val="22"/>
        </w:rPr>
      </w:pPr>
      <w:r>
        <w:rPr>
          <w:rFonts w:ascii="Verdana" w:hAnsi="Verdana"/>
          <w:b/>
          <w:bCs/>
          <w:sz w:val="22"/>
          <w:szCs w:val="22"/>
        </w:rPr>
        <w:lastRenderedPageBreak/>
        <w:t>РОК, НАЧИН И МЕСТО ПОРУЧИВАЊА И ИСПОРУКЕ</w:t>
      </w:r>
    </w:p>
    <w:p w:rsidR="00A96EF5" w:rsidRPr="00F07476" w:rsidRDefault="00A96EF5" w:rsidP="007A66BC">
      <w:pPr>
        <w:spacing w:line="360" w:lineRule="auto"/>
        <w:jc w:val="center"/>
        <w:rPr>
          <w:rFonts w:ascii="Verdana" w:hAnsi="Verdana"/>
          <w:b/>
          <w:bCs/>
          <w:sz w:val="22"/>
          <w:szCs w:val="22"/>
        </w:rPr>
      </w:pPr>
    </w:p>
    <w:p w:rsidR="00A96EF5" w:rsidRDefault="00A96EF5" w:rsidP="007A66BC">
      <w:pPr>
        <w:spacing w:line="360" w:lineRule="auto"/>
        <w:jc w:val="center"/>
        <w:rPr>
          <w:rFonts w:ascii="Verdana" w:hAnsi="Verdana"/>
          <w:b/>
          <w:bCs/>
          <w:sz w:val="22"/>
          <w:szCs w:val="22"/>
          <w:lang w:val="ru-RU"/>
        </w:rPr>
      </w:pPr>
    </w:p>
    <w:p w:rsidR="007A66BC" w:rsidRDefault="007A66BC" w:rsidP="007A66BC">
      <w:pPr>
        <w:spacing w:line="360" w:lineRule="auto"/>
        <w:jc w:val="center"/>
        <w:rPr>
          <w:rFonts w:ascii="Verdana" w:hAnsi="Verdana"/>
          <w:b/>
          <w:sz w:val="22"/>
          <w:szCs w:val="22"/>
        </w:rPr>
      </w:pPr>
      <w:r w:rsidRPr="00227DA7">
        <w:rPr>
          <w:rFonts w:ascii="Verdana" w:hAnsi="Verdana"/>
          <w:b/>
          <w:bCs/>
          <w:sz w:val="22"/>
          <w:szCs w:val="22"/>
          <w:lang w:val="ru-RU"/>
        </w:rPr>
        <w:t>Ч</w:t>
      </w:r>
      <w:r>
        <w:rPr>
          <w:rFonts w:ascii="Verdana" w:hAnsi="Verdana"/>
          <w:b/>
          <w:sz w:val="22"/>
          <w:szCs w:val="22"/>
          <w:lang w:val="ru-RU"/>
        </w:rPr>
        <w:t>лан 2.</w:t>
      </w:r>
    </w:p>
    <w:p w:rsidR="007A66BC" w:rsidRDefault="007A66BC" w:rsidP="007A66BC">
      <w:pPr>
        <w:spacing w:line="360" w:lineRule="auto"/>
        <w:jc w:val="center"/>
        <w:rPr>
          <w:rFonts w:ascii="Verdana" w:hAnsi="Verdana"/>
          <w:b/>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ПРОДАВАЦ ће испоручивати сукцесивно </w:t>
      </w:r>
      <w:r>
        <w:rPr>
          <w:rFonts w:ascii="Verdana" w:hAnsi="Verdana"/>
          <w:b/>
          <w:sz w:val="22"/>
          <w:szCs w:val="22"/>
        </w:rPr>
        <w:t>канцеларијску</w:t>
      </w:r>
      <w:r w:rsidR="00CD0987">
        <w:rPr>
          <w:rFonts w:ascii="Verdana" w:hAnsi="Verdana"/>
          <w:b/>
          <w:sz w:val="22"/>
          <w:szCs w:val="22"/>
        </w:rPr>
        <w:t xml:space="preserve"> и уградну</w:t>
      </w:r>
      <w:r>
        <w:rPr>
          <w:rFonts w:ascii="Verdana" w:hAnsi="Verdana"/>
          <w:b/>
          <w:sz w:val="22"/>
          <w:szCs w:val="22"/>
        </w:rPr>
        <w:t xml:space="preserve"> опрему – канцеларијски намештај </w:t>
      </w:r>
      <w:r>
        <w:rPr>
          <w:rFonts w:ascii="Verdana" w:hAnsi="Verdana"/>
          <w:sz w:val="22"/>
          <w:szCs w:val="22"/>
        </w:rPr>
        <w:t>из члана 1. овог Уговора, на основу поруџбине КУПЦА, у року од ______  (               ) (попуњава ПРОДАВАЦ) дана.</w:t>
      </w:r>
    </w:p>
    <w:p w:rsidR="00A96EF5" w:rsidRDefault="00A96EF5"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КУПАЦ може извршити поруџбину изабране робе путем факса, електронске поште или телефона.</w:t>
      </w:r>
    </w:p>
    <w:p w:rsidR="00A96EF5" w:rsidRDefault="00A96EF5" w:rsidP="007A66BC">
      <w:pPr>
        <w:spacing w:line="360" w:lineRule="auto"/>
        <w:rPr>
          <w:rFonts w:ascii="Verdana" w:hAnsi="Verdana"/>
          <w:sz w:val="22"/>
          <w:szCs w:val="22"/>
        </w:rPr>
      </w:pPr>
    </w:p>
    <w:p w:rsidR="007A66BC" w:rsidRDefault="007A66BC" w:rsidP="007A66BC">
      <w:pPr>
        <w:spacing w:line="360" w:lineRule="auto"/>
        <w:rPr>
          <w:rFonts w:ascii="Verdana" w:hAnsi="Verdana"/>
          <w:sz w:val="22"/>
          <w:szCs w:val="22"/>
        </w:rPr>
      </w:pPr>
      <w:r>
        <w:rPr>
          <w:rFonts w:ascii="Verdana" w:hAnsi="Verdana"/>
          <w:sz w:val="22"/>
          <w:szCs w:val="22"/>
        </w:rPr>
        <w:tab/>
        <w:t xml:space="preserve">ПРОДАВАЦ ће испоручити </w:t>
      </w:r>
      <w:r>
        <w:rPr>
          <w:rFonts w:ascii="Verdana" w:hAnsi="Verdana"/>
          <w:b/>
          <w:sz w:val="22"/>
          <w:szCs w:val="22"/>
        </w:rPr>
        <w:t xml:space="preserve">канцеларијску </w:t>
      </w:r>
      <w:r w:rsidR="00CD0987">
        <w:rPr>
          <w:rFonts w:ascii="Verdana" w:hAnsi="Verdana"/>
          <w:b/>
          <w:sz w:val="22"/>
          <w:szCs w:val="22"/>
        </w:rPr>
        <w:t xml:space="preserve">и уградну </w:t>
      </w:r>
      <w:r>
        <w:rPr>
          <w:rFonts w:ascii="Verdana" w:hAnsi="Verdana"/>
          <w:b/>
          <w:sz w:val="22"/>
          <w:szCs w:val="22"/>
        </w:rPr>
        <w:t>опрему –канцеларијски намештај</w:t>
      </w:r>
      <w:r>
        <w:rPr>
          <w:rFonts w:ascii="Verdana" w:hAnsi="Verdana"/>
          <w:sz w:val="22"/>
          <w:szCs w:val="22"/>
        </w:rPr>
        <w:t xml:space="preserve"> на адресу КУПЦА, односно у складу са налогом КУПЦА.</w:t>
      </w:r>
    </w:p>
    <w:p w:rsidR="00227DA7" w:rsidRDefault="00227DA7" w:rsidP="007A66BC">
      <w:pPr>
        <w:spacing w:line="360" w:lineRule="auto"/>
        <w:jc w:val="center"/>
        <w:rPr>
          <w:rFonts w:ascii="Verdana" w:hAnsi="Verdana"/>
          <w:b/>
          <w:sz w:val="22"/>
          <w:szCs w:val="22"/>
          <w:lang w:val="ru-RU"/>
        </w:rPr>
      </w:pPr>
    </w:p>
    <w:p w:rsidR="00227DA7" w:rsidRDefault="00227DA7" w:rsidP="00227DA7">
      <w:pPr>
        <w:spacing w:line="360" w:lineRule="auto"/>
        <w:jc w:val="left"/>
        <w:rPr>
          <w:rFonts w:ascii="Verdana" w:hAnsi="Verdana"/>
          <w:b/>
          <w:sz w:val="22"/>
          <w:szCs w:val="22"/>
          <w:lang w:val="ru-RU"/>
        </w:rPr>
      </w:pPr>
      <w:r>
        <w:rPr>
          <w:rFonts w:ascii="Verdana" w:hAnsi="Verdana"/>
          <w:b/>
          <w:sz w:val="22"/>
          <w:szCs w:val="22"/>
          <w:lang w:val="ru-RU"/>
        </w:rPr>
        <w:t>ЦЕНА И УСЛОВИ ПЛАЋАЊА</w:t>
      </w:r>
    </w:p>
    <w:p w:rsidR="007A66BC" w:rsidRDefault="007A66BC" w:rsidP="007A66BC">
      <w:pPr>
        <w:spacing w:line="360" w:lineRule="auto"/>
        <w:jc w:val="center"/>
        <w:rPr>
          <w:rFonts w:ascii="Verdana" w:hAnsi="Verdana"/>
          <w:b/>
          <w:sz w:val="22"/>
          <w:szCs w:val="22"/>
          <w:lang w:val="ru-RU"/>
        </w:rPr>
      </w:pPr>
      <w:r>
        <w:rPr>
          <w:rFonts w:ascii="Verdana" w:hAnsi="Verdana"/>
          <w:b/>
          <w:sz w:val="22"/>
          <w:szCs w:val="22"/>
          <w:lang w:val="ru-RU"/>
        </w:rPr>
        <w:t>Члан 3.</w:t>
      </w:r>
    </w:p>
    <w:p w:rsidR="007A66BC" w:rsidRDefault="007A66BC" w:rsidP="007A66BC">
      <w:pPr>
        <w:spacing w:line="360" w:lineRule="auto"/>
        <w:jc w:val="center"/>
        <w:rPr>
          <w:rFonts w:ascii="Verdana" w:hAnsi="Verdana"/>
          <w:b/>
          <w:sz w:val="22"/>
          <w:szCs w:val="22"/>
          <w:lang w:val="ru-RU"/>
        </w:rPr>
      </w:pPr>
    </w:p>
    <w:p w:rsidR="007A66BC" w:rsidRDefault="007A66BC" w:rsidP="007A66BC">
      <w:pPr>
        <w:spacing w:line="360" w:lineRule="auto"/>
        <w:rPr>
          <w:rFonts w:ascii="Verdana" w:hAnsi="Verdana"/>
          <w:sz w:val="22"/>
          <w:szCs w:val="22"/>
          <w:lang w:val="ru-RU"/>
        </w:rPr>
      </w:pPr>
      <w:r>
        <w:rPr>
          <w:rFonts w:ascii="Verdana" w:hAnsi="Verdana"/>
          <w:sz w:val="22"/>
          <w:szCs w:val="22"/>
          <w:lang w:val="ru-RU"/>
        </w:rPr>
        <w:tab/>
        <w:t xml:space="preserve">Цене појединачних комада намештаја су одређене у понуди.         </w:t>
      </w:r>
    </w:p>
    <w:p w:rsidR="00A96EF5" w:rsidRDefault="00A96EF5" w:rsidP="007A66BC">
      <w:pPr>
        <w:spacing w:line="360" w:lineRule="auto"/>
        <w:rPr>
          <w:rFonts w:ascii="Verdana" w:hAnsi="Verdana"/>
          <w:sz w:val="22"/>
          <w:szCs w:val="22"/>
          <w:lang w:val="ru-RU"/>
        </w:rPr>
      </w:pPr>
    </w:p>
    <w:p w:rsidR="007A66BC" w:rsidRDefault="007A66BC" w:rsidP="007A66BC">
      <w:pPr>
        <w:spacing w:line="360" w:lineRule="auto"/>
        <w:rPr>
          <w:rFonts w:ascii="Verdana" w:hAnsi="Verdana"/>
          <w:sz w:val="22"/>
          <w:szCs w:val="22"/>
          <w:lang w:val="ru-RU"/>
        </w:rPr>
      </w:pPr>
      <w:r>
        <w:rPr>
          <w:rFonts w:ascii="Verdana" w:hAnsi="Verdana"/>
          <w:sz w:val="22"/>
          <w:szCs w:val="22"/>
          <w:lang w:val="ru-RU"/>
        </w:rPr>
        <w:tab/>
        <w:t xml:space="preserve">КУПАЦ плаћа цену робе у року од _____ (___________) (попуњава ПРОДАВАЦ) дана од дана испоруке, на основу уредно издате фактуре, уплатом на рачун ПРОДАВЦА бр. ___________________________ (попуњава ПРОДАВАЦ). </w:t>
      </w:r>
    </w:p>
    <w:p w:rsidR="007A66BC" w:rsidRDefault="007A66BC" w:rsidP="007A66BC">
      <w:pPr>
        <w:spacing w:line="360" w:lineRule="auto"/>
        <w:rPr>
          <w:rFonts w:ascii="Verdana" w:hAnsi="Verdana"/>
          <w:sz w:val="22"/>
          <w:szCs w:val="22"/>
          <w:lang w:val="ru-RU"/>
        </w:rPr>
      </w:pPr>
      <w:r>
        <w:rPr>
          <w:rFonts w:ascii="Verdana" w:hAnsi="Verdana"/>
          <w:sz w:val="22"/>
          <w:szCs w:val="22"/>
          <w:lang w:val="ru-RU"/>
        </w:rPr>
        <w:tab/>
      </w:r>
    </w:p>
    <w:p w:rsidR="007A66BC" w:rsidRDefault="007A66BC" w:rsidP="007A66BC">
      <w:pPr>
        <w:spacing w:line="360" w:lineRule="auto"/>
        <w:rPr>
          <w:rFonts w:ascii="Verdana" w:hAnsi="Verdana"/>
          <w:sz w:val="22"/>
          <w:szCs w:val="22"/>
          <w:lang w:val="ru-RU"/>
        </w:rPr>
      </w:pPr>
      <w:r>
        <w:rPr>
          <w:rFonts w:ascii="Verdana" w:hAnsi="Verdana"/>
          <w:sz w:val="22"/>
          <w:szCs w:val="22"/>
          <w:lang w:val="ru-RU"/>
        </w:rPr>
        <w:tab/>
        <w:t xml:space="preserve">На рачуну, поред осталих података, обавезно мора да буде уписан број рачуна, број Уговора, валута плаћања, текући рачун ПРОДАВЦА, позив на број, број налога за набавку и ПИБ обе уговорне стране. </w:t>
      </w:r>
    </w:p>
    <w:p w:rsidR="00A96EF5" w:rsidRDefault="00A96EF5" w:rsidP="007A66BC">
      <w:pPr>
        <w:spacing w:line="360" w:lineRule="auto"/>
        <w:rPr>
          <w:rFonts w:ascii="Verdana" w:hAnsi="Verdana"/>
          <w:sz w:val="22"/>
          <w:szCs w:val="22"/>
          <w:lang w:val="ru-RU"/>
        </w:rPr>
      </w:pPr>
    </w:p>
    <w:p w:rsidR="00F07476" w:rsidRDefault="00F07476" w:rsidP="007A66BC">
      <w:pPr>
        <w:spacing w:line="360" w:lineRule="auto"/>
        <w:rPr>
          <w:rFonts w:ascii="Verdana" w:hAnsi="Verdana"/>
          <w:sz w:val="22"/>
          <w:szCs w:val="22"/>
          <w:lang w:val="ru-RU"/>
        </w:rPr>
      </w:pPr>
    </w:p>
    <w:p w:rsidR="006B25AF" w:rsidRDefault="007A66BC" w:rsidP="007A66BC">
      <w:pPr>
        <w:spacing w:line="360" w:lineRule="auto"/>
        <w:rPr>
          <w:rFonts w:ascii="Verdana" w:hAnsi="Verdana"/>
          <w:sz w:val="22"/>
          <w:szCs w:val="22"/>
          <w:lang w:val="ru-RU"/>
        </w:rPr>
      </w:pPr>
      <w:r>
        <w:rPr>
          <w:rFonts w:ascii="Verdana" w:hAnsi="Verdana"/>
          <w:sz w:val="22"/>
          <w:szCs w:val="22"/>
          <w:lang w:val="ru-RU"/>
        </w:rPr>
        <w:lastRenderedPageBreak/>
        <w:tab/>
        <w:t>ПРОДАВАЦ је дужан да уз ис</w:t>
      </w:r>
      <w:r w:rsidR="006B25AF">
        <w:rPr>
          <w:rFonts w:ascii="Verdana" w:hAnsi="Verdana"/>
          <w:sz w:val="22"/>
          <w:szCs w:val="22"/>
          <w:lang w:val="ru-RU"/>
        </w:rPr>
        <w:t>поручену робу достави КУПЦУ отп</w:t>
      </w:r>
      <w:r>
        <w:rPr>
          <w:rFonts w:ascii="Verdana" w:hAnsi="Verdana"/>
          <w:sz w:val="22"/>
          <w:szCs w:val="22"/>
          <w:lang w:val="ru-RU"/>
        </w:rPr>
        <w:t>ре</w:t>
      </w:r>
      <w:r w:rsidR="006B25AF">
        <w:rPr>
          <w:rFonts w:ascii="Verdana" w:hAnsi="Verdana"/>
          <w:sz w:val="22"/>
          <w:szCs w:val="22"/>
          <w:lang w:val="ru-RU"/>
        </w:rPr>
        <w:t>м</w:t>
      </w:r>
      <w:r>
        <w:rPr>
          <w:rFonts w:ascii="Verdana" w:hAnsi="Verdana"/>
          <w:sz w:val="22"/>
          <w:szCs w:val="22"/>
          <w:lang w:val="ru-RU"/>
        </w:rPr>
        <w:t>ницу.</w:t>
      </w:r>
    </w:p>
    <w:p w:rsidR="00A96EF5" w:rsidRDefault="00A96EF5" w:rsidP="007A66BC">
      <w:pPr>
        <w:spacing w:line="360" w:lineRule="auto"/>
        <w:rPr>
          <w:rFonts w:ascii="Verdana" w:hAnsi="Verdana"/>
          <w:sz w:val="22"/>
          <w:szCs w:val="22"/>
          <w:lang w:val="ru-RU"/>
        </w:rPr>
      </w:pPr>
    </w:p>
    <w:p w:rsidR="007A66BC" w:rsidRDefault="006B25AF" w:rsidP="007A66BC">
      <w:pPr>
        <w:spacing w:line="360" w:lineRule="auto"/>
        <w:rPr>
          <w:rFonts w:ascii="Verdana" w:hAnsi="Verdana"/>
          <w:sz w:val="22"/>
          <w:szCs w:val="22"/>
          <w:lang w:val="ru-RU"/>
        </w:rPr>
      </w:pPr>
      <w:r>
        <w:rPr>
          <w:rFonts w:ascii="Verdana" w:hAnsi="Verdana"/>
          <w:sz w:val="22"/>
          <w:szCs w:val="22"/>
          <w:lang w:val="ru-RU"/>
        </w:rPr>
        <w:tab/>
        <w:t xml:space="preserve">Цена из понуде је фиксна и она обухвата све пратеће трошкове – </w:t>
      </w:r>
      <w:r>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p>
    <w:p w:rsidR="007A66BC" w:rsidRDefault="007A66BC" w:rsidP="007A66BC">
      <w:pPr>
        <w:spacing w:line="360" w:lineRule="auto"/>
        <w:rPr>
          <w:rFonts w:ascii="Verdana" w:hAnsi="Verdana"/>
          <w:sz w:val="22"/>
          <w:szCs w:val="22"/>
          <w:lang w:val="ru-RU"/>
        </w:rPr>
      </w:pPr>
      <w:r>
        <w:rPr>
          <w:rFonts w:ascii="Verdana" w:hAnsi="Verdana"/>
          <w:sz w:val="22"/>
          <w:szCs w:val="22"/>
          <w:lang w:val="ru-RU"/>
        </w:rPr>
        <w:t xml:space="preserve"> </w:t>
      </w:r>
    </w:p>
    <w:p w:rsidR="00227DA7" w:rsidRPr="00227DA7" w:rsidRDefault="00227DA7" w:rsidP="007A66BC">
      <w:pPr>
        <w:spacing w:line="360" w:lineRule="auto"/>
        <w:rPr>
          <w:rFonts w:ascii="Verdana" w:hAnsi="Verdana"/>
          <w:b/>
          <w:sz w:val="22"/>
          <w:szCs w:val="22"/>
          <w:lang w:val="ru-RU"/>
        </w:rPr>
      </w:pPr>
      <w:r>
        <w:rPr>
          <w:rFonts w:ascii="Verdana" w:hAnsi="Verdana"/>
          <w:b/>
          <w:sz w:val="22"/>
          <w:szCs w:val="22"/>
          <w:lang w:val="ru-RU"/>
        </w:rPr>
        <w:t>КВАЛИТЕТ</w:t>
      </w:r>
    </w:p>
    <w:p w:rsidR="007A66BC" w:rsidRDefault="007A66BC" w:rsidP="007A66BC">
      <w:pPr>
        <w:spacing w:line="360" w:lineRule="auto"/>
        <w:jc w:val="center"/>
        <w:rPr>
          <w:rFonts w:ascii="Verdana" w:hAnsi="Verdana"/>
          <w:b/>
          <w:sz w:val="22"/>
          <w:szCs w:val="22"/>
          <w:lang w:val="ru-RU"/>
        </w:rPr>
      </w:pPr>
      <w:r>
        <w:rPr>
          <w:rFonts w:ascii="Verdana" w:hAnsi="Verdana"/>
          <w:b/>
          <w:sz w:val="22"/>
          <w:szCs w:val="22"/>
          <w:lang w:val="ru-RU"/>
        </w:rPr>
        <w:t>Члан 4.</w:t>
      </w:r>
    </w:p>
    <w:p w:rsidR="007A66BC" w:rsidRDefault="007A66BC" w:rsidP="007A66BC">
      <w:pPr>
        <w:spacing w:line="360" w:lineRule="auto"/>
        <w:jc w:val="center"/>
        <w:rPr>
          <w:rFonts w:ascii="Verdana" w:hAnsi="Verdana"/>
          <w:b/>
          <w:sz w:val="22"/>
          <w:szCs w:val="22"/>
          <w:lang w:val="ru-RU"/>
        </w:rPr>
      </w:pPr>
    </w:p>
    <w:p w:rsidR="007A66BC" w:rsidRDefault="007A66BC" w:rsidP="007A66BC">
      <w:pPr>
        <w:spacing w:line="360" w:lineRule="auto"/>
        <w:rPr>
          <w:rFonts w:ascii="Verdana" w:hAnsi="Verdana"/>
          <w:sz w:val="22"/>
          <w:szCs w:val="22"/>
          <w:lang w:val="ru-RU"/>
        </w:rPr>
      </w:pPr>
      <w:r>
        <w:rPr>
          <w:rFonts w:ascii="Verdana" w:hAnsi="Verdana"/>
          <w:b/>
          <w:sz w:val="22"/>
          <w:szCs w:val="22"/>
          <w:lang w:val="ru-RU"/>
        </w:rPr>
        <w:tab/>
      </w:r>
      <w:r>
        <w:rPr>
          <w:rFonts w:ascii="Verdana" w:hAnsi="Verdana"/>
          <w:sz w:val="22"/>
          <w:szCs w:val="22"/>
          <w:lang w:val="ru-RU"/>
        </w:rPr>
        <w:t>ПРОДАВАЦ се обавезује да испоручи робу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7A66BC" w:rsidRDefault="007A66BC" w:rsidP="007A66BC">
      <w:pPr>
        <w:spacing w:line="360" w:lineRule="auto"/>
        <w:rPr>
          <w:rFonts w:ascii="Verdana" w:hAnsi="Verdana"/>
          <w:sz w:val="22"/>
          <w:szCs w:val="22"/>
          <w:lang w:val="ru-RU"/>
        </w:rPr>
      </w:pPr>
    </w:p>
    <w:p w:rsidR="007A66BC" w:rsidRDefault="00BF710F" w:rsidP="007A66BC">
      <w:pPr>
        <w:spacing w:line="360" w:lineRule="auto"/>
        <w:rPr>
          <w:rFonts w:ascii="Verdana" w:hAnsi="Verdana"/>
          <w:sz w:val="22"/>
          <w:szCs w:val="22"/>
          <w:lang w:val="ru-RU"/>
        </w:rPr>
      </w:pPr>
      <w:r>
        <w:rPr>
          <w:rFonts w:ascii="Verdana" w:hAnsi="Verdana"/>
          <w:sz w:val="22"/>
          <w:szCs w:val="22"/>
          <w:lang w:val="ru-RU"/>
        </w:rPr>
        <w:tab/>
        <w:t>Намештај који</w:t>
      </w:r>
      <w:r w:rsidR="007A66BC">
        <w:rPr>
          <w:rFonts w:ascii="Verdana" w:hAnsi="Verdana"/>
          <w:sz w:val="22"/>
          <w:szCs w:val="22"/>
          <w:lang w:val="ru-RU"/>
        </w:rPr>
        <w:t xml:space="preserve"> се ис</w:t>
      </w:r>
      <w:r>
        <w:rPr>
          <w:rFonts w:ascii="Verdana" w:hAnsi="Verdana"/>
          <w:sz w:val="22"/>
          <w:szCs w:val="22"/>
          <w:lang w:val="ru-RU"/>
        </w:rPr>
        <w:t>поручује мора бити фабрички нов, некоришћен</w:t>
      </w:r>
      <w:r w:rsidR="007A66BC">
        <w:rPr>
          <w:rFonts w:ascii="Verdana" w:hAnsi="Verdana"/>
          <w:sz w:val="22"/>
          <w:szCs w:val="22"/>
          <w:lang w:val="ru-RU"/>
        </w:rPr>
        <w:t>, у оригиналној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7A66BC" w:rsidRDefault="007A66BC" w:rsidP="007A66BC">
      <w:pPr>
        <w:spacing w:line="360" w:lineRule="auto"/>
        <w:rPr>
          <w:rFonts w:ascii="Verdana" w:hAnsi="Verdana"/>
          <w:sz w:val="22"/>
          <w:szCs w:val="22"/>
          <w:lang w:val="ru-RU"/>
        </w:rPr>
      </w:pPr>
    </w:p>
    <w:p w:rsidR="007A66BC" w:rsidRDefault="00092C9B" w:rsidP="00092C9B">
      <w:pPr>
        <w:spacing w:line="360" w:lineRule="auto"/>
        <w:rPr>
          <w:rFonts w:ascii="Verdana" w:hAnsi="Verdana"/>
          <w:sz w:val="22"/>
          <w:szCs w:val="22"/>
          <w:lang w:val="ru-RU"/>
        </w:rPr>
      </w:pPr>
      <w:r>
        <w:rPr>
          <w:rFonts w:ascii="Verdana" w:hAnsi="Verdana"/>
          <w:b/>
          <w:sz w:val="22"/>
          <w:szCs w:val="22"/>
          <w:lang w:val="ru-RU"/>
        </w:rPr>
        <w:t>РЕКЛАМАЦИЈА</w:t>
      </w:r>
      <w:r w:rsidR="007A66BC">
        <w:rPr>
          <w:rFonts w:ascii="Verdana" w:hAnsi="Verdana"/>
          <w:sz w:val="22"/>
          <w:szCs w:val="22"/>
          <w:lang w:val="ru-RU"/>
        </w:rPr>
        <w:tab/>
      </w:r>
    </w:p>
    <w:p w:rsidR="007A66BC" w:rsidRDefault="007A66BC" w:rsidP="007A66BC">
      <w:pPr>
        <w:spacing w:line="360" w:lineRule="auto"/>
        <w:jc w:val="center"/>
        <w:rPr>
          <w:rFonts w:ascii="Verdana" w:hAnsi="Verdana"/>
          <w:b/>
          <w:sz w:val="22"/>
          <w:szCs w:val="22"/>
          <w:lang w:val="ru-RU"/>
        </w:rPr>
      </w:pPr>
      <w:r>
        <w:rPr>
          <w:rFonts w:ascii="Verdana" w:hAnsi="Verdana"/>
          <w:b/>
          <w:sz w:val="22"/>
          <w:szCs w:val="22"/>
          <w:lang w:val="ru-RU"/>
        </w:rPr>
        <w:t>Члан 5.</w:t>
      </w:r>
    </w:p>
    <w:p w:rsidR="007A66BC" w:rsidRDefault="007A66BC" w:rsidP="007A66BC">
      <w:pPr>
        <w:spacing w:line="360" w:lineRule="auto"/>
        <w:jc w:val="center"/>
        <w:rPr>
          <w:rFonts w:ascii="Verdana" w:hAnsi="Verdana"/>
          <w:b/>
          <w:sz w:val="22"/>
          <w:szCs w:val="22"/>
          <w:lang w:val="ru-RU"/>
        </w:rPr>
      </w:pPr>
    </w:p>
    <w:p w:rsidR="007A66BC" w:rsidRDefault="007A66BC" w:rsidP="007A66BC">
      <w:pPr>
        <w:tabs>
          <w:tab w:val="left" w:pos="930"/>
        </w:tabs>
        <w:spacing w:line="360" w:lineRule="auto"/>
        <w:rPr>
          <w:rFonts w:ascii="Verdana" w:hAnsi="Verdana"/>
          <w:sz w:val="22"/>
          <w:szCs w:val="22"/>
          <w:lang w:val="ru-RU"/>
        </w:rPr>
      </w:pPr>
      <w:r>
        <w:rPr>
          <w:rFonts w:ascii="Verdana" w:hAnsi="Verdana"/>
          <w:b/>
          <w:sz w:val="22"/>
          <w:szCs w:val="22"/>
          <w:lang w:val="ru-RU"/>
        </w:rPr>
        <w:tab/>
      </w:r>
      <w:r>
        <w:rPr>
          <w:rFonts w:ascii="Verdana" w:hAnsi="Verdana"/>
          <w:b/>
          <w:sz w:val="22"/>
          <w:szCs w:val="22"/>
          <w:lang w:val="ru-RU"/>
        </w:rPr>
        <w:tab/>
      </w:r>
      <w:r>
        <w:rPr>
          <w:rFonts w:ascii="Verdana" w:hAnsi="Verdana"/>
          <w:sz w:val="22"/>
          <w:szCs w:val="22"/>
          <w:lang w:val="ru-RU"/>
        </w:rPr>
        <w:t>КУПАЦ је дужан да приликом испоруке одмах прегледа примљени намештај. У случају одмах видљивих недо</w:t>
      </w:r>
      <w:r w:rsidR="00BF710F">
        <w:rPr>
          <w:rFonts w:ascii="Verdana" w:hAnsi="Verdana"/>
          <w:sz w:val="22"/>
          <w:szCs w:val="22"/>
          <w:lang w:val="ru-RU"/>
        </w:rPr>
        <w:t>статака, КУПАЦ неће примити намештај</w:t>
      </w:r>
      <w:r>
        <w:rPr>
          <w:rFonts w:ascii="Verdana" w:hAnsi="Verdana"/>
          <w:sz w:val="22"/>
          <w:szCs w:val="22"/>
          <w:lang w:val="ru-RU"/>
        </w:rPr>
        <w:t xml:space="preserve"> и доставиће ПРОДАВЦУ Записник о недостацима.</w:t>
      </w:r>
    </w:p>
    <w:p w:rsidR="007A66BC" w:rsidRDefault="007A66BC" w:rsidP="007A66BC">
      <w:pPr>
        <w:tabs>
          <w:tab w:val="left" w:pos="930"/>
        </w:tabs>
        <w:spacing w:line="360" w:lineRule="auto"/>
        <w:rPr>
          <w:rFonts w:ascii="Verdana" w:hAnsi="Verdana"/>
          <w:sz w:val="22"/>
          <w:szCs w:val="22"/>
          <w:lang w:val="ru-RU"/>
        </w:rPr>
      </w:pPr>
    </w:p>
    <w:p w:rsidR="007A66BC" w:rsidRDefault="007A66BC" w:rsidP="007A66BC">
      <w:pPr>
        <w:tabs>
          <w:tab w:val="left" w:pos="930"/>
        </w:tabs>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ПРОДАВАЦ се ибавезује да, по пријему Записника, а најкасније до истека рока за испоруку, и</w:t>
      </w:r>
      <w:r w:rsidR="00092C9B">
        <w:rPr>
          <w:rFonts w:ascii="Verdana" w:hAnsi="Verdana"/>
          <w:sz w:val="22"/>
          <w:szCs w:val="22"/>
          <w:lang w:val="ru-RU"/>
        </w:rPr>
        <w:t>споручи робу у складу са усвојен</w:t>
      </w:r>
      <w:r>
        <w:rPr>
          <w:rFonts w:ascii="Verdana" w:hAnsi="Verdana"/>
          <w:sz w:val="22"/>
          <w:szCs w:val="22"/>
          <w:lang w:val="ru-RU"/>
        </w:rPr>
        <w:t xml:space="preserve">ом понудом и овим уговором. </w:t>
      </w:r>
    </w:p>
    <w:p w:rsidR="007A66BC" w:rsidRDefault="007A66BC" w:rsidP="007A66BC">
      <w:pPr>
        <w:tabs>
          <w:tab w:val="left" w:pos="930"/>
        </w:tabs>
        <w:spacing w:line="360" w:lineRule="auto"/>
        <w:rPr>
          <w:rFonts w:ascii="Verdana" w:hAnsi="Verdana"/>
          <w:sz w:val="22"/>
          <w:szCs w:val="22"/>
          <w:lang w:val="ru-RU"/>
        </w:rPr>
      </w:pPr>
    </w:p>
    <w:p w:rsidR="007A66BC" w:rsidRDefault="007A66BC" w:rsidP="007A66BC">
      <w:pPr>
        <w:tabs>
          <w:tab w:val="left" w:pos="930"/>
        </w:tabs>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У случају видљивих недостатака који нису били уочени приликом пријема робе, КУПАЦ ће рекламацију са Записником о недостацима доставити </w:t>
      </w:r>
      <w:r>
        <w:rPr>
          <w:rFonts w:ascii="Verdana" w:hAnsi="Verdana"/>
          <w:sz w:val="22"/>
          <w:szCs w:val="22"/>
          <w:lang w:val="ru-RU"/>
        </w:rPr>
        <w:lastRenderedPageBreak/>
        <w:t xml:space="preserve">ПРОДАВЦУ по утврђивању недостатака, најкасније у року од 3 (три) дана од дана пријема робе. </w:t>
      </w:r>
    </w:p>
    <w:p w:rsidR="007A66BC" w:rsidRDefault="007A66BC" w:rsidP="007A66BC">
      <w:pPr>
        <w:tabs>
          <w:tab w:val="left" w:pos="930"/>
        </w:tabs>
        <w:spacing w:line="360" w:lineRule="auto"/>
        <w:rPr>
          <w:rFonts w:ascii="Verdana" w:hAnsi="Verdana"/>
          <w:sz w:val="22"/>
          <w:szCs w:val="22"/>
          <w:lang w:val="ru-RU"/>
        </w:rPr>
      </w:pPr>
    </w:p>
    <w:p w:rsidR="007A66BC" w:rsidRDefault="007A66BC" w:rsidP="007A66BC">
      <w:pPr>
        <w:tabs>
          <w:tab w:val="left" w:pos="930"/>
        </w:tabs>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ПРОДАВАЦ се оба</w:t>
      </w:r>
      <w:r w:rsidR="00092C9B">
        <w:rPr>
          <w:rFonts w:ascii="Verdana" w:hAnsi="Verdana"/>
          <w:sz w:val="22"/>
          <w:szCs w:val="22"/>
          <w:lang w:val="ru-RU"/>
        </w:rPr>
        <w:t>везује да најкасније у року од 5 (пет</w:t>
      </w:r>
      <w:r>
        <w:rPr>
          <w:rFonts w:ascii="Verdana" w:hAnsi="Verdana"/>
          <w:sz w:val="22"/>
          <w:szCs w:val="22"/>
          <w:lang w:val="ru-RU"/>
        </w:rPr>
        <w:t>) дана од дана пријема рекламације са Записником от</w:t>
      </w:r>
      <w:r w:rsidR="00BF710F">
        <w:rPr>
          <w:rFonts w:ascii="Verdana" w:hAnsi="Verdana"/>
          <w:sz w:val="22"/>
          <w:szCs w:val="22"/>
          <w:lang w:val="ru-RU"/>
        </w:rPr>
        <w:t>клони недостатке или рекламирани намештај замени исправни</w:t>
      </w:r>
      <w:r>
        <w:rPr>
          <w:rFonts w:ascii="Verdana" w:hAnsi="Verdana"/>
          <w:sz w:val="22"/>
          <w:szCs w:val="22"/>
          <w:lang w:val="ru-RU"/>
        </w:rPr>
        <w:t>м.</w:t>
      </w:r>
    </w:p>
    <w:p w:rsidR="007A66BC" w:rsidRDefault="007A66BC" w:rsidP="007A66BC">
      <w:pPr>
        <w:tabs>
          <w:tab w:val="left" w:pos="930"/>
        </w:tabs>
        <w:spacing w:line="360" w:lineRule="auto"/>
        <w:rPr>
          <w:rFonts w:ascii="Verdana" w:hAnsi="Verdana"/>
          <w:sz w:val="22"/>
          <w:szCs w:val="22"/>
          <w:lang w:val="ru-RU"/>
        </w:rPr>
      </w:pPr>
    </w:p>
    <w:p w:rsidR="007A66BC" w:rsidRDefault="007A66BC" w:rsidP="007A66BC">
      <w:pPr>
        <w:tabs>
          <w:tab w:val="left" w:pos="930"/>
        </w:tabs>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За све уочене недостатке – скривене мане, које нису биле уочене у моменту квантитатив</w:t>
      </w:r>
      <w:r w:rsidR="00BF710F">
        <w:rPr>
          <w:rFonts w:ascii="Verdana" w:hAnsi="Verdana"/>
          <w:sz w:val="22"/>
          <w:szCs w:val="22"/>
          <w:lang w:val="ru-RU"/>
        </w:rPr>
        <w:t>ног и квалитативног пријема намештаја</w:t>
      </w:r>
      <w:r>
        <w:rPr>
          <w:rFonts w:ascii="Verdana" w:hAnsi="Verdana"/>
          <w:sz w:val="22"/>
          <w:szCs w:val="22"/>
          <w:lang w:val="ru-RU"/>
        </w:rPr>
        <w:t xml:space="preserve"> него су се испољиле током употребе, КУПАЦ ће рекламацију са Записником о недост</w:t>
      </w:r>
      <w:r w:rsidR="00A96EF5">
        <w:rPr>
          <w:rFonts w:ascii="Verdana" w:hAnsi="Verdana"/>
          <w:sz w:val="22"/>
          <w:szCs w:val="22"/>
          <w:lang w:val="ru-RU"/>
        </w:rPr>
        <w:t>ацима доставити ПРОД</w:t>
      </w:r>
      <w:r>
        <w:rPr>
          <w:rFonts w:ascii="Verdana" w:hAnsi="Verdana"/>
          <w:sz w:val="22"/>
          <w:szCs w:val="22"/>
          <w:lang w:val="ru-RU"/>
        </w:rPr>
        <w:t xml:space="preserve">АВЦУ најкасније </w:t>
      </w:r>
      <w:r w:rsidR="00BF710F">
        <w:rPr>
          <w:rFonts w:ascii="Verdana" w:hAnsi="Verdana"/>
          <w:sz w:val="22"/>
          <w:szCs w:val="22"/>
          <w:lang w:val="ru-RU"/>
        </w:rPr>
        <w:t>у року од 8 (осам) дана по утврђ</w:t>
      </w:r>
      <w:r>
        <w:rPr>
          <w:rFonts w:ascii="Verdana" w:hAnsi="Verdana"/>
          <w:sz w:val="22"/>
          <w:szCs w:val="22"/>
          <w:lang w:val="ru-RU"/>
        </w:rPr>
        <w:t>ивању недостатака.</w:t>
      </w:r>
    </w:p>
    <w:p w:rsidR="007A66BC" w:rsidRDefault="007A66BC" w:rsidP="007A66BC">
      <w:pPr>
        <w:tabs>
          <w:tab w:val="left" w:pos="930"/>
        </w:tabs>
        <w:spacing w:line="360" w:lineRule="auto"/>
        <w:rPr>
          <w:rFonts w:ascii="Verdana" w:hAnsi="Verdana"/>
          <w:sz w:val="22"/>
          <w:szCs w:val="22"/>
          <w:lang w:val="ru-RU"/>
        </w:rPr>
      </w:pPr>
    </w:p>
    <w:p w:rsidR="007A66BC" w:rsidRDefault="007A66BC" w:rsidP="007A66BC">
      <w:pPr>
        <w:tabs>
          <w:tab w:val="left" w:pos="930"/>
        </w:tabs>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ПРОДАВАЦ се обавезује да ове не</w:t>
      </w:r>
      <w:r w:rsidR="00BF710F">
        <w:rPr>
          <w:rFonts w:ascii="Verdana" w:hAnsi="Verdana"/>
          <w:sz w:val="22"/>
          <w:szCs w:val="22"/>
          <w:lang w:val="ru-RU"/>
        </w:rPr>
        <w:t>достатке отклони или рекламирани намештај замени исправни</w:t>
      </w:r>
      <w:r>
        <w:rPr>
          <w:rFonts w:ascii="Verdana" w:hAnsi="Verdana"/>
          <w:sz w:val="22"/>
          <w:szCs w:val="22"/>
          <w:lang w:val="ru-RU"/>
        </w:rPr>
        <w:t>м наскасније у року од 10 (десет) дана по пријему рекламације.</w:t>
      </w:r>
    </w:p>
    <w:p w:rsidR="007A66BC" w:rsidRDefault="007A66BC" w:rsidP="007A66BC">
      <w:pPr>
        <w:tabs>
          <w:tab w:val="left" w:pos="930"/>
        </w:tabs>
        <w:spacing w:line="360" w:lineRule="auto"/>
        <w:rPr>
          <w:rFonts w:ascii="Verdana" w:hAnsi="Verdana"/>
          <w:sz w:val="22"/>
          <w:szCs w:val="22"/>
          <w:lang w:val="ru-RU"/>
        </w:rPr>
      </w:pPr>
    </w:p>
    <w:p w:rsidR="00092C9B" w:rsidRDefault="00092C9B" w:rsidP="00092C9B">
      <w:pPr>
        <w:spacing w:line="360" w:lineRule="auto"/>
        <w:rPr>
          <w:rFonts w:ascii="Verdana" w:hAnsi="Verdana"/>
          <w:b/>
          <w:sz w:val="22"/>
          <w:szCs w:val="22"/>
        </w:rPr>
      </w:pPr>
      <w:r>
        <w:rPr>
          <w:rFonts w:ascii="Verdana" w:hAnsi="Verdana"/>
          <w:b/>
          <w:sz w:val="22"/>
          <w:szCs w:val="22"/>
        </w:rPr>
        <w:t>СРЕДСТВО ФИНАНСИЈСКОГ ОБЕЗБЕЂЕЊА</w:t>
      </w:r>
    </w:p>
    <w:p w:rsidR="00092C9B" w:rsidRPr="002B53A4" w:rsidRDefault="00092C9B" w:rsidP="00092C9B">
      <w:pPr>
        <w:spacing w:line="360" w:lineRule="auto"/>
        <w:rPr>
          <w:rFonts w:ascii="Verdana" w:hAnsi="Verdana"/>
          <w:b/>
          <w:sz w:val="22"/>
          <w:szCs w:val="22"/>
        </w:rPr>
      </w:pPr>
    </w:p>
    <w:p w:rsidR="00092C9B" w:rsidRDefault="00092C9B" w:rsidP="00092C9B">
      <w:pPr>
        <w:spacing w:line="360" w:lineRule="auto"/>
        <w:jc w:val="center"/>
        <w:rPr>
          <w:rFonts w:ascii="Verdana" w:hAnsi="Verdana"/>
          <w:b/>
          <w:sz w:val="22"/>
          <w:szCs w:val="22"/>
        </w:rPr>
      </w:pPr>
      <w:r>
        <w:rPr>
          <w:rFonts w:ascii="Verdana" w:hAnsi="Verdana"/>
          <w:b/>
          <w:sz w:val="22"/>
          <w:szCs w:val="22"/>
        </w:rPr>
        <w:t>Члан 6.</w:t>
      </w:r>
    </w:p>
    <w:p w:rsidR="00092C9B" w:rsidRDefault="00092C9B" w:rsidP="00092C9B">
      <w:pPr>
        <w:spacing w:line="360" w:lineRule="auto"/>
        <w:jc w:val="center"/>
        <w:rPr>
          <w:rFonts w:ascii="Verdana" w:hAnsi="Verdana"/>
          <w:b/>
          <w:sz w:val="22"/>
          <w:szCs w:val="22"/>
        </w:rPr>
      </w:pPr>
    </w:p>
    <w:p w:rsidR="00092C9B" w:rsidRPr="0045269F" w:rsidRDefault="00092C9B" w:rsidP="00092C9B">
      <w:pPr>
        <w:spacing w:line="360" w:lineRule="auto"/>
        <w:rPr>
          <w:rFonts w:ascii="Verdana" w:hAnsi="Verdana"/>
          <w:sz w:val="22"/>
          <w:szCs w:val="22"/>
        </w:rPr>
      </w:pPr>
      <w:r>
        <w:rPr>
          <w:rFonts w:ascii="Verdana" w:hAnsi="Verdana"/>
          <w:sz w:val="22"/>
          <w:szCs w:val="22"/>
        </w:rPr>
        <w:tab/>
        <w:t>Понуђач</w:t>
      </w:r>
      <w:r w:rsidRPr="0045269F">
        <w:rPr>
          <w:rFonts w:ascii="Verdana" w:hAnsi="Verdana"/>
          <w:sz w:val="22"/>
          <w:szCs w:val="22"/>
        </w:rPr>
        <w:t xml:space="preserve"> је дужан да на дан закључења уговора достави </w:t>
      </w:r>
      <w:r>
        <w:rPr>
          <w:rFonts w:ascii="Verdana" w:hAnsi="Verdana"/>
          <w:sz w:val="22"/>
          <w:szCs w:val="22"/>
        </w:rPr>
        <w:t>НАРУЧИОЦУ</w:t>
      </w:r>
      <w:r w:rsidRPr="0045269F">
        <w:rPr>
          <w:rFonts w:ascii="Verdana" w:hAnsi="Verdana"/>
          <w:sz w:val="22"/>
          <w:szCs w:val="22"/>
        </w:rPr>
        <w:t xml:space="preserve">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092C9B" w:rsidRDefault="00092C9B" w:rsidP="00092C9B">
      <w:pPr>
        <w:spacing w:line="360" w:lineRule="auto"/>
        <w:rPr>
          <w:rFonts w:ascii="Verdana" w:hAnsi="Verdana"/>
          <w:sz w:val="22"/>
          <w:szCs w:val="22"/>
        </w:rPr>
      </w:pPr>
    </w:p>
    <w:p w:rsidR="00092C9B" w:rsidRPr="0045269F" w:rsidRDefault="00092C9B" w:rsidP="00092C9B">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r>
      <w:r w:rsidRPr="0045269F">
        <w:rPr>
          <w:rFonts w:ascii="Verdana" w:hAnsi="Verdana"/>
          <w:sz w:val="22"/>
          <w:szCs w:val="22"/>
        </w:rPr>
        <w:t>Бланко соло меница за добро извршење посла мора да важи најмање 30 (тридесет) дана дуже од дана када истиче рок за извршење уговорне обавезе.</w:t>
      </w:r>
    </w:p>
    <w:p w:rsidR="00092C9B" w:rsidRDefault="00092C9B" w:rsidP="00092C9B">
      <w:pPr>
        <w:spacing w:line="360" w:lineRule="auto"/>
        <w:jc w:val="left"/>
        <w:rPr>
          <w:rFonts w:ascii="Verdana" w:hAnsi="Verdana"/>
          <w:sz w:val="22"/>
          <w:szCs w:val="22"/>
        </w:rPr>
      </w:pPr>
    </w:p>
    <w:p w:rsidR="00F07476" w:rsidRDefault="00F07476" w:rsidP="00092C9B">
      <w:pPr>
        <w:spacing w:line="360" w:lineRule="auto"/>
        <w:rPr>
          <w:rFonts w:ascii="Verdana" w:hAnsi="Verdana"/>
          <w:sz w:val="22"/>
          <w:szCs w:val="22"/>
          <w:lang/>
        </w:rPr>
      </w:pPr>
    </w:p>
    <w:p w:rsidR="00F07476" w:rsidRDefault="00F07476" w:rsidP="00092C9B">
      <w:pPr>
        <w:spacing w:line="360" w:lineRule="auto"/>
        <w:rPr>
          <w:rFonts w:ascii="Verdana" w:hAnsi="Verdana"/>
          <w:sz w:val="22"/>
          <w:szCs w:val="22"/>
          <w:lang/>
        </w:rPr>
      </w:pPr>
    </w:p>
    <w:p w:rsidR="00092C9B" w:rsidRPr="0045269F" w:rsidRDefault="00092C9B" w:rsidP="00092C9B">
      <w:pPr>
        <w:spacing w:line="360" w:lineRule="auto"/>
        <w:rPr>
          <w:rFonts w:ascii="Verdana" w:hAnsi="Verdana"/>
          <w:sz w:val="22"/>
          <w:szCs w:val="22"/>
        </w:rPr>
      </w:pPr>
      <w:r>
        <w:rPr>
          <w:rFonts w:ascii="Verdana" w:hAnsi="Verdana"/>
          <w:sz w:val="22"/>
          <w:szCs w:val="22"/>
        </w:rPr>
        <w:lastRenderedPageBreak/>
        <w:t xml:space="preserve">           </w:t>
      </w:r>
      <w:r>
        <w:rPr>
          <w:rFonts w:ascii="Verdana" w:hAnsi="Verdana"/>
          <w:sz w:val="22"/>
          <w:szCs w:val="22"/>
        </w:rPr>
        <w:tab/>
      </w:r>
      <w:r w:rsidRPr="0045269F">
        <w:rPr>
          <w:rFonts w:ascii="Verdana" w:hAnsi="Verdana"/>
          <w:sz w:val="22"/>
          <w:szCs w:val="22"/>
        </w:rPr>
        <w:t>Достављена бланко соло меница не може да садржи додатне услове за исплату, краће рокове или мањи износ од оних које о</w:t>
      </w:r>
      <w:r>
        <w:rPr>
          <w:rFonts w:ascii="Verdana" w:hAnsi="Verdana"/>
          <w:sz w:val="22"/>
          <w:szCs w:val="22"/>
        </w:rPr>
        <w:t>дреди НАРУЧИЛАЦ</w:t>
      </w:r>
      <w:r w:rsidRPr="0045269F">
        <w:rPr>
          <w:rFonts w:ascii="Verdana" w:hAnsi="Verdana"/>
          <w:sz w:val="22"/>
          <w:szCs w:val="22"/>
        </w:rPr>
        <w:t xml:space="preserve"> или промењену месну надлежност за решавање спорова. </w:t>
      </w:r>
    </w:p>
    <w:p w:rsidR="00A96EF5" w:rsidRPr="00F07476" w:rsidRDefault="00A96EF5" w:rsidP="00092C9B">
      <w:pPr>
        <w:spacing w:line="360" w:lineRule="auto"/>
        <w:jc w:val="left"/>
        <w:rPr>
          <w:rFonts w:ascii="Verdana" w:hAnsi="Verdana"/>
          <w:sz w:val="22"/>
          <w:szCs w:val="22"/>
          <w:lang/>
        </w:rPr>
      </w:pPr>
    </w:p>
    <w:p w:rsidR="00092C9B" w:rsidRPr="00A96EF5" w:rsidRDefault="00092C9B" w:rsidP="00A96EF5">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Наручилац</w:t>
      </w:r>
      <w:r w:rsidRPr="0045269F">
        <w:rPr>
          <w:rFonts w:ascii="Verdana" w:hAnsi="Verdana"/>
          <w:sz w:val="22"/>
          <w:szCs w:val="22"/>
        </w:rPr>
        <w:t xml:space="preserve"> ће наплатити бланко соло меницу за добро извршење пос</w:t>
      </w:r>
      <w:r>
        <w:rPr>
          <w:rFonts w:ascii="Verdana" w:hAnsi="Verdana"/>
          <w:sz w:val="22"/>
          <w:szCs w:val="22"/>
        </w:rPr>
        <w:t>ла у случа</w:t>
      </w:r>
      <w:r w:rsidR="00056B5F">
        <w:rPr>
          <w:rFonts w:ascii="Verdana" w:hAnsi="Verdana"/>
          <w:sz w:val="22"/>
          <w:szCs w:val="22"/>
        </w:rPr>
        <w:t>ју да ПОНУЂАЧ не испоручи опрем</w:t>
      </w:r>
      <w:r w:rsidR="00C529D1">
        <w:rPr>
          <w:rFonts w:ascii="Verdana" w:hAnsi="Verdana"/>
          <w:sz w:val="22"/>
          <w:szCs w:val="22"/>
        </w:rPr>
        <w:t>у - намештај</w:t>
      </w:r>
      <w:r w:rsidRPr="0045269F">
        <w:rPr>
          <w:rFonts w:ascii="Verdana" w:hAnsi="Verdana"/>
          <w:sz w:val="22"/>
          <w:szCs w:val="22"/>
        </w:rPr>
        <w:t xml:space="preserve"> из члана 1. овог уговора на на</w:t>
      </w:r>
      <w:r>
        <w:rPr>
          <w:rFonts w:ascii="Verdana" w:hAnsi="Verdana"/>
          <w:sz w:val="22"/>
          <w:szCs w:val="22"/>
        </w:rPr>
        <w:t xml:space="preserve">чин предвиђен овим уговором и конкурсном документацијом. </w:t>
      </w:r>
    </w:p>
    <w:p w:rsidR="00092C9B" w:rsidRPr="00A96EF5" w:rsidRDefault="00092C9B" w:rsidP="00092C9B">
      <w:pPr>
        <w:spacing w:line="360" w:lineRule="auto"/>
        <w:jc w:val="center"/>
        <w:rPr>
          <w:rFonts w:ascii="Verdana" w:hAnsi="Verdana"/>
          <w:b/>
          <w:sz w:val="22"/>
          <w:szCs w:val="22"/>
        </w:rPr>
      </w:pPr>
    </w:p>
    <w:p w:rsidR="00092C9B" w:rsidRDefault="00092C9B" w:rsidP="00092C9B">
      <w:pPr>
        <w:spacing w:line="360" w:lineRule="auto"/>
        <w:jc w:val="left"/>
        <w:rPr>
          <w:rFonts w:ascii="Verdana" w:hAnsi="Verdana"/>
          <w:b/>
          <w:sz w:val="22"/>
          <w:szCs w:val="22"/>
        </w:rPr>
      </w:pPr>
      <w:r>
        <w:rPr>
          <w:rFonts w:ascii="Verdana" w:hAnsi="Verdana"/>
          <w:b/>
          <w:sz w:val="22"/>
          <w:szCs w:val="22"/>
        </w:rPr>
        <w:t>ВИША СИЛА</w:t>
      </w:r>
    </w:p>
    <w:p w:rsidR="00092C9B" w:rsidRDefault="00092C9B" w:rsidP="00092C9B">
      <w:pPr>
        <w:spacing w:line="360" w:lineRule="auto"/>
        <w:jc w:val="left"/>
        <w:rPr>
          <w:rFonts w:ascii="Verdana" w:hAnsi="Verdana"/>
          <w:b/>
          <w:sz w:val="22"/>
          <w:szCs w:val="22"/>
        </w:rPr>
      </w:pPr>
    </w:p>
    <w:p w:rsidR="00092C9B" w:rsidRPr="00735D54" w:rsidRDefault="00092C9B" w:rsidP="00092C9B">
      <w:pPr>
        <w:widowControl/>
        <w:tabs>
          <w:tab w:val="left" w:pos="720"/>
        </w:tabs>
        <w:spacing w:after="60" w:line="360" w:lineRule="auto"/>
        <w:jc w:val="center"/>
        <w:rPr>
          <w:rFonts w:ascii="Verdana" w:hAnsi="Verdana"/>
          <w:b/>
          <w:sz w:val="22"/>
          <w:szCs w:val="22"/>
        </w:rPr>
      </w:pPr>
      <w:r>
        <w:rPr>
          <w:rFonts w:ascii="Verdana" w:hAnsi="Verdana"/>
          <w:b/>
          <w:sz w:val="22"/>
          <w:szCs w:val="22"/>
        </w:rPr>
        <w:t>Члан 7.</w:t>
      </w:r>
    </w:p>
    <w:p w:rsidR="00092C9B" w:rsidRDefault="00092C9B" w:rsidP="00092C9B">
      <w:pPr>
        <w:spacing w:line="360" w:lineRule="auto"/>
        <w:rPr>
          <w:rFonts w:ascii="Verdana" w:hAnsi="Verdana"/>
          <w:sz w:val="22"/>
          <w:szCs w:val="22"/>
        </w:rPr>
      </w:pPr>
    </w:p>
    <w:p w:rsidR="00092C9B" w:rsidRDefault="00092C9B" w:rsidP="00092C9B">
      <w:pPr>
        <w:spacing w:line="360" w:lineRule="auto"/>
        <w:rPr>
          <w:rFonts w:ascii="Verdana" w:hAnsi="Verdana"/>
          <w:sz w:val="22"/>
          <w:szCs w:val="22"/>
        </w:rPr>
      </w:pPr>
      <w:r>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092C9B" w:rsidRDefault="00092C9B" w:rsidP="00092C9B">
      <w:pPr>
        <w:spacing w:after="120" w:line="360" w:lineRule="auto"/>
        <w:jc w:val="center"/>
        <w:rPr>
          <w:rFonts w:ascii="Verdana" w:hAnsi="Verdana"/>
          <w:b/>
          <w:sz w:val="22"/>
          <w:szCs w:val="22"/>
        </w:rPr>
      </w:pPr>
    </w:p>
    <w:p w:rsidR="00092C9B" w:rsidRDefault="00092C9B" w:rsidP="00092C9B">
      <w:pPr>
        <w:spacing w:after="120" w:line="360" w:lineRule="auto"/>
        <w:jc w:val="center"/>
        <w:rPr>
          <w:rFonts w:ascii="Verdana" w:hAnsi="Verdana"/>
          <w:b/>
          <w:sz w:val="22"/>
          <w:szCs w:val="22"/>
        </w:rPr>
      </w:pPr>
      <w:r>
        <w:rPr>
          <w:rFonts w:ascii="Verdana" w:hAnsi="Verdana"/>
          <w:b/>
          <w:sz w:val="22"/>
          <w:szCs w:val="22"/>
        </w:rPr>
        <w:t>Члан 8.</w:t>
      </w:r>
    </w:p>
    <w:p w:rsidR="00092C9B" w:rsidRDefault="00092C9B" w:rsidP="00092C9B">
      <w:pPr>
        <w:spacing w:after="120" w:line="360" w:lineRule="auto"/>
        <w:jc w:val="center"/>
        <w:rPr>
          <w:rFonts w:ascii="Verdana" w:hAnsi="Verdana"/>
          <w:b/>
          <w:sz w:val="22"/>
          <w:szCs w:val="22"/>
        </w:rPr>
      </w:pPr>
    </w:p>
    <w:p w:rsidR="00092C9B" w:rsidRDefault="00092C9B" w:rsidP="00092C9B">
      <w:pPr>
        <w:spacing w:after="120" w:line="360" w:lineRule="auto"/>
        <w:rPr>
          <w:rFonts w:ascii="Verdana" w:hAnsi="Verdana"/>
          <w:sz w:val="22"/>
          <w:szCs w:val="22"/>
        </w:rPr>
      </w:pPr>
      <w:r>
        <w:rPr>
          <w:rFonts w:ascii="Verdana" w:hAnsi="Verdana"/>
          <w:sz w:val="22"/>
          <w:szCs w:val="22"/>
        </w:rPr>
        <w:tab/>
      </w:r>
      <w:r w:rsidRPr="007E1FE6">
        <w:rPr>
          <w:rFonts w:ascii="Verdana" w:hAnsi="Verdana"/>
          <w:sz w:val="22"/>
          <w:szCs w:val="22"/>
        </w:rPr>
        <w:t xml:space="preserve">Уговорне стране неће </w:t>
      </w:r>
      <w:r>
        <w:rPr>
          <w:rFonts w:ascii="Verdana" w:hAnsi="Verdana"/>
          <w:sz w:val="22"/>
          <w:szCs w:val="22"/>
        </w:rPr>
        <w:t>одговарати за извршење уговорених обавеза у случају наступања догађаја који представљају „вишу силу“.</w:t>
      </w:r>
    </w:p>
    <w:p w:rsidR="00092C9B" w:rsidRDefault="00092C9B" w:rsidP="00092C9B">
      <w:pPr>
        <w:spacing w:after="120" w:line="360" w:lineRule="auto"/>
        <w:rPr>
          <w:rFonts w:ascii="Verdana" w:hAnsi="Verdana"/>
          <w:sz w:val="22"/>
          <w:szCs w:val="22"/>
        </w:rPr>
      </w:pPr>
    </w:p>
    <w:p w:rsidR="00092C9B" w:rsidRDefault="00092C9B" w:rsidP="00092C9B">
      <w:pPr>
        <w:spacing w:after="120" w:line="360" w:lineRule="auto"/>
        <w:rPr>
          <w:rFonts w:ascii="Verdana" w:hAnsi="Verdana"/>
          <w:sz w:val="22"/>
          <w:szCs w:val="22"/>
        </w:rPr>
      </w:pPr>
      <w:r>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092C9B" w:rsidRDefault="00092C9B" w:rsidP="00092C9B">
      <w:pPr>
        <w:spacing w:after="120" w:line="360" w:lineRule="auto"/>
        <w:rPr>
          <w:rFonts w:ascii="Verdana" w:hAnsi="Verdana"/>
          <w:sz w:val="22"/>
          <w:szCs w:val="22"/>
        </w:rPr>
      </w:pPr>
    </w:p>
    <w:p w:rsidR="00A96EF5" w:rsidRDefault="00092C9B" w:rsidP="00092C9B">
      <w:pPr>
        <w:spacing w:after="120" w:line="360" w:lineRule="auto"/>
        <w:rPr>
          <w:rFonts w:ascii="Verdana" w:hAnsi="Verdana"/>
          <w:sz w:val="22"/>
          <w:szCs w:val="22"/>
          <w:lang/>
        </w:rPr>
      </w:pPr>
      <w:r>
        <w:rPr>
          <w:rFonts w:ascii="Verdana" w:hAnsi="Verdana"/>
          <w:sz w:val="22"/>
          <w:szCs w:val="22"/>
        </w:rPr>
        <w:lastRenderedPageBreak/>
        <w:tab/>
        <w:t>Као случајеви „више силе“ сматрају се: природни догађаји, управне мере и догађаји, који се могу сматрати као катастрофе.</w:t>
      </w:r>
    </w:p>
    <w:p w:rsidR="00F07476" w:rsidRPr="00F07476" w:rsidRDefault="00F07476" w:rsidP="00092C9B">
      <w:pPr>
        <w:spacing w:after="120" w:line="360" w:lineRule="auto"/>
        <w:rPr>
          <w:rFonts w:ascii="Verdana" w:hAnsi="Verdana"/>
          <w:sz w:val="22"/>
          <w:szCs w:val="22"/>
          <w:lang/>
        </w:rPr>
      </w:pPr>
    </w:p>
    <w:p w:rsidR="00092C9B" w:rsidRDefault="00092C9B" w:rsidP="00092C9B">
      <w:pPr>
        <w:spacing w:after="120" w:line="360" w:lineRule="auto"/>
        <w:rPr>
          <w:rFonts w:ascii="Verdana" w:hAnsi="Verdana"/>
          <w:sz w:val="22"/>
          <w:szCs w:val="22"/>
          <w:lang/>
        </w:rPr>
      </w:pPr>
      <w:r>
        <w:rPr>
          <w:rFonts w:ascii="Verdana" w:hAnsi="Verdana"/>
          <w:sz w:val="22"/>
          <w:szCs w:val="22"/>
        </w:rPr>
        <w:tab/>
        <w:t>Под случајем „више силе“ се не подразумева недостатак материјала и радне снаге.</w:t>
      </w:r>
    </w:p>
    <w:p w:rsidR="00F07476" w:rsidRPr="00F07476" w:rsidRDefault="00F07476" w:rsidP="00092C9B">
      <w:pPr>
        <w:spacing w:after="120" w:line="360" w:lineRule="auto"/>
        <w:rPr>
          <w:rFonts w:ascii="Verdana" w:hAnsi="Verdana"/>
          <w:sz w:val="22"/>
          <w:szCs w:val="22"/>
          <w:lang/>
        </w:rPr>
      </w:pPr>
    </w:p>
    <w:p w:rsidR="00092C9B" w:rsidRDefault="00092C9B" w:rsidP="00092C9B">
      <w:pPr>
        <w:spacing w:after="120" w:line="360" w:lineRule="auto"/>
        <w:rPr>
          <w:rFonts w:ascii="Verdana" w:hAnsi="Verdana"/>
          <w:sz w:val="22"/>
          <w:szCs w:val="22"/>
        </w:rPr>
      </w:pPr>
      <w:r>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BA5309" w:rsidRPr="00BA5309" w:rsidRDefault="00BA5309" w:rsidP="00092C9B">
      <w:pPr>
        <w:spacing w:after="120" w:line="360" w:lineRule="auto"/>
        <w:rPr>
          <w:rFonts w:ascii="Verdana" w:hAnsi="Verdana"/>
          <w:sz w:val="22"/>
          <w:szCs w:val="22"/>
        </w:rPr>
      </w:pPr>
    </w:p>
    <w:p w:rsidR="00092C9B" w:rsidRDefault="00092C9B" w:rsidP="00092C9B">
      <w:pPr>
        <w:spacing w:after="120" w:line="360" w:lineRule="auto"/>
        <w:rPr>
          <w:rFonts w:ascii="Verdana" w:hAnsi="Verdana"/>
          <w:sz w:val="22"/>
          <w:szCs w:val="22"/>
        </w:rPr>
      </w:pPr>
      <w:r>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092C9B" w:rsidRDefault="00092C9B" w:rsidP="00092C9B">
      <w:pPr>
        <w:spacing w:after="120" w:line="360" w:lineRule="auto"/>
        <w:rPr>
          <w:rFonts w:ascii="Verdana" w:hAnsi="Verdana"/>
          <w:sz w:val="22"/>
          <w:szCs w:val="22"/>
        </w:rPr>
      </w:pPr>
    </w:p>
    <w:p w:rsidR="00092C9B" w:rsidRDefault="00092C9B" w:rsidP="00092C9B">
      <w:pPr>
        <w:spacing w:after="120" w:line="360" w:lineRule="auto"/>
        <w:rPr>
          <w:rFonts w:ascii="Verdana" w:hAnsi="Verdana"/>
          <w:sz w:val="22"/>
          <w:szCs w:val="22"/>
        </w:rPr>
      </w:pPr>
      <w:r>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092C9B" w:rsidRPr="002B1407" w:rsidRDefault="00092C9B" w:rsidP="00092C9B">
      <w:pPr>
        <w:spacing w:line="360" w:lineRule="auto"/>
        <w:jc w:val="left"/>
        <w:rPr>
          <w:rFonts w:ascii="Verdana" w:hAnsi="Verdana"/>
          <w:b/>
          <w:sz w:val="22"/>
          <w:szCs w:val="22"/>
        </w:rPr>
      </w:pPr>
    </w:p>
    <w:p w:rsidR="00092C9B" w:rsidRPr="0026234C" w:rsidRDefault="00092C9B" w:rsidP="00092C9B">
      <w:pPr>
        <w:spacing w:line="360" w:lineRule="auto"/>
        <w:jc w:val="left"/>
        <w:rPr>
          <w:rFonts w:ascii="Verdana" w:hAnsi="Verdana"/>
          <w:b/>
          <w:sz w:val="22"/>
          <w:szCs w:val="22"/>
        </w:rPr>
      </w:pPr>
      <w:r>
        <w:rPr>
          <w:rFonts w:ascii="Verdana" w:hAnsi="Verdana"/>
          <w:b/>
          <w:sz w:val="22"/>
          <w:szCs w:val="22"/>
        </w:rPr>
        <w:t>РАСКИД УГОВОРА</w:t>
      </w:r>
    </w:p>
    <w:p w:rsidR="007A66BC" w:rsidRDefault="007A66BC" w:rsidP="007A66BC">
      <w:pPr>
        <w:tabs>
          <w:tab w:val="left" w:pos="930"/>
        </w:tabs>
        <w:spacing w:line="360" w:lineRule="auto"/>
        <w:rPr>
          <w:rFonts w:ascii="Verdana" w:hAnsi="Verdana"/>
          <w:sz w:val="22"/>
          <w:szCs w:val="22"/>
        </w:rPr>
      </w:pPr>
    </w:p>
    <w:p w:rsidR="00092C9B" w:rsidRDefault="00092C9B" w:rsidP="00092C9B">
      <w:pPr>
        <w:spacing w:line="360" w:lineRule="auto"/>
        <w:jc w:val="center"/>
        <w:rPr>
          <w:rFonts w:ascii="Verdana" w:hAnsi="Verdana"/>
          <w:b/>
          <w:sz w:val="22"/>
          <w:szCs w:val="22"/>
        </w:rPr>
      </w:pPr>
      <w:r>
        <w:rPr>
          <w:rFonts w:ascii="Verdana" w:hAnsi="Verdana"/>
          <w:b/>
          <w:sz w:val="22"/>
          <w:szCs w:val="22"/>
        </w:rPr>
        <w:t>Члан 9.</w:t>
      </w:r>
    </w:p>
    <w:p w:rsidR="00092C9B" w:rsidRDefault="00092C9B" w:rsidP="00092C9B">
      <w:pPr>
        <w:spacing w:line="360" w:lineRule="auto"/>
        <w:jc w:val="center"/>
        <w:rPr>
          <w:rFonts w:ascii="Verdana" w:hAnsi="Verdana"/>
          <w:b/>
          <w:sz w:val="22"/>
          <w:szCs w:val="22"/>
        </w:rPr>
      </w:pPr>
    </w:p>
    <w:p w:rsidR="00092C9B" w:rsidRDefault="00092C9B" w:rsidP="00092C9B">
      <w:pPr>
        <w:tabs>
          <w:tab w:val="left" w:pos="930"/>
        </w:tabs>
        <w:spacing w:line="360" w:lineRule="auto"/>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092C9B" w:rsidRDefault="00092C9B" w:rsidP="00092C9B">
      <w:pPr>
        <w:spacing w:line="360" w:lineRule="auto"/>
        <w:rPr>
          <w:rFonts w:ascii="Verdana" w:hAnsi="Verdana"/>
          <w:sz w:val="22"/>
          <w:szCs w:val="22"/>
        </w:rPr>
      </w:pPr>
    </w:p>
    <w:p w:rsidR="00A96EF5" w:rsidRDefault="00A96EF5" w:rsidP="00092C9B">
      <w:pPr>
        <w:spacing w:line="360" w:lineRule="auto"/>
        <w:rPr>
          <w:rFonts w:ascii="Verdana" w:hAnsi="Verdana"/>
          <w:sz w:val="22"/>
          <w:szCs w:val="22"/>
        </w:rPr>
      </w:pPr>
    </w:p>
    <w:p w:rsidR="00A96EF5" w:rsidRDefault="00A96EF5" w:rsidP="00092C9B">
      <w:pPr>
        <w:spacing w:line="360" w:lineRule="auto"/>
        <w:rPr>
          <w:rFonts w:ascii="Verdana" w:hAnsi="Verdana"/>
          <w:sz w:val="22"/>
          <w:szCs w:val="22"/>
        </w:rPr>
      </w:pPr>
    </w:p>
    <w:p w:rsidR="00A96EF5" w:rsidRDefault="00A96EF5" w:rsidP="00092C9B">
      <w:pPr>
        <w:spacing w:line="360" w:lineRule="auto"/>
        <w:rPr>
          <w:rFonts w:ascii="Verdana" w:hAnsi="Verdana"/>
          <w:sz w:val="22"/>
          <w:szCs w:val="22"/>
        </w:rPr>
      </w:pPr>
    </w:p>
    <w:p w:rsidR="00A96EF5" w:rsidRPr="00A96EF5" w:rsidRDefault="00A96EF5" w:rsidP="00092C9B">
      <w:pPr>
        <w:spacing w:line="360" w:lineRule="auto"/>
        <w:rPr>
          <w:rFonts w:ascii="Verdana" w:hAnsi="Verdana"/>
          <w:sz w:val="22"/>
          <w:szCs w:val="22"/>
        </w:rPr>
      </w:pPr>
    </w:p>
    <w:p w:rsidR="00090500" w:rsidRDefault="00090500" w:rsidP="00092C9B">
      <w:pPr>
        <w:spacing w:line="360" w:lineRule="auto"/>
        <w:rPr>
          <w:rFonts w:ascii="Verdana" w:hAnsi="Verdana"/>
          <w:b/>
          <w:sz w:val="22"/>
          <w:szCs w:val="22"/>
        </w:rPr>
      </w:pPr>
    </w:p>
    <w:p w:rsidR="00090500" w:rsidRDefault="00090500" w:rsidP="00092C9B">
      <w:pPr>
        <w:spacing w:line="360" w:lineRule="auto"/>
        <w:rPr>
          <w:rFonts w:ascii="Verdana" w:hAnsi="Verdana"/>
          <w:b/>
          <w:sz w:val="22"/>
          <w:szCs w:val="22"/>
        </w:rPr>
      </w:pPr>
    </w:p>
    <w:p w:rsidR="00092C9B" w:rsidRPr="002B53A4" w:rsidRDefault="00092C9B" w:rsidP="00092C9B">
      <w:pPr>
        <w:spacing w:line="360" w:lineRule="auto"/>
        <w:rPr>
          <w:rFonts w:ascii="Verdana" w:hAnsi="Verdana"/>
          <w:b/>
          <w:sz w:val="22"/>
          <w:szCs w:val="22"/>
        </w:rPr>
      </w:pPr>
      <w:r>
        <w:rPr>
          <w:rFonts w:ascii="Verdana" w:hAnsi="Verdana"/>
          <w:b/>
          <w:sz w:val="22"/>
          <w:szCs w:val="22"/>
        </w:rPr>
        <w:t>ОСТАЛЕ ОДРЕДБЕ</w:t>
      </w:r>
    </w:p>
    <w:p w:rsidR="00092C9B" w:rsidRDefault="00092C9B" w:rsidP="007A66BC">
      <w:pPr>
        <w:tabs>
          <w:tab w:val="left" w:pos="930"/>
        </w:tabs>
        <w:spacing w:line="360" w:lineRule="auto"/>
        <w:rPr>
          <w:rFonts w:ascii="Verdana" w:hAnsi="Verdana"/>
          <w:sz w:val="22"/>
          <w:szCs w:val="22"/>
        </w:rPr>
      </w:pPr>
    </w:p>
    <w:p w:rsidR="00090500" w:rsidRPr="00090500" w:rsidRDefault="00090500" w:rsidP="007A66BC">
      <w:pPr>
        <w:tabs>
          <w:tab w:val="left" w:pos="930"/>
        </w:tabs>
        <w:spacing w:line="360" w:lineRule="auto"/>
        <w:rPr>
          <w:rFonts w:ascii="Verdana" w:hAnsi="Verdana"/>
          <w:sz w:val="22"/>
          <w:szCs w:val="22"/>
        </w:rPr>
      </w:pPr>
    </w:p>
    <w:p w:rsidR="007A66BC" w:rsidRDefault="00092C9B" w:rsidP="007A66BC">
      <w:pPr>
        <w:spacing w:line="360" w:lineRule="auto"/>
        <w:ind w:firstLine="720"/>
        <w:jc w:val="center"/>
        <w:rPr>
          <w:rFonts w:ascii="Verdana" w:hAnsi="Verdana"/>
          <w:b/>
          <w:sz w:val="22"/>
          <w:szCs w:val="22"/>
        </w:rPr>
      </w:pPr>
      <w:r>
        <w:rPr>
          <w:rFonts w:ascii="Verdana" w:hAnsi="Verdana"/>
          <w:b/>
          <w:sz w:val="22"/>
          <w:szCs w:val="22"/>
        </w:rPr>
        <w:t>Члан 10</w:t>
      </w:r>
      <w:r w:rsidR="007A66BC">
        <w:rPr>
          <w:rFonts w:ascii="Verdana" w:hAnsi="Verdana"/>
          <w:b/>
          <w:sz w:val="22"/>
          <w:szCs w:val="22"/>
        </w:rPr>
        <w:t>.</w:t>
      </w:r>
    </w:p>
    <w:p w:rsidR="007A66BC" w:rsidRDefault="007A66BC" w:rsidP="007A66BC">
      <w:pPr>
        <w:spacing w:line="360" w:lineRule="auto"/>
        <w:ind w:firstLine="720"/>
        <w:jc w:val="center"/>
        <w:rPr>
          <w:rFonts w:ascii="Verdana" w:hAnsi="Verdana"/>
          <w:sz w:val="22"/>
          <w:szCs w:val="22"/>
        </w:rPr>
      </w:pPr>
    </w:p>
    <w:p w:rsidR="007A66BC" w:rsidRDefault="007A66BC" w:rsidP="007A66BC">
      <w:pPr>
        <w:tabs>
          <w:tab w:val="left" w:pos="930"/>
        </w:tabs>
        <w:spacing w:line="360" w:lineRule="auto"/>
        <w:rPr>
          <w:rFonts w:ascii="Verdana" w:hAnsi="Verdana"/>
          <w:sz w:val="22"/>
          <w:szCs w:val="22"/>
        </w:rPr>
      </w:pPr>
      <w:r>
        <w:rPr>
          <w:rFonts w:ascii="Verdana" w:hAnsi="Verdana"/>
          <w:sz w:val="22"/>
          <w:szCs w:val="22"/>
        </w:rPr>
        <w:tab/>
        <w:t xml:space="preserve"> </w:t>
      </w:r>
      <w:r>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7A66BC" w:rsidRDefault="007A66BC" w:rsidP="007A66BC">
      <w:pPr>
        <w:tabs>
          <w:tab w:val="left" w:pos="930"/>
        </w:tabs>
        <w:spacing w:line="360" w:lineRule="auto"/>
        <w:rPr>
          <w:rFonts w:ascii="Verdana" w:hAnsi="Verdana"/>
          <w:sz w:val="22"/>
          <w:szCs w:val="22"/>
        </w:rPr>
      </w:pPr>
      <w:r>
        <w:rPr>
          <w:rFonts w:ascii="Verdana" w:hAnsi="Verdana"/>
          <w:sz w:val="22"/>
          <w:szCs w:val="22"/>
        </w:rPr>
        <w:tab/>
      </w:r>
      <w:r>
        <w:rPr>
          <w:rFonts w:ascii="Verdana" w:hAnsi="Verdana"/>
          <w:sz w:val="22"/>
          <w:szCs w:val="22"/>
        </w:rPr>
        <w:tab/>
      </w:r>
    </w:p>
    <w:p w:rsidR="007A66BC" w:rsidRDefault="00092C9B" w:rsidP="007A66BC">
      <w:pPr>
        <w:tabs>
          <w:tab w:val="left" w:pos="930"/>
        </w:tabs>
        <w:spacing w:line="360" w:lineRule="auto"/>
        <w:jc w:val="center"/>
        <w:rPr>
          <w:rFonts w:ascii="Verdana" w:hAnsi="Verdana"/>
          <w:b/>
          <w:sz w:val="22"/>
          <w:szCs w:val="22"/>
        </w:rPr>
      </w:pPr>
      <w:r>
        <w:rPr>
          <w:rFonts w:ascii="Verdana" w:hAnsi="Verdana"/>
          <w:b/>
          <w:sz w:val="22"/>
          <w:szCs w:val="22"/>
        </w:rPr>
        <w:t>Члан 11</w:t>
      </w:r>
      <w:r w:rsidR="007A66BC">
        <w:rPr>
          <w:rFonts w:ascii="Verdana" w:hAnsi="Verdana"/>
          <w:b/>
          <w:sz w:val="22"/>
          <w:szCs w:val="22"/>
        </w:rPr>
        <w:t>.</w:t>
      </w:r>
    </w:p>
    <w:p w:rsidR="007A66BC" w:rsidRDefault="007A66BC" w:rsidP="007A66BC">
      <w:pPr>
        <w:tabs>
          <w:tab w:val="left" w:pos="930"/>
        </w:tabs>
        <w:spacing w:line="360" w:lineRule="auto"/>
        <w:jc w:val="center"/>
        <w:rPr>
          <w:rFonts w:ascii="Verdana" w:hAnsi="Verdana"/>
          <w:b/>
          <w:sz w:val="22"/>
          <w:szCs w:val="22"/>
        </w:rPr>
      </w:pPr>
    </w:p>
    <w:p w:rsidR="007A66BC" w:rsidRDefault="007A66BC" w:rsidP="00C35F74">
      <w:pPr>
        <w:tabs>
          <w:tab w:val="left" w:pos="930"/>
        </w:tabs>
        <w:spacing w:line="360" w:lineRule="auto"/>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sz w:val="22"/>
          <w:szCs w:val="22"/>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C35F74" w:rsidRDefault="00C35F74" w:rsidP="00C35F74">
      <w:pPr>
        <w:tabs>
          <w:tab w:val="left" w:pos="930"/>
        </w:tabs>
        <w:spacing w:line="360" w:lineRule="auto"/>
        <w:rPr>
          <w:rFonts w:ascii="Verdana" w:hAnsi="Verdana"/>
          <w:sz w:val="22"/>
          <w:szCs w:val="22"/>
        </w:rPr>
      </w:pPr>
    </w:p>
    <w:p w:rsidR="00C35F74" w:rsidRDefault="00C35F74" w:rsidP="00C35F74">
      <w:pPr>
        <w:tabs>
          <w:tab w:val="left" w:pos="930"/>
        </w:tabs>
        <w:spacing w:line="360" w:lineRule="auto"/>
        <w:rPr>
          <w:rFonts w:ascii="Verdana" w:hAnsi="Verdana"/>
          <w:sz w:val="22"/>
          <w:szCs w:val="22"/>
        </w:rPr>
      </w:pPr>
      <w:r>
        <w:rPr>
          <w:rFonts w:ascii="Verdana" w:hAnsi="Verdana"/>
          <w:sz w:val="22"/>
          <w:szCs w:val="22"/>
        </w:rPr>
        <w:tab/>
      </w:r>
      <w:r>
        <w:rPr>
          <w:rFonts w:ascii="Verdana" w:hAnsi="Verdana"/>
          <w:sz w:val="22"/>
          <w:szCs w:val="22"/>
        </w:rPr>
        <w:tab/>
        <w:t>За све што није регулисано овим Уговором, примењиваће се одредбе Закона о облигационим односима Републике Србије.</w:t>
      </w:r>
    </w:p>
    <w:p w:rsidR="00CC546C" w:rsidRPr="00CC546C" w:rsidRDefault="00CC546C" w:rsidP="00C35F74">
      <w:pPr>
        <w:tabs>
          <w:tab w:val="left" w:pos="930"/>
        </w:tabs>
        <w:spacing w:line="360" w:lineRule="auto"/>
        <w:rPr>
          <w:rFonts w:ascii="Verdana" w:hAnsi="Verdana"/>
          <w:b/>
          <w:bCs/>
          <w:sz w:val="22"/>
          <w:szCs w:val="22"/>
        </w:rPr>
      </w:pPr>
    </w:p>
    <w:p w:rsidR="007A66BC" w:rsidRDefault="00092C9B" w:rsidP="007A66BC">
      <w:pPr>
        <w:spacing w:line="360" w:lineRule="auto"/>
        <w:jc w:val="center"/>
        <w:rPr>
          <w:rFonts w:ascii="Verdana" w:hAnsi="Verdana"/>
          <w:b/>
          <w:bCs/>
          <w:sz w:val="22"/>
          <w:szCs w:val="22"/>
        </w:rPr>
      </w:pPr>
      <w:r>
        <w:rPr>
          <w:rFonts w:ascii="Verdana" w:hAnsi="Verdana"/>
          <w:b/>
          <w:bCs/>
          <w:sz w:val="22"/>
          <w:szCs w:val="22"/>
        </w:rPr>
        <w:t>Члан 12</w:t>
      </w:r>
      <w:r w:rsidR="007A66BC">
        <w:rPr>
          <w:rFonts w:ascii="Verdana" w:hAnsi="Verdana"/>
          <w:b/>
          <w:bCs/>
          <w:sz w:val="22"/>
          <w:szCs w:val="22"/>
        </w:rPr>
        <w:t>.</w:t>
      </w:r>
    </w:p>
    <w:p w:rsidR="007A66BC" w:rsidRDefault="007A66BC" w:rsidP="007A66BC">
      <w:pPr>
        <w:spacing w:line="360" w:lineRule="auto"/>
        <w:rPr>
          <w:rFonts w:ascii="Verdana" w:hAnsi="Verdana"/>
          <w:bCs/>
          <w:sz w:val="22"/>
          <w:szCs w:val="22"/>
        </w:rPr>
      </w:pPr>
    </w:p>
    <w:p w:rsidR="007A66BC" w:rsidRPr="00A96EF5" w:rsidRDefault="00092C9B" w:rsidP="00A96EF5">
      <w:pPr>
        <w:spacing w:line="360" w:lineRule="auto"/>
        <w:ind w:firstLine="720"/>
        <w:rPr>
          <w:rFonts w:ascii="Verdana" w:hAnsi="Verdana"/>
          <w:bCs/>
          <w:sz w:val="22"/>
          <w:szCs w:val="22"/>
        </w:rPr>
      </w:pPr>
      <w:r>
        <w:rPr>
          <w:rFonts w:ascii="Verdana" w:hAnsi="Verdana"/>
          <w:bCs/>
          <w:sz w:val="22"/>
          <w:szCs w:val="22"/>
        </w:rPr>
        <w:tab/>
        <w:t>Овај уговор је сач</w:t>
      </w:r>
      <w:r w:rsidR="007A66BC">
        <w:rPr>
          <w:rFonts w:ascii="Verdana" w:hAnsi="Verdana"/>
          <w:bCs/>
          <w:sz w:val="22"/>
          <w:szCs w:val="22"/>
        </w:rPr>
        <w:t>ињен у 4 (четири) истоветна примерка од којих по 2 (два) задржава свака Уговорна страна.</w:t>
      </w:r>
    </w:p>
    <w:p w:rsidR="007A66BC" w:rsidRDefault="007A66BC" w:rsidP="007A66BC">
      <w:pPr>
        <w:spacing w:line="360" w:lineRule="auto"/>
        <w:ind w:firstLine="720"/>
        <w:rPr>
          <w:rFonts w:ascii="Verdana" w:hAnsi="Verdana"/>
          <w:sz w:val="22"/>
          <w:szCs w:val="22"/>
        </w:rPr>
      </w:pPr>
    </w:p>
    <w:p w:rsidR="00090500" w:rsidRDefault="00090500" w:rsidP="007A66BC">
      <w:pPr>
        <w:spacing w:line="360" w:lineRule="auto"/>
        <w:ind w:firstLine="720"/>
        <w:rPr>
          <w:rFonts w:ascii="Verdana" w:hAnsi="Verdana"/>
          <w:sz w:val="22"/>
          <w:szCs w:val="22"/>
        </w:rPr>
      </w:pPr>
    </w:p>
    <w:p w:rsidR="00090500" w:rsidRDefault="00090500" w:rsidP="007A66BC">
      <w:pPr>
        <w:spacing w:line="360" w:lineRule="auto"/>
        <w:ind w:firstLine="720"/>
        <w:rPr>
          <w:rFonts w:ascii="Verdana" w:hAnsi="Verdana"/>
          <w:sz w:val="22"/>
          <w:szCs w:val="22"/>
        </w:rPr>
      </w:pPr>
    </w:p>
    <w:p w:rsidR="00090500" w:rsidRDefault="00090500" w:rsidP="007A66BC">
      <w:pPr>
        <w:spacing w:line="360" w:lineRule="auto"/>
        <w:ind w:firstLine="720"/>
        <w:rPr>
          <w:rFonts w:ascii="Verdana" w:hAnsi="Verdana"/>
          <w:sz w:val="22"/>
          <w:szCs w:val="22"/>
        </w:rPr>
      </w:pPr>
    </w:p>
    <w:p w:rsidR="00090500" w:rsidRDefault="00090500" w:rsidP="007A66BC">
      <w:pPr>
        <w:spacing w:line="360" w:lineRule="auto"/>
        <w:ind w:firstLine="720"/>
        <w:rPr>
          <w:rFonts w:ascii="Verdana" w:hAnsi="Verdana"/>
          <w:sz w:val="22"/>
          <w:szCs w:val="22"/>
        </w:rPr>
      </w:pPr>
    </w:p>
    <w:p w:rsidR="00090500" w:rsidRDefault="00090500" w:rsidP="007A66BC">
      <w:pPr>
        <w:spacing w:line="360" w:lineRule="auto"/>
        <w:ind w:firstLine="720"/>
        <w:rPr>
          <w:rFonts w:ascii="Verdana" w:hAnsi="Verdana"/>
          <w:sz w:val="22"/>
          <w:szCs w:val="22"/>
        </w:rPr>
      </w:pPr>
    </w:p>
    <w:p w:rsidR="00090500" w:rsidRDefault="00090500" w:rsidP="007A66BC">
      <w:pPr>
        <w:spacing w:line="360" w:lineRule="auto"/>
        <w:ind w:firstLine="720"/>
        <w:rPr>
          <w:rFonts w:ascii="Verdana" w:hAnsi="Verdana"/>
          <w:sz w:val="22"/>
          <w:szCs w:val="22"/>
        </w:rPr>
      </w:pPr>
    </w:p>
    <w:p w:rsidR="00090500" w:rsidRDefault="00090500" w:rsidP="007A66BC">
      <w:pPr>
        <w:spacing w:line="360" w:lineRule="auto"/>
        <w:ind w:firstLine="720"/>
        <w:rPr>
          <w:rFonts w:ascii="Verdana" w:hAnsi="Verdana"/>
          <w:sz w:val="22"/>
          <w:szCs w:val="22"/>
        </w:rPr>
      </w:pPr>
    </w:p>
    <w:p w:rsidR="00090500" w:rsidRPr="00090500" w:rsidRDefault="00090500" w:rsidP="007A66BC">
      <w:pPr>
        <w:spacing w:line="360" w:lineRule="auto"/>
        <w:ind w:firstLine="720"/>
        <w:rPr>
          <w:rFonts w:ascii="Verdana" w:hAnsi="Verdana"/>
          <w:sz w:val="22"/>
          <w:szCs w:val="22"/>
        </w:rPr>
      </w:pPr>
    </w:p>
    <w:p w:rsidR="007A66BC" w:rsidRDefault="007A66BC" w:rsidP="007A66BC">
      <w:pPr>
        <w:spacing w:line="360" w:lineRule="auto"/>
        <w:jc w:val="center"/>
        <w:rPr>
          <w:rFonts w:ascii="Verdana" w:hAnsi="Verdana"/>
          <w:sz w:val="22"/>
          <w:szCs w:val="22"/>
          <w:lang w:val="ru-RU"/>
        </w:rPr>
      </w:pPr>
      <w:r>
        <w:rPr>
          <w:rFonts w:ascii="Verdana" w:hAnsi="Verdana"/>
          <w:b/>
          <w:sz w:val="22"/>
          <w:szCs w:val="22"/>
          <w:lang w:val="ru-RU"/>
        </w:rPr>
        <w:t>Члан 1</w:t>
      </w:r>
      <w:r w:rsidR="00092C9B">
        <w:rPr>
          <w:rFonts w:ascii="Verdana" w:hAnsi="Verdana"/>
          <w:b/>
          <w:sz w:val="22"/>
          <w:szCs w:val="22"/>
          <w:lang w:val="ru-RU"/>
        </w:rPr>
        <w:t>3</w:t>
      </w:r>
      <w:r>
        <w:rPr>
          <w:rFonts w:ascii="Verdana" w:hAnsi="Verdana"/>
          <w:sz w:val="22"/>
          <w:szCs w:val="22"/>
          <w:lang w:val="ru-RU"/>
        </w:rPr>
        <w:t>.</w:t>
      </w:r>
    </w:p>
    <w:p w:rsidR="007A66BC" w:rsidRDefault="007A66BC" w:rsidP="007A66BC">
      <w:pPr>
        <w:spacing w:line="360" w:lineRule="auto"/>
        <w:ind w:firstLine="720"/>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r>
    </w:p>
    <w:p w:rsidR="007A66BC" w:rsidRDefault="007A66BC" w:rsidP="007A66BC">
      <w:pPr>
        <w:spacing w:line="360" w:lineRule="auto"/>
        <w:ind w:firstLine="720"/>
        <w:rPr>
          <w:rFonts w:ascii="Verdana" w:hAnsi="Verdana"/>
          <w:sz w:val="22"/>
          <w:szCs w:val="22"/>
        </w:rPr>
      </w:pPr>
      <w:r>
        <w:rPr>
          <w:rFonts w:ascii="Verdana" w:hAnsi="Verdana"/>
          <w:sz w:val="22"/>
          <w:szCs w:val="22"/>
          <w:lang w:val="ru-RU"/>
        </w:rPr>
        <w:tab/>
      </w:r>
      <w:r>
        <w:rPr>
          <w:rFonts w:ascii="Verdana" w:hAnsi="Verdana"/>
          <w:sz w:val="22"/>
          <w:szCs w:val="22"/>
        </w:rPr>
        <w:t xml:space="preserve">Овај уговор ступа на снагу са даном </w:t>
      </w:r>
      <w:r w:rsidR="00BF710F">
        <w:rPr>
          <w:rFonts w:ascii="Verdana" w:hAnsi="Verdana"/>
          <w:sz w:val="22"/>
          <w:szCs w:val="22"/>
        </w:rPr>
        <w:t>потписивања и важи до коначног извршења</w:t>
      </w:r>
      <w:r>
        <w:rPr>
          <w:rFonts w:ascii="Verdana" w:hAnsi="Verdana"/>
          <w:sz w:val="22"/>
          <w:szCs w:val="22"/>
        </w:rPr>
        <w:t xml:space="preserve">, а најдуже док одлука о додели уговора за набавку </w:t>
      </w:r>
      <w:r w:rsidR="00CC3AB2">
        <w:rPr>
          <w:rFonts w:ascii="Verdana" w:hAnsi="Verdana"/>
          <w:sz w:val="22"/>
          <w:szCs w:val="22"/>
        </w:rPr>
        <w:t>канцеларијске и уградне опреме - канцеларијског намештаја</w:t>
      </w:r>
      <w:r>
        <w:rPr>
          <w:rFonts w:ascii="Verdana" w:hAnsi="Verdana"/>
          <w:sz w:val="22"/>
          <w:szCs w:val="22"/>
        </w:rPr>
        <w:t>, по спроведено</w:t>
      </w:r>
      <w:r w:rsidR="00310496">
        <w:rPr>
          <w:rFonts w:ascii="Verdana" w:hAnsi="Verdana"/>
          <w:sz w:val="22"/>
          <w:szCs w:val="22"/>
        </w:rPr>
        <w:t>м поступку јавне набавке за 2016</w:t>
      </w:r>
      <w:r>
        <w:rPr>
          <w:rFonts w:ascii="Verdana" w:hAnsi="Verdana"/>
          <w:sz w:val="22"/>
          <w:szCs w:val="22"/>
        </w:rPr>
        <w:t>. годину, не постане коначна.</w:t>
      </w:r>
    </w:p>
    <w:p w:rsidR="007A66BC" w:rsidRPr="00A96EF5" w:rsidRDefault="007A66BC" w:rsidP="007A66BC">
      <w:pPr>
        <w:spacing w:line="360" w:lineRule="auto"/>
        <w:rPr>
          <w:rFonts w:ascii="Verdana" w:hAnsi="Verdana"/>
          <w:bCs/>
          <w:sz w:val="22"/>
          <w:szCs w:val="22"/>
        </w:rPr>
      </w:pPr>
    </w:p>
    <w:tbl>
      <w:tblPr>
        <w:tblW w:w="0" w:type="auto"/>
        <w:tblLook w:val="01E0"/>
      </w:tblPr>
      <w:tblGrid>
        <w:gridCol w:w="3216"/>
        <w:gridCol w:w="1574"/>
        <w:gridCol w:w="1574"/>
        <w:gridCol w:w="3212"/>
      </w:tblGrid>
      <w:tr w:rsidR="007A66BC" w:rsidRPr="007A66BC" w:rsidTr="007A66BC">
        <w:tc>
          <w:tcPr>
            <w:tcW w:w="3642" w:type="dxa"/>
            <w:hideMark/>
          </w:tcPr>
          <w:p w:rsidR="007A66BC" w:rsidRDefault="007A66BC">
            <w:pPr>
              <w:spacing w:line="360" w:lineRule="auto"/>
              <w:jc w:val="center"/>
              <w:rPr>
                <w:rFonts w:ascii="Verdana" w:hAnsi="Verdana"/>
                <w:szCs w:val="22"/>
              </w:rPr>
            </w:pPr>
            <w:r>
              <w:rPr>
                <w:rFonts w:ascii="Verdana" w:hAnsi="Verdana"/>
                <w:sz w:val="22"/>
                <w:szCs w:val="22"/>
              </w:rPr>
              <w:t xml:space="preserve">За ПРОДАВЦА      </w:t>
            </w:r>
          </w:p>
          <w:p w:rsidR="007A66BC" w:rsidRDefault="007A66BC">
            <w:pPr>
              <w:spacing w:line="360" w:lineRule="auto"/>
              <w:jc w:val="center"/>
              <w:rPr>
                <w:rFonts w:ascii="Verdana" w:hAnsi="Verdana"/>
                <w:szCs w:val="22"/>
              </w:rPr>
            </w:pPr>
            <w:r>
              <w:rPr>
                <w:rFonts w:ascii="Verdana" w:hAnsi="Verdana"/>
                <w:sz w:val="22"/>
                <w:szCs w:val="22"/>
              </w:rPr>
              <w:t>Директор</w:t>
            </w:r>
          </w:p>
        </w:tc>
        <w:tc>
          <w:tcPr>
            <w:tcW w:w="1821" w:type="dxa"/>
            <w:hideMark/>
          </w:tcPr>
          <w:p w:rsidR="007A66BC" w:rsidRDefault="007A66BC">
            <w:pPr>
              <w:spacing w:line="360" w:lineRule="auto"/>
              <w:rPr>
                <w:rFonts w:ascii="Verdana" w:hAnsi="Verdana"/>
                <w:szCs w:val="22"/>
              </w:rPr>
            </w:pPr>
            <w:r>
              <w:rPr>
                <w:rFonts w:ascii="Verdana" w:hAnsi="Verdana"/>
                <w:sz w:val="22"/>
                <w:szCs w:val="22"/>
              </w:rPr>
              <w:t>МП</w:t>
            </w:r>
          </w:p>
        </w:tc>
        <w:tc>
          <w:tcPr>
            <w:tcW w:w="1821" w:type="dxa"/>
            <w:hideMark/>
          </w:tcPr>
          <w:p w:rsidR="007A66BC" w:rsidRDefault="007A66BC">
            <w:pPr>
              <w:spacing w:line="360" w:lineRule="auto"/>
              <w:jc w:val="right"/>
              <w:rPr>
                <w:rFonts w:ascii="Verdana" w:hAnsi="Verdana"/>
                <w:szCs w:val="22"/>
              </w:rPr>
            </w:pPr>
            <w:r>
              <w:rPr>
                <w:rFonts w:ascii="Verdana" w:hAnsi="Verdana"/>
                <w:sz w:val="22"/>
                <w:szCs w:val="22"/>
              </w:rPr>
              <w:t>МП</w:t>
            </w:r>
          </w:p>
        </w:tc>
        <w:tc>
          <w:tcPr>
            <w:tcW w:w="3642" w:type="dxa"/>
          </w:tcPr>
          <w:p w:rsidR="007A66BC" w:rsidRDefault="007A66BC">
            <w:pPr>
              <w:spacing w:line="360" w:lineRule="auto"/>
              <w:jc w:val="center"/>
              <w:rPr>
                <w:rFonts w:ascii="Verdana" w:hAnsi="Verdana"/>
                <w:szCs w:val="22"/>
              </w:rPr>
            </w:pPr>
            <w:r>
              <w:rPr>
                <w:rFonts w:ascii="Verdana" w:hAnsi="Verdana"/>
                <w:sz w:val="22"/>
                <w:szCs w:val="22"/>
              </w:rPr>
              <w:t xml:space="preserve">За КУПЦА           </w:t>
            </w:r>
          </w:p>
          <w:p w:rsidR="007A66BC" w:rsidRDefault="007A66BC">
            <w:pPr>
              <w:spacing w:line="360" w:lineRule="auto"/>
              <w:jc w:val="center"/>
              <w:rPr>
                <w:rFonts w:ascii="Verdana" w:hAnsi="Verdana"/>
                <w:szCs w:val="22"/>
              </w:rPr>
            </w:pPr>
            <w:r>
              <w:rPr>
                <w:rFonts w:ascii="Verdana" w:hAnsi="Verdana"/>
                <w:sz w:val="22"/>
                <w:szCs w:val="22"/>
              </w:rPr>
              <w:t>Декан Факултета</w:t>
            </w:r>
          </w:p>
          <w:p w:rsidR="007A66BC" w:rsidRDefault="007A66BC">
            <w:pPr>
              <w:spacing w:line="360" w:lineRule="auto"/>
              <w:jc w:val="center"/>
              <w:rPr>
                <w:rFonts w:ascii="Verdana" w:hAnsi="Verdana"/>
                <w:szCs w:val="22"/>
              </w:rPr>
            </w:pPr>
          </w:p>
          <w:p w:rsidR="007A66BC" w:rsidRDefault="007A66BC">
            <w:pPr>
              <w:spacing w:line="360" w:lineRule="auto"/>
              <w:jc w:val="center"/>
              <w:rPr>
                <w:rFonts w:ascii="Verdana" w:hAnsi="Verdana"/>
                <w:szCs w:val="22"/>
              </w:rPr>
            </w:pPr>
          </w:p>
          <w:p w:rsidR="007A66BC" w:rsidRPr="00A96EF5" w:rsidRDefault="007A66BC">
            <w:pPr>
              <w:spacing w:line="360" w:lineRule="auto"/>
              <w:jc w:val="center"/>
              <w:rPr>
                <w:rFonts w:ascii="Verdana" w:hAnsi="Verdana"/>
                <w:szCs w:val="22"/>
              </w:rPr>
            </w:pPr>
            <w:r>
              <w:rPr>
                <w:rFonts w:ascii="Verdana" w:hAnsi="Verdana"/>
                <w:sz w:val="22"/>
                <w:szCs w:val="22"/>
              </w:rPr>
              <w:t xml:space="preserve">Проф. др </w:t>
            </w:r>
            <w:r w:rsidR="00A96EF5">
              <w:rPr>
                <w:rFonts w:ascii="Verdana" w:hAnsi="Verdana"/>
                <w:sz w:val="22"/>
                <w:szCs w:val="22"/>
              </w:rPr>
              <w:t>Жељко Томановић</w:t>
            </w:r>
          </w:p>
        </w:tc>
      </w:tr>
      <w:tr w:rsidR="007A66BC" w:rsidRPr="007A66BC" w:rsidTr="007A66BC">
        <w:tc>
          <w:tcPr>
            <w:tcW w:w="3642" w:type="dxa"/>
            <w:tcBorders>
              <w:top w:val="nil"/>
              <w:left w:val="nil"/>
              <w:bottom w:val="single" w:sz="4" w:space="0" w:color="auto"/>
              <w:right w:val="nil"/>
            </w:tcBorders>
          </w:tcPr>
          <w:p w:rsidR="007A66BC" w:rsidRDefault="007A66BC">
            <w:pPr>
              <w:spacing w:line="360" w:lineRule="auto"/>
              <w:rPr>
                <w:rFonts w:ascii="Verdana" w:hAnsi="Verdana"/>
                <w:szCs w:val="22"/>
              </w:rPr>
            </w:pPr>
          </w:p>
        </w:tc>
        <w:tc>
          <w:tcPr>
            <w:tcW w:w="1821" w:type="dxa"/>
          </w:tcPr>
          <w:p w:rsidR="007A66BC" w:rsidRDefault="007A66BC">
            <w:pPr>
              <w:spacing w:line="360" w:lineRule="auto"/>
              <w:rPr>
                <w:rFonts w:ascii="Verdana" w:hAnsi="Verdana"/>
                <w:szCs w:val="22"/>
              </w:rPr>
            </w:pPr>
          </w:p>
        </w:tc>
        <w:tc>
          <w:tcPr>
            <w:tcW w:w="1821" w:type="dxa"/>
          </w:tcPr>
          <w:p w:rsidR="007A66BC" w:rsidRDefault="007A66BC">
            <w:pPr>
              <w:spacing w:line="360" w:lineRule="auto"/>
              <w:rPr>
                <w:rFonts w:ascii="Verdana" w:hAnsi="Verdana"/>
                <w:szCs w:val="22"/>
              </w:rPr>
            </w:pPr>
          </w:p>
        </w:tc>
        <w:tc>
          <w:tcPr>
            <w:tcW w:w="3642" w:type="dxa"/>
            <w:tcBorders>
              <w:top w:val="nil"/>
              <w:left w:val="nil"/>
              <w:bottom w:val="single" w:sz="4" w:space="0" w:color="auto"/>
              <w:right w:val="nil"/>
            </w:tcBorders>
          </w:tcPr>
          <w:p w:rsidR="007A66BC" w:rsidRPr="00A96EF5" w:rsidRDefault="007A66BC">
            <w:pPr>
              <w:spacing w:line="360" w:lineRule="auto"/>
              <w:rPr>
                <w:rFonts w:ascii="Verdana" w:hAnsi="Verdana"/>
                <w:szCs w:val="22"/>
              </w:rPr>
            </w:pPr>
          </w:p>
        </w:tc>
      </w:tr>
    </w:tbl>
    <w:p w:rsidR="007A66BC" w:rsidRDefault="007A66BC" w:rsidP="007A66BC">
      <w:pPr>
        <w:spacing w:line="360" w:lineRule="auto"/>
        <w:rPr>
          <w:rFonts w:ascii="Verdana" w:hAnsi="Verdana"/>
          <w:b/>
          <w:sz w:val="22"/>
          <w:szCs w:val="22"/>
        </w:rPr>
      </w:pPr>
    </w:p>
    <w:p w:rsidR="00092C9B" w:rsidRPr="00B77667" w:rsidRDefault="00092C9B" w:rsidP="00092C9B">
      <w:pPr>
        <w:spacing w:line="360" w:lineRule="auto"/>
        <w:rPr>
          <w:rFonts w:ascii="Verdana" w:hAnsi="Verdana"/>
          <w:b/>
          <w:sz w:val="22"/>
          <w:szCs w:val="22"/>
        </w:rPr>
      </w:pPr>
      <w:r>
        <w:rPr>
          <w:rFonts w:ascii="Verdana" w:hAnsi="Verdana"/>
          <w:b/>
          <w:sz w:val="22"/>
          <w:szCs w:val="22"/>
        </w:rPr>
        <w:t>НАПОМЕНА:</w:t>
      </w:r>
    </w:p>
    <w:p w:rsidR="00092C9B" w:rsidRDefault="00092C9B" w:rsidP="00092C9B">
      <w:pPr>
        <w:spacing w:line="360" w:lineRule="auto"/>
        <w:rPr>
          <w:rFonts w:ascii="Verdana" w:hAnsi="Verdana"/>
          <w:b/>
          <w:sz w:val="22"/>
          <w:szCs w:val="22"/>
        </w:rPr>
      </w:pPr>
    </w:p>
    <w:p w:rsidR="00092C9B" w:rsidRPr="00291912" w:rsidRDefault="00092C9B" w:rsidP="00092C9B">
      <w:pPr>
        <w:tabs>
          <w:tab w:val="right" w:leader="dot" w:pos="6960"/>
        </w:tabs>
        <w:spacing w:before="240" w:line="360" w:lineRule="auto"/>
        <w:rPr>
          <w:rFonts w:ascii="Verdana" w:hAnsi="Verdana"/>
          <w:sz w:val="22"/>
          <w:szCs w:val="22"/>
        </w:rPr>
      </w:pPr>
      <w:r>
        <w:rPr>
          <w:rFonts w:ascii="Verdana" w:hAnsi="Verdana"/>
          <w:b/>
          <w:sz w:val="22"/>
          <w:szCs w:val="22"/>
        </w:rPr>
        <w:tab/>
      </w:r>
      <w:r w:rsidRPr="00B836E0">
        <w:rPr>
          <w:rFonts w:ascii="Verdana" w:hAnsi="Verdana"/>
          <w:sz w:val="22"/>
          <w:szCs w:val="22"/>
        </w:rPr>
        <w:t>Модел Уговора представља садржину уговора који ће бити закључен са изабраним Понуђачем.</w:t>
      </w:r>
      <w:r w:rsidR="009D1DA7">
        <w:rPr>
          <w:rFonts w:ascii="Verdana" w:hAnsi="Verdana"/>
          <w:sz w:val="22"/>
          <w:szCs w:val="22"/>
        </w:rPr>
        <w:t xml:space="preserve"> </w:t>
      </w:r>
      <w:r w:rsidR="00BE0311">
        <w:rPr>
          <w:rFonts w:ascii="Verdana" w:hAnsi="Verdana"/>
          <w:sz w:val="22"/>
          <w:szCs w:val="22"/>
        </w:rPr>
        <w:t xml:space="preserve"> </w:t>
      </w:r>
    </w:p>
    <w:p w:rsidR="00092C9B" w:rsidRPr="00291912" w:rsidRDefault="00092C9B" w:rsidP="00092C9B">
      <w:pPr>
        <w:spacing w:line="360" w:lineRule="auto"/>
        <w:rPr>
          <w:rFonts w:ascii="Verdana" w:hAnsi="Verdana"/>
          <w:b/>
          <w:sz w:val="22"/>
          <w:szCs w:val="22"/>
        </w:rPr>
      </w:pPr>
    </w:p>
    <w:p w:rsidR="00092C9B" w:rsidRPr="00B836E0" w:rsidRDefault="00092C9B" w:rsidP="00092C9B">
      <w:pPr>
        <w:tabs>
          <w:tab w:val="left" w:pos="1080"/>
        </w:tabs>
        <w:spacing w:line="360" w:lineRule="auto"/>
        <w:ind w:firstLine="540"/>
        <w:rPr>
          <w:rFonts w:ascii="Verdana" w:hAnsi="Verdana"/>
          <w:iCs/>
          <w:sz w:val="22"/>
          <w:szCs w:val="22"/>
        </w:rPr>
      </w:pPr>
      <w:r w:rsidRPr="00B836E0">
        <w:rPr>
          <w:rFonts w:ascii="Verdana" w:hAnsi="Verdana"/>
          <w:iCs/>
          <w:sz w:val="22"/>
          <w:szCs w:val="22"/>
        </w:rPr>
        <w:tab/>
      </w:r>
      <w:r w:rsidRPr="00B836E0">
        <w:rPr>
          <w:rFonts w:ascii="Verdana" w:hAnsi="Verdana"/>
          <w:iCs/>
          <w:sz w:val="22"/>
          <w:szCs w:val="22"/>
        </w:rPr>
        <w:tab/>
        <w:t>Модел уговора Понуђач мора да попуни, потпише и овери печатом, чиме потврђује да је сагласан са садржином модела уговора.</w:t>
      </w:r>
      <w:r w:rsidR="00291912">
        <w:rPr>
          <w:rFonts w:ascii="Verdana" w:hAnsi="Verdana"/>
          <w:iCs/>
          <w:sz w:val="22"/>
          <w:szCs w:val="22"/>
        </w:rPr>
        <w:t xml:space="preserve"> Свака страна Модела уговора мора да буде парафирана, све ставке попуњене а последња страна Модела уговора мора да буде поптписана и оверена печатом. </w:t>
      </w:r>
      <w:r w:rsidRPr="00B836E0">
        <w:rPr>
          <w:rFonts w:ascii="Verdana" w:hAnsi="Verdana"/>
          <w:iCs/>
          <w:sz w:val="22"/>
          <w:szCs w:val="22"/>
        </w:rPr>
        <w:t>Уколико Понуђач подноси заједничку понуду, односно по</w:t>
      </w:r>
      <w:r w:rsidR="00F07476">
        <w:rPr>
          <w:rFonts w:ascii="Verdana" w:hAnsi="Verdana"/>
          <w:iCs/>
          <w:sz w:val="22"/>
          <w:szCs w:val="22"/>
        </w:rPr>
        <w:t xml:space="preserve">нуду са учешћем Подизвођача, у </w:t>
      </w:r>
      <w:r w:rsidR="00F07476">
        <w:rPr>
          <w:rFonts w:ascii="Verdana" w:hAnsi="Verdana"/>
          <w:iCs/>
          <w:sz w:val="22"/>
          <w:szCs w:val="22"/>
          <w:lang/>
        </w:rPr>
        <w:t>М</w:t>
      </w:r>
      <w:r w:rsidRPr="00B836E0">
        <w:rPr>
          <w:rFonts w:ascii="Verdana" w:hAnsi="Verdana"/>
          <w:iCs/>
          <w:sz w:val="22"/>
          <w:szCs w:val="22"/>
        </w:rPr>
        <w:t>оделу уговора морају бити наведени сви Понуђачи из групе Понуђача, односно сви Подизвођачи. У случају подношења заједничке понуде, група П</w:t>
      </w:r>
      <w:r w:rsidR="00BF710F">
        <w:rPr>
          <w:rFonts w:ascii="Verdana" w:hAnsi="Verdana"/>
          <w:iCs/>
          <w:sz w:val="22"/>
          <w:szCs w:val="22"/>
        </w:rPr>
        <w:t>онуђача може да се определи да М</w:t>
      </w:r>
      <w:r w:rsidRPr="00B836E0">
        <w:rPr>
          <w:rFonts w:ascii="Verdana" w:hAnsi="Verdana"/>
          <w:iCs/>
          <w:sz w:val="22"/>
          <w:szCs w:val="22"/>
        </w:rPr>
        <w:t xml:space="preserve">одел уговора потписују и печатом </w:t>
      </w:r>
      <w:r w:rsidRPr="00B836E0">
        <w:rPr>
          <w:rFonts w:ascii="Verdana" w:hAnsi="Verdana"/>
          <w:iCs/>
          <w:sz w:val="22"/>
          <w:szCs w:val="22"/>
        </w:rPr>
        <w:lastRenderedPageBreak/>
        <w:t>оверавају сви Понуђачи из групе Понуђача или група Понуђача може да одреди једног Понуђача из групе који ће попунит</w:t>
      </w:r>
      <w:r w:rsidR="00F07476">
        <w:rPr>
          <w:rFonts w:ascii="Verdana" w:hAnsi="Verdana"/>
          <w:iCs/>
          <w:sz w:val="22"/>
          <w:szCs w:val="22"/>
        </w:rPr>
        <w:t xml:space="preserve">и, потписати и оверити печатом </w:t>
      </w:r>
      <w:r w:rsidR="00F07476">
        <w:rPr>
          <w:rFonts w:ascii="Verdana" w:hAnsi="Verdana"/>
          <w:iCs/>
          <w:sz w:val="22"/>
          <w:szCs w:val="22"/>
          <w:lang/>
        </w:rPr>
        <w:t>М</w:t>
      </w:r>
      <w:r w:rsidRPr="00B836E0">
        <w:rPr>
          <w:rFonts w:ascii="Verdana" w:hAnsi="Verdana"/>
          <w:iCs/>
          <w:sz w:val="22"/>
          <w:szCs w:val="22"/>
        </w:rPr>
        <w:t>одел уговора.</w:t>
      </w:r>
    </w:p>
    <w:p w:rsidR="00092C9B" w:rsidRPr="00B836E0" w:rsidRDefault="00092C9B" w:rsidP="00092C9B">
      <w:pPr>
        <w:spacing w:line="360" w:lineRule="auto"/>
        <w:rPr>
          <w:rFonts w:ascii="Verdana" w:hAnsi="Verdana"/>
          <w:sz w:val="22"/>
          <w:szCs w:val="22"/>
        </w:rPr>
      </w:pPr>
      <w:r w:rsidRPr="00B836E0">
        <w:rPr>
          <w:rFonts w:ascii="Verdana" w:hAnsi="Verdana"/>
          <w:sz w:val="22"/>
          <w:szCs w:val="22"/>
        </w:rPr>
        <w:tab/>
      </w:r>
    </w:p>
    <w:p w:rsidR="00092C9B" w:rsidRPr="00B836E0" w:rsidRDefault="00092C9B" w:rsidP="00092C9B">
      <w:pPr>
        <w:spacing w:line="360" w:lineRule="auto"/>
        <w:rPr>
          <w:rFonts w:ascii="Verdana" w:hAnsi="Verdana"/>
          <w:sz w:val="22"/>
          <w:szCs w:val="22"/>
        </w:rPr>
      </w:pPr>
      <w:r w:rsidRPr="00B836E0">
        <w:rPr>
          <w:rFonts w:ascii="Verdana" w:hAnsi="Verdana"/>
          <w:sz w:val="22"/>
          <w:szCs w:val="22"/>
        </w:rPr>
        <w:tab/>
        <w:t>У случају подношења понуде са учешће</w:t>
      </w:r>
      <w:r w:rsidR="00F07476">
        <w:rPr>
          <w:rFonts w:ascii="Verdana" w:hAnsi="Verdana"/>
          <w:sz w:val="22"/>
          <w:szCs w:val="22"/>
        </w:rPr>
        <w:t xml:space="preserve">м Подизвођача (подиспоручиоца) </w:t>
      </w:r>
      <w:r w:rsidR="00F07476">
        <w:rPr>
          <w:rFonts w:ascii="Verdana" w:hAnsi="Verdana"/>
          <w:sz w:val="22"/>
          <w:szCs w:val="22"/>
          <w:lang/>
        </w:rPr>
        <w:t>М</w:t>
      </w:r>
      <w:r w:rsidRPr="00B836E0">
        <w:rPr>
          <w:rFonts w:ascii="Verdana" w:hAnsi="Verdana"/>
          <w:sz w:val="22"/>
          <w:szCs w:val="22"/>
        </w:rPr>
        <w:t>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092C9B" w:rsidRPr="002B1407" w:rsidRDefault="00092C9B" w:rsidP="00092C9B">
      <w:pPr>
        <w:spacing w:line="360" w:lineRule="auto"/>
        <w:rPr>
          <w:rFonts w:ascii="Verdana" w:hAnsi="Verdana"/>
          <w:sz w:val="22"/>
          <w:szCs w:val="22"/>
        </w:rPr>
      </w:pPr>
    </w:p>
    <w:p w:rsidR="00092C9B" w:rsidRPr="00B836E0" w:rsidRDefault="00092C9B" w:rsidP="00092C9B">
      <w:pPr>
        <w:spacing w:line="360" w:lineRule="auto"/>
        <w:rPr>
          <w:rFonts w:ascii="Verdana" w:hAnsi="Verdana"/>
          <w:sz w:val="22"/>
          <w:szCs w:val="22"/>
        </w:rPr>
      </w:pPr>
      <w:r w:rsidRPr="00B836E0">
        <w:rPr>
          <w:rFonts w:ascii="Verdana" w:hAnsi="Verdana"/>
          <w:sz w:val="22"/>
          <w:szCs w:val="22"/>
        </w:rPr>
        <w:tab/>
        <w:t>У случају подношења понуде са учешћем Подизвођача</w:t>
      </w:r>
      <w:r w:rsidR="00F07476">
        <w:rPr>
          <w:rFonts w:ascii="Verdana" w:hAnsi="Verdana"/>
          <w:sz w:val="22"/>
          <w:szCs w:val="22"/>
        </w:rPr>
        <w:t xml:space="preserve">, односно заједничке понуде, у </w:t>
      </w:r>
      <w:r w:rsidR="00F07476">
        <w:rPr>
          <w:rFonts w:ascii="Verdana" w:hAnsi="Verdana"/>
          <w:sz w:val="22"/>
          <w:szCs w:val="22"/>
          <w:lang/>
        </w:rPr>
        <w:t>М</w:t>
      </w:r>
      <w:r w:rsidRPr="00B836E0">
        <w:rPr>
          <w:rFonts w:ascii="Verdana" w:hAnsi="Verdana"/>
          <w:sz w:val="22"/>
          <w:szCs w:val="22"/>
        </w:rPr>
        <w:t>оделу уговора морају бити наведени сви Понуђачи из групе Понуђача, односно сви Подизвођачи (подиспоручиоци).</w:t>
      </w:r>
    </w:p>
    <w:p w:rsidR="00092C9B" w:rsidRPr="00B836E0" w:rsidRDefault="00092C9B" w:rsidP="00092C9B">
      <w:pPr>
        <w:spacing w:line="360" w:lineRule="auto"/>
        <w:rPr>
          <w:rFonts w:ascii="Verdana" w:hAnsi="Verdana"/>
          <w:sz w:val="22"/>
          <w:szCs w:val="22"/>
          <w:lang w:val="hr-HR"/>
        </w:rPr>
      </w:pPr>
    </w:p>
    <w:p w:rsidR="00092C9B" w:rsidRPr="002B1407" w:rsidRDefault="00092C9B" w:rsidP="00092C9B">
      <w:pPr>
        <w:spacing w:line="360" w:lineRule="auto"/>
        <w:rPr>
          <w:rFonts w:ascii="Verdana" w:hAnsi="Verdana"/>
          <w:sz w:val="22"/>
          <w:szCs w:val="22"/>
        </w:rPr>
      </w:pPr>
    </w:p>
    <w:p w:rsidR="00092C9B" w:rsidRPr="00A96EF5" w:rsidRDefault="00092C9B" w:rsidP="00092C9B">
      <w:pPr>
        <w:spacing w:line="360" w:lineRule="auto"/>
        <w:rPr>
          <w:rFonts w:ascii="Verdana" w:hAnsi="Verdana"/>
          <w:sz w:val="22"/>
          <w:szCs w:val="22"/>
        </w:rPr>
      </w:pPr>
    </w:p>
    <w:p w:rsidR="007A66BC" w:rsidRDefault="007A66BC" w:rsidP="007A66BC">
      <w:pPr>
        <w:spacing w:line="360" w:lineRule="auto"/>
        <w:jc w:val="left"/>
        <w:rPr>
          <w:rFonts w:ascii="Verdana" w:hAnsi="Verdana"/>
          <w:b/>
          <w:sz w:val="22"/>
          <w:szCs w:val="22"/>
        </w:rPr>
      </w:pPr>
    </w:p>
    <w:p w:rsidR="007A66BC" w:rsidRDefault="007A66BC" w:rsidP="007A66BC">
      <w:pPr>
        <w:spacing w:line="360" w:lineRule="auto"/>
        <w:jc w:val="left"/>
        <w:rPr>
          <w:rFonts w:ascii="Verdana" w:hAnsi="Verdana"/>
          <w:sz w:val="22"/>
          <w:szCs w:val="22"/>
        </w:rPr>
      </w:pPr>
      <w:r>
        <w:rPr>
          <w:rFonts w:ascii="Verdana" w:hAnsi="Verdana"/>
          <w:sz w:val="22"/>
          <w:szCs w:val="22"/>
        </w:rPr>
        <w:t>Конкурсна докум</w:t>
      </w:r>
      <w:r w:rsidR="00F07476">
        <w:rPr>
          <w:rFonts w:ascii="Verdana" w:hAnsi="Verdana"/>
          <w:sz w:val="22"/>
          <w:szCs w:val="22"/>
        </w:rPr>
        <w:t>ентација закључена са страном 9</w:t>
      </w:r>
      <w:r w:rsidR="00DE42D8">
        <w:rPr>
          <w:rFonts w:ascii="Verdana" w:hAnsi="Verdana"/>
          <w:sz w:val="22"/>
          <w:szCs w:val="22"/>
          <w:lang/>
        </w:rPr>
        <w:t>3</w:t>
      </w:r>
      <w:r>
        <w:rPr>
          <w:rFonts w:ascii="Verdana" w:hAnsi="Verdana"/>
          <w:sz w:val="22"/>
          <w:szCs w:val="22"/>
        </w:rPr>
        <w:t>.</w:t>
      </w:r>
    </w:p>
    <w:sectPr w:rsidR="007A66BC" w:rsidSect="009E56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BA4" w:rsidRDefault="000D5BA4" w:rsidP="00227DA7">
      <w:r>
        <w:separator/>
      </w:r>
    </w:p>
  </w:endnote>
  <w:endnote w:type="continuationSeparator" w:id="0">
    <w:p w:rsidR="000D5BA4" w:rsidRDefault="000D5BA4" w:rsidP="00227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BA4" w:rsidRDefault="000D5BA4" w:rsidP="00227DA7">
      <w:r>
        <w:separator/>
      </w:r>
    </w:p>
  </w:footnote>
  <w:footnote w:type="continuationSeparator" w:id="0">
    <w:p w:rsidR="000D5BA4" w:rsidRDefault="000D5BA4" w:rsidP="00227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2332"/>
      <w:docPartObj>
        <w:docPartGallery w:val="Page Numbers (Top of Page)"/>
        <w:docPartUnique/>
      </w:docPartObj>
    </w:sdtPr>
    <w:sdtContent>
      <w:p w:rsidR="00220630" w:rsidRDefault="00220630">
        <w:pPr>
          <w:pStyle w:val="Header"/>
          <w:jc w:val="center"/>
        </w:pPr>
        <w:fldSimple w:instr=" PAGE   \* MERGEFORMAT ">
          <w:r w:rsidR="00F43320">
            <w:rPr>
              <w:noProof/>
            </w:rPr>
            <w:t>93</w:t>
          </w:r>
        </w:fldSimple>
      </w:p>
    </w:sdtContent>
  </w:sdt>
  <w:p w:rsidR="00220630" w:rsidRDefault="002206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6AAA"/>
    <w:multiLevelType w:val="hybridMultilevel"/>
    <w:tmpl w:val="2B884F6A"/>
    <w:lvl w:ilvl="0" w:tplc="37F4D850">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84051E3"/>
    <w:multiLevelType w:val="hybridMultilevel"/>
    <w:tmpl w:val="B5307ADC"/>
    <w:lvl w:ilvl="0" w:tplc="302C72F6">
      <w:start w:val="2"/>
      <w:numFmt w:val="decimal"/>
      <w:lvlText w:val="%1)"/>
      <w:lvlJc w:val="left"/>
      <w:pPr>
        <w:ind w:left="1870" w:hanging="360"/>
      </w:pPr>
      <w:rPr>
        <w:rFonts w:hint="default"/>
      </w:rPr>
    </w:lvl>
    <w:lvl w:ilvl="1" w:tplc="04090019" w:tentative="1">
      <w:start w:val="1"/>
      <w:numFmt w:val="lowerLetter"/>
      <w:lvlText w:val="%2."/>
      <w:lvlJc w:val="left"/>
      <w:pPr>
        <w:ind w:left="2590" w:hanging="360"/>
      </w:pPr>
    </w:lvl>
    <w:lvl w:ilvl="2" w:tplc="0409001B" w:tentative="1">
      <w:start w:val="1"/>
      <w:numFmt w:val="lowerRoman"/>
      <w:lvlText w:val="%3."/>
      <w:lvlJc w:val="right"/>
      <w:pPr>
        <w:ind w:left="3310" w:hanging="180"/>
      </w:pPr>
    </w:lvl>
    <w:lvl w:ilvl="3" w:tplc="0409000F" w:tentative="1">
      <w:start w:val="1"/>
      <w:numFmt w:val="decimal"/>
      <w:lvlText w:val="%4."/>
      <w:lvlJc w:val="left"/>
      <w:pPr>
        <w:ind w:left="4030" w:hanging="360"/>
      </w:pPr>
    </w:lvl>
    <w:lvl w:ilvl="4" w:tplc="04090019" w:tentative="1">
      <w:start w:val="1"/>
      <w:numFmt w:val="lowerLetter"/>
      <w:lvlText w:val="%5."/>
      <w:lvlJc w:val="left"/>
      <w:pPr>
        <w:ind w:left="4750" w:hanging="360"/>
      </w:pPr>
    </w:lvl>
    <w:lvl w:ilvl="5" w:tplc="0409001B" w:tentative="1">
      <w:start w:val="1"/>
      <w:numFmt w:val="lowerRoman"/>
      <w:lvlText w:val="%6."/>
      <w:lvlJc w:val="right"/>
      <w:pPr>
        <w:ind w:left="5470" w:hanging="180"/>
      </w:pPr>
    </w:lvl>
    <w:lvl w:ilvl="6" w:tplc="0409000F" w:tentative="1">
      <w:start w:val="1"/>
      <w:numFmt w:val="decimal"/>
      <w:lvlText w:val="%7."/>
      <w:lvlJc w:val="left"/>
      <w:pPr>
        <w:ind w:left="6190" w:hanging="360"/>
      </w:pPr>
    </w:lvl>
    <w:lvl w:ilvl="7" w:tplc="04090019" w:tentative="1">
      <w:start w:val="1"/>
      <w:numFmt w:val="lowerLetter"/>
      <w:lvlText w:val="%8."/>
      <w:lvlJc w:val="left"/>
      <w:pPr>
        <w:ind w:left="6910" w:hanging="360"/>
      </w:pPr>
    </w:lvl>
    <w:lvl w:ilvl="8" w:tplc="0409001B" w:tentative="1">
      <w:start w:val="1"/>
      <w:numFmt w:val="lowerRoman"/>
      <w:lvlText w:val="%9."/>
      <w:lvlJc w:val="right"/>
      <w:pPr>
        <w:ind w:left="7630" w:hanging="180"/>
      </w:pPr>
    </w:lvl>
  </w:abstractNum>
  <w:abstractNum w:abstractNumId="5">
    <w:nsid w:val="2D32022F"/>
    <w:multiLevelType w:val="hybridMultilevel"/>
    <w:tmpl w:val="E50A6B30"/>
    <w:lvl w:ilvl="0" w:tplc="2918D2A6">
      <w:start w:val="5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D672BA6"/>
    <w:multiLevelType w:val="hybridMultilevel"/>
    <w:tmpl w:val="6DE2D15E"/>
    <w:lvl w:ilvl="0" w:tplc="39746DD2">
      <w:start w:val="3"/>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B1E2221"/>
    <w:multiLevelType w:val="hybridMultilevel"/>
    <w:tmpl w:val="32C87B1E"/>
    <w:lvl w:ilvl="0" w:tplc="FB2C7DB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CD263BE"/>
    <w:multiLevelType w:val="hybridMultilevel"/>
    <w:tmpl w:val="7FBEFC64"/>
    <w:lvl w:ilvl="0" w:tplc="F4B8FA72">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A66BC"/>
    <w:rsid w:val="00001556"/>
    <w:rsid w:val="00004107"/>
    <w:rsid w:val="00041671"/>
    <w:rsid w:val="00056B5F"/>
    <w:rsid w:val="00074A00"/>
    <w:rsid w:val="00075994"/>
    <w:rsid w:val="00090500"/>
    <w:rsid w:val="00092C9B"/>
    <w:rsid w:val="00093376"/>
    <w:rsid w:val="000A201B"/>
    <w:rsid w:val="000B78C8"/>
    <w:rsid w:val="000D0732"/>
    <w:rsid w:val="000D4090"/>
    <w:rsid w:val="000D5BA4"/>
    <w:rsid w:val="000E7B54"/>
    <w:rsid w:val="001179EB"/>
    <w:rsid w:val="00125252"/>
    <w:rsid w:val="00127B8F"/>
    <w:rsid w:val="00144F26"/>
    <w:rsid w:val="001C1688"/>
    <w:rsid w:val="001C4201"/>
    <w:rsid w:val="001D16FB"/>
    <w:rsid w:val="001F44B0"/>
    <w:rsid w:val="00217565"/>
    <w:rsid w:val="00220630"/>
    <w:rsid w:val="00227DA7"/>
    <w:rsid w:val="002347EA"/>
    <w:rsid w:val="00265BB3"/>
    <w:rsid w:val="00267A45"/>
    <w:rsid w:val="00274ADA"/>
    <w:rsid w:val="00291912"/>
    <w:rsid w:val="002B59C9"/>
    <w:rsid w:val="002C05D0"/>
    <w:rsid w:val="002D461B"/>
    <w:rsid w:val="002E55B9"/>
    <w:rsid w:val="002E6B9E"/>
    <w:rsid w:val="00310496"/>
    <w:rsid w:val="0031128D"/>
    <w:rsid w:val="00335F87"/>
    <w:rsid w:val="00353439"/>
    <w:rsid w:val="00382799"/>
    <w:rsid w:val="0038577D"/>
    <w:rsid w:val="003870D7"/>
    <w:rsid w:val="003A783D"/>
    <w:rsid w:val="003E0409"/>
    <w:rsid w:val="003E794A"/>
    <w:rsid w:val="00402DEE"/>
    <w:rsid w:val="00412A4E"/>
    <w:rsid w:val="004319BC"/>
    <w:rsid w:val="0044630C"/>
    <w:rsid w:val="00484B12"/>
    <w:rsid w:val="004B2352"/>
    <w:rsid w:val="004B3ADE"/>
    <w:rsid w:val="004E2D0A"/>
    <w:rsid w:val="00501A41"/>
    <w:rsid w:val="00512112"/>
    <w:rsid w:val="005161DD"/>
    <w:rsid w:val="00520600"/>
    <w:rsid w:val="005536DE"/>
    <w:rsid w:val="00556568"/>
    <w:rsid w:val="0057794D"/>
    <w:rsid w:val="005A4B56"/>
    <w:rsid w:val="005A52DF"/>
    <w:rsid w:val="005D138D"/>
    <w:rsid w:val="005F4015"/>
    <w:rsid w:val="005F7527"/>
    <w:rsid w:val="00602AB3"/>
    <w:rsid w:val="00633D9C"/>
    <w:rsid w:val="0063708F"/>
    <w:rsid w:val="00640A01"/>
    <w:rsid w:val="00646718"/>
    <w:rsid w:val="00686665"/>
    <w:rsid w:val="006A5152"/>
    <w:rsid w:val="006B25AF"/>
    <w:rsid w:val="006C1FA1"/>
    <w:rsid w:val="006C35C5"/>
    <w:rsid w:val="006C54EC"/>
    <w:rsid w:val="006E5ED9"/>
    <w:rsid w:val="00711ED6"/>
    <w:rsid w:val="00716E0C"/>
    <w:rsid w:val="0072070F"/>
    <w:rsid w:val="00741E55"/>
    <w:rsid w:val="007614DF"/>
    <w:rsid w:val="007853E8"/>
    <w:rsid w:val="007A5F51"/>
    <w:rsid w:val="007A66BC"/>
    <w:rsid w:val="007B2DFA"/>
    <w:rsid w:val="007B5FCB"/>
    <w:rsid w:val="007C46A5"/>
    <w:rsid w:val="007C7343"/>
    <w:rsid w:val="007E0F80"/>
    <w:rsid w:val="007E3B46"/>
    <w:rsid w:val="007E5B9B"/>
    <w:rsid w:val="007F5243"/>
    <w:rsid w:val="00817B38"/>
    <w:rsid w:val="00831247"/>
    <w:rsid w:val="0083322F"/>
    <w:rsid w:val="00841C1B"/>
    <w:rsid w:val="008548AA"/>
    <w:rsid w:val="008623F2"/>
    <w:rsid w:val="00864C72"/>
    <w:rsid w:val="008A0E6D"/>
    <w:rsid w:val="008D25C5"/>
    <w:rsid w:val="008D2F06"/>
    <w:rsid w:val="008E61DA"/>
    <w:rsid w:val="00901609"/>
    <w:rsid w:val="0090182F"/>
    <w:rsid w:val="0090350B"/>
    <w:rsid w:val="00905D07"/>
    <w:rsid w:val="00920D98"/>
    <w:rsid w:val="00922421"/>
    <w:rsid w:val="00992677"/>
    <w:rsid w:val="009A5B3B"/>
    <w:rsid w:val="009D1DA7"/>
    <w:rsid w:val="009E5645"/>
    <w:rsid w:val="00A333EC"/>
    <w:rsid w:val="00A44334"/>
    <w:rsid w:val="00A51B33"/>
    <w:rsid w:val="00A82DA2"/>
    <w:rsid w:val="00A90FC9"/>
    <w:rsid w:val="00A95BC6"/>
    <w:rsid w:val="00A96EF5"/>
    <w:rsid w:val="00AA7B9B"/>
    <w:rsid w:val="00AD1FAC"/>
    <w:rsid w:val="00AD4164"/>
    <w:rsid w:val="00AE0BEF"/>
    <w:rsid w:val="00AF0231"/>
    <w:rsid w:val="00AF59B1"/>
    <w:rsid w:val="00B04C1A"/>
    <w:rsid w:val="00B06C61"/>
    <w:rsid w:val="00B107B5"/>
    <w:rsid w:val="00B57F51"/>
    <w:rsid w:val="00B95E4D"/>
    <w:rsid w:val="00BA5309"/>
    <w:rsid w:val="00BE0311"/>
    <w:rsid w:val="00BF160F"/>
    <w:rsid w:val="00BF710F"/>
    <w:rsid w:val="00C126B3"/>
    <w:rsid w:val="00C34C86"/>
    <w:rsid w:val="00C35F74"/>
    <w:rsid w:val="00C467E5"/>
    <w:rsid w:val="00C5038A"/>
    <w:rsid w:val="00C51722"/>
    <w:rsid w:val="00C529D1"/>
    <w:rsid w:val="00C60EDA"/>
    <w:rsid w:val="00C73C2D"/>
    <w:rsid w:val="00C82E6D"/>
    <w:rsid w:val="00C84961"/>
    <w:rsid w:val="00C85DAB"/>
    <w:rsid w:val="00CA2F85"/>
    <w:rsid w:val="00CA5563"/>
    <w:rsid w:val="00CA73FC"/>
    <w:rsid w:val="00CC3AB2"/>
    <w:rsid w:val="00CC546C"/>
    <w:rsid w:val="00CD0987"/>
    <w:rsid w:val="00CE1C4C"/>
    <w:rsid w:val="00CE51F6"/>
    <w:rsid w:val="00DA57FE"/>
    <w:rsid w:val="00DC32CE"/>
    <w:rsid w:val="00DC47DB"/>
    <w:rsid w:val="00DE42D8"/>
    <w:rsid w:val="00DF6ADD"/>
    <w:rsid w:val="00E13F64"/>
    <w:rsid w:val="00E3713B"/>
    <w:rsid w:val="00E65435"/>
    <w:rsid w:val="00E67C18"/>
    <w:rsid w:val="00E80DD7"/>
    <w:rsid w:val="00ED2EE0"/>
    <w:rsid w:val="00ED7AC3"/>
    <w:rsid w:val="00EE0174"/>
    <w:rsid w:val="00EE78F0"/>
    <w:rsid w:val="00EE7DDF"/>
    <w:rsid w:val="00F06BB1"/>
    <w:rsid w:val="00F07476"/>
    <w:rsid w:val="00F16079"/>
    <w:rsid w:val="00F43320"/>
    <w:rsid w:val="00F979B8"/>
    <w:rsid w:val="00FA2C4A"/>
    <w:rsid w:val="00FD358F"/>
    <w:rsid w:val="00FD6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BC"/>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A66BC"/>
    <w:rPr>
      <w:color w:val="0000FF"/>
      <w:u w:val="single"/>
    </w:rPr>
  </w:style>
  <w:style w:type="paragraph" w:styleId="FootnoteText">
    <w:name w:val="footnote text"/>
    <w:basedOn w:val="Normal"/>
    <w:link w:val="FootnoteTextChar"/>
    <w:semiHidden/>
    <w:unhideWhenUsed/>
    <w:rsid w:val="007A66BC"/>
    <w:rPr>
      <w:sz w:val="20"/>
    </w:rPr>
  </w:style>
  <w:style w:type="character" w:customStyle="1" w:styleId="FootnoteTextChar">
    <w:name w:val="Footnote Text Char"/>
    <w:basedOn w:val="DefaultParagraphFont"/>
    <w:link w:val="FootnoteText"/>
    <w:semiHidden/>
    <w:rsid w:val="007A66BC"/>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7A66BC"/>
    <w:pPr>
      <w:tabs>
        <w:tab w:val="clear" w:pos="1440"/>
        <w:tab w:val="center" w:pos="4320"/>
        <w:tab w:val="right" w:pos="8640"/>
      </w:tabs>
    </w:pPr>
  </w:style>
  <w:style w:type="character" w:customStyle="1" w:styleId="HeaderChar1">
    <w:name w:val="Header Char1"/>
    <w:basedOn w:val="DefaultParagraphFont"/>
    <w:link w:val="Header"/>
    <w:semiHidden/>
    <w:locked/>
    <w:rsid w:val="007A66BC"/>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7A66BC"/>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7A66BC"/>
    <w:pPr>
      <w:tabs>
        <w:tab w:val="clear" w:pos="1440"/>
        <w:tab w:val="center" w:pos="4680"/>
        <w:tab w:val="right" w:pos="9360"/>
      </w:tabs>
    </w:pPr>
  </w:style>
  <w:style w:type="character" w:customStyle="1" w:styleId="FooterChar1">
    <w:name w:val="Footer Char1"/>
    <w:basedOn w:val="DefaultParagraphFont"/>
    <w:link w:val="Footer"/>
    <w:semiHidden/>
    <w:locked/>
    <w:rsid w:val="007A66BC"/>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7A66BC"/>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7A66BC"/>
    <w:pPr>
      <w:spacing w:after="120"/>
    </w:pPr>
  </w:style>
  <w:style w:type="character" w:customStyle="1" w:styleId="BodyTextChar1">
    <w:name w:val="Body Text Char1"/>
    <w:basedOn w:val="DefaultParagraphFont"/>
    <w:link w:val="BodyText"/>
    <w:semiHidden/>
    <w:locked/>
    <w:rsid w:val="007A66BC"/>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7A66BC"/>
    <w:rPr>
      <w:rFonts w:ascii="CTimesRoman" w:eastAsia="Times New Roman" w:hAnsi="CTimesRoman" w:cs="Times New Roman"/>
      <w:sz w:val="24"/>
      <w:szCs w:val="20"/>
      <w:lang w:val="sr-Cyrl-CS"/>
    </w:rPr>
  </w:style>
  <w:style w:type="character" w:customStyle="1" w:styleId="BodyTextIndentChar">
    <w:name w:val="Body Text Indent Char"/>
    <w:basedOn w:val="DefaultParagraphFont"/>
    <w:link w:val="BodyTextIndent"/>
    <w:semiHidden/>
    <w:rsid w:val="007A66BC"/>
    <w:rPr>
      <w:rFonts w:ascii="Times New Roman" w:eastAsia="Times New Roman" w:hAnsi="Times New Roman" w:cs="Times New Roman"/>
      <w:sz w:val="24"/>
      <w:szCs w:val="20"/>
      <w:lang w:val="sr-Cyrl-CS"/>
    </w:rPr>
  </w:style>
  <w:style w:type="paragraph" w:styleId="BodyTextIndent">
    <w:name w:val="Body Text Indent"/>
    <w:basedOn w:val="Normal"/>
    <w:link w:val="BodyTextIndentChar"/>
    <w:semiHidden/>
    <w:unhideWhenUsed/>
    <w:rsid w:val="007A66BC"/>
    <w:pPr>
      <w:spacing w:after="120"/>
      <w:ind w:left="360"/>
    </w:pPr>
    <w:rPr>
      <w:rFonts w:ascii="Times New Roman" w:hAnsi="Times New Roman"/>
    </w:rPr>
  </w:style>
  <w:style w:type="paragraph" w:styleId="BodyTextIndent3">
    <w:name w:val="Body Text Indent 3"/>
    <w:basedOn w:val="Normal"/>
    <w:link w:val="BodyTextIndent3Char1"/>
    <w:unhideWhenUsed/>
    <w:rsid w:val="007A66BC"/>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7A66BC"/>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7A66BC"/>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7A66BC"/>
    <w:rPr>
      <w:rFonts w:ascii="Tahoma" w:hAnsi="Tahoma" w:cs="Tahoma"/>
      <w:sz w:val="16"/>
      <w:szCs w:val="16"/>
    </w:rPr>
  </w:style>
  <w:style w:type="character" w:customStyle="1" w:styleId="BalloonTextChar1">
    <w:name w:val="Balloon Text Char1"/>
    <w:basedOn w:val="DefaultParagraphFont"/>
    <w:link w:val="BalloonText"/>
    <w:semiHidden/>
    <w:locked/>
    <w:rsid w:val="007A66BC"/>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7A66BC"/>
    <w:rPr>
      <w:rFonts w:ascii="Tahoma" w:eastAsia="Times New Roman" w:hAnsi="Tahoma" w:cs="Tahoma"/>
      <w:sz w:val="16"/>
      <w:szCs w:val="16"/>
      <w:lang w:val="sr-Cyrl-CS"/>
    </w:rPr>
  </w:style>
  <w:style w:type="paragraph" w:customStyle="1" w:styleId="Style1">
    <w:name w:val="Style1"/>
    <w:basedOn w:val="FootnoteText"/>
    <w:rsid w:val="007A66BC"/>
    <w:pPr>
      <w:widowControl/>
    </w:pPr>
    <w:rPr>
      <w:lang w:val="en-AU"/>
    </w:rPr>
  </w:style>
  <w:style w:type="paragraph" w:customStyle="1" w:styleId="CharCharCharCharCharCharChar">
    <w:name w:val="Char Char Char Char Char Char Char"/>
    <w:basedOn w:val="Normal"/>
    <w:rsid w:val="007A66BC"/>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7A66BC"/>
    <w:rPr>
      <w:sz w:val="24"/>
      <w:szCs w:val="24"/>
    </w:rPr>
  </w:style>
  <w:style w:type="paragraph" w:customStyle="1" w:styleId="ListParagraphCharChar">
    <w:name w:val="List Paragraph Char Char"/>
    <w:basedOn w:val="Normal"/>
    <w:link w:val="ListParagraphCharCharChar"/>
    <w:rsid w:val="007A66BC"/>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7A66BC"/>
    <w:rPr>
      <w:rFonts w:ascii="Arial" w:hAnsi="Arial" w:cs="Arial" w:hint="default"/>
      <w:b/>
      <w:bCs/>
      <w:iCs/>
      <w:color w:val="auto"/>
      <w:sz w:val="28"/>
      <w:u w:val="single"/>
    </w:rPr>
  </w:style>
  <w:style w:type="character" w:customStyle="1" w:styleId="msoins0">
    <w:name w:val="msoins0"/>
    <w:basedOn w:val="DefaultParagraphFont"/>
    <w:rsid w:val="007A66BC"/>
    <w:rPr>
      <w:color w:val="008080"/>
      <w:u w:val="single"/>
    </w:rPr>
  </w:style>
  <w:style w:type="character" w:customStyle="1" w:styleId="FontStyle64">
    <w:name w:val="Font Style64"/>
    <w:basedOn w:val="DefaultParagraphFont"/>
    <w:rsid w:val="007A66BC"/>
    <w:rPr>
      <w:rFonts w:ascii="Times New Roman" w:eastAsia="Times New Roman" w:hAnsi="Times New Roman" w:cs="Times New Roman" w:hint="default"/>
      <w:b/>
      <w:bCs/>
    </w:rPr>
  </w:style>
  <w:style w:type="character" w:customStyle="1" w:styleId="FontStyle79">
    <w:name w:val="Font Style79"/>
    <w:basedOn w:val="DefaultParagraphFont"/>
    <w:rsid w:val="007A66BC"/>
    <w:rPr>
      <w:rFonts w:ascii="Times New Roman" w:eastAsia="Times New Roman" w:hAnsi="Times New Roman" w:cs="Times New Roman" w:hint="default"/>
      <w:sz w:val="22"/>
      <w:szCs w:val="22"/>
    </w:rPr>
  </w:style>
  <w:style w:type="character" w:customStyle="1" w:styleId="FontStyle77">
    <w:name w:val="Font Style77"/>
    <w:basedOn w:val="DefaultParagraphFont"/>
    <w:rsid w:val="007A66BC"/>
    <w:rPr>
      <w:rFonts w:ascii="Times New Roman" w:eastAsia="Times New Roman" w:hAnsi="Times New Roman" w:cs="Times New Roman" w:hint="default"/>
      <w:sz w:val="20"/>
      <w:szCs w:val="20"/>
    </w:rPr>
  </w:style>
  <w:style w:type="character" w:customStyle="1" w:styleId="FontStyle71">
    <w:name w:val="Font Style71"/>
    <w:basedOn w:val="DefaultParagraphFont"/>
    <w:rsid w:val="007A66BC"/>
    <w:rPr>
      <w:rFonts w:ascii="Times New Roman" w:eastAsia="Times New Roman" w:hAnsi="Times New Roman" w:cs="Times New Roman" w:hint="default"/>
      <w:i/>
      <w:iCs/>
    </w:rPr>
  </w:style>
  <w:style w:type="table" w:styleId="TableGrid">
    <w:name w:val="Table Grid"/>
    <w:basedOn w:val="TableNormal"/>
    <w:rsid w:val="007A66BC"/>
    <w:pPr>
      <w:widowControl w:val="0"/>
      <w:tabs>
        <w:tab w:val="left" w:pos="14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201"/>
    <w:pPr>
      <w:ind w:left="720"/>
      <w:contextualSpacing/>
    </w:pPr>
  </w:style>
</w:styles>
</file>

<file path=word/webSettings.xml><?xml version="1.0" encoding="utf-8"?>
<w:webSettings xmlns:r="http://schemas.openxmlformats.org/officeDocument/2006/relationships" xmlns:w="http://schemas.openxmlformats.org/wordprocessingml/2006/main">
  <w:divs>
    <w:div w:id="2079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1406</TotalTime>
  <Pages>93</Pages>
  <Words>14192</Words>
  <Characters>80899</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79</cp:revision>
  <cp:lastPrinted>2015-10-22T12:02:00Z</cp:lastPrinted>
  <dcterms:created xsi:type="dcterms:W3CDTF">2015-06-15T13:06:00Z</dcterms:created>
  <dcterms:modified xsi:type="dcterms:W3CDTF">2015-10-22T13:32:00Z</dcterms:modified>
</cp:coreProperties>
</file>