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D" w:rsidRDefault="004E018D" w:rsidP="004E018D">
      <w:pPr>
        <w:tabs>
          <w:tab w:val="left" w:pos="-360"/>
        </w:tabs>
        <w:rPr>
          <w:lang w:val="sr-Cyrl-CS"/>
        </w:rPr>
      </w:pPr>
    </w:p>
    <w:p w:rsidR="004E018D" w:rsidRDefault="004E018D" w:rsidP="004E018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E018D" w:rsidRDefault="004E018D" w:rsidP="004E018D">
      <w:pPr>
        <w:jc w:val="center"/>
        <w:rPr>
          <w:b/>
          <w:lang w:val="sr-Cyrl-CS"/>
        </w:rPr>
      </w:pPr>
    </w:p>
    <w:p w:rsidR="004E018D" w:rsidRDefault="004E018D" w:rsidP="004E018D">
      <w:pPr>
        <w:rPr>
          <w:b/>
          <w:lang w:val="sr-Cyrl-CS"/>
        </w:rPr>
      </w:pPr>
    </w:p>
    <w:p w:rsidR="004E018D" w:rsidRDefault="004E018D" w:rsidP="004E018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E018D" w:rsidRDefault="004E018D" w:rsidP="004E018D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t>добра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Канцеларијска и уградна опрема – Канцеларијски намештај;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39130000 – канцеларијски намештај </w:t>
      </w: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4E018D" w:rsidRDefault="004E018D" w:rsidP="004E018D">
      <w:pPr>
        <w:rPr>
          <w:b/>
        </w:rPr>
      </w:pPr>
    </w:p>
    <w:p w:rsidR="004E018D" w:rsidRDefault="004E018D" w:rsidP="004E018D"/>
    <w:p w:rsidR="004E018D" w:rsidRDefault="004E018D" w:rsidP="004E018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161.950,00 динара без ПДВ-а односно 194.340,00 динара са ПДВ-ом;</w:t>
      </w: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rPr>
          <w:lang w:val="sr-Cyrl-CS"/>
        </w:rPr>
      </w:pP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3; </w:t>
      </w:r>
    </w:p>
    <w:p w:rsidR="004E018D" w:rsidRDefault="004E018D" w:rsidP="004E018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266.650,00 динара без ПДВ-а; најнижа: 161.950,00 динара без ПДВ-а. </w:t>
      </w: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170.200,00 динара без ПДВ-а; најнижа: 161.950,00 динара без ПДВ-а. </w:t>
      </w: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10.12.2015.</w:t>
      </w:r>
    </w:p>
    <w:p w:rsidR="004E018D" w:rsidRPr="00BE2AA0" w:rsidRDefault="004E018D" w:rsidP="004E018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BE2AA0">
        <w:rPr>
          <w:lang w:val="sr-Cyrl-CS"/>
        </w:rPr>
        <w:t>2</w:t>
      </w:r>
      <w:r w:rsidR="00BE2AA0">
        <w:rPr>
          <w:lang/>
        </w:rPr>
        <w:t>1</w:t>
      </w:r>
      <w:r w:rsidRPr="00BE2AA0">
        <w:rPr>
          <w:lang w:val="sr-Cyrl-CS"/>
        </w:rPr>
        <w:t>.12.2015.</w:t>
      </w:r>
    </w:p>
    <w:p w:rsidR="004E018D" w:rsidRDefault="004E018D" w:rsidP="004E018D">
      <w:pPr>
        <w:rPr>
          <w:lang w:val="sr-Cyrl-CS"/>
        </w:rPr>
      </w:pPr>
      <w:r>
        <w:rPr>
          <w:b/>
          <w:lang w:val="sr-Cyrl-CS"/>
        </w:rPr>
        <w:t>Основни подаци о добављачу: „Визор Инжењеринг</w:t>
      </w:r>
      <w:r>
        <w:rPr>
          <w:b/>
        </w:rPr>
        <w:t xml:space="preserve">“ д.о.о., </w:t>
      </w:r>
      <w:r>
        <w:rPr>
          <w:b/>
          <w:lang/>
        </w:rPr>
        <w:t>Темерин</w:t>
      </w:r>
      <w:r>
        <w:rPr>
          <w:b/>
        </w:rPr>
        <w:t xml:space="preserve"> (</w:t>
      </w:r>
      <w:r>
        <w:rPr>
          <w:b/>
          <w:lang/>
        </w:rPr>
        <w:t>Темерин</w:t>
      </w:r>
      <w:r>
        <w:rPr>
          <w:b/>
        </w:rPr>
        <w:t xml:space="preserve">), </w:t>
      </w:r>
      <w:r>
        <w:rPr>
          <w:b/>
          <w:lang/>
        </w:rPr>
        <w:t>Железничка</w:t>
      </w:r>
      <w:r>
        <w:rPr>
          <w:b/>
        </w:rPr>
        <w:t xml:space="preserve"> </w:t>
      </w:r>
      <w:r>
        <w:rPr>
          <w:b/>
          <w:lang/>
        </w:rPr>
        <w:t>2</w:t>
      </w:r>
      <w:r>
        <w:rPr>
          <w:b/>
        </w:rPr>
        <w:t>3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>
        <w:rPr>
          <w:lang w:val="sr-Cyrl-CS"/>
        </w:rPr>
        <w:t>20729163</w:t>
      </w:r>
      <w:r>
        <w:t>, ПИБ: 10</w:t>
      </w:r>
      <w:r>
        <w:rPr>
          <w:lang w:val="sr-Cyrl-CS"/>
        </w:rPr>
        <w:t>7038126</w:t>
      </w:r>
    </w:p>
    <w:p w:rsidR="004E018D" w:rsidRDefault="004E018D" w:rsidP="004E018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извршења, а најдуже док Одлука о додели уговора за набавку канцеларијског намештаја по спроведеном поступку за 2016. не постане коначна.</w:t>
      </w:r>
    </w:p>
    <w:p w:rsidR="004E018D" w:rsidRDefault="004E018D" w:rsidP="004E018D"/>
    <w:p w:rsidR="004E018D" w:rsidRDefault="004E018D" w:rsidP="004E018D"/>
    <w:p w:rsidR="004E018D" w:rsidRDefault="004E018D" w:rsidP="004E018D"/>
    <w:p w:rsidR="004E018D" w:rsidRDefault="004E018D" w:rsidP="004E018D"/>
    <w:p w:rsidR="004E018D" w:rsidRDefault="004E018D" w:rsidP="004E018D"/>
    <w:p w:rsidR="00505437" w:rsidRDefault="00505437"/>
    <w:sectPr w:rsidR="00505437" w:rsidSect="0050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018D"/>
    <w:rsid w:val="004E018D"/>
    <w:rsid w:val="00505437"/>
    <w:rsid w:val="00BC3879"/>
    <w:rsid w:val="00BE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8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2015-12-21T09:36:00Z</dcterms:created>
  <dcterms:modified xsi:type="dcterms:W3CDTF">2015-12-21T11:49:00Z</dcterms:modified>
</cp:coreProperties>
</file>