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670" w:rsidRDefault="00A13670" w:rsidP="00A13670">
      <w:pPr>
        <w:rPr>
          <w:rFonts w:ascii="Times New Roman" w:hAnsi="Times New Roman"/>
        </w:rPr>
      </w:pPr>
      <w:r>
        <w:rPr>
          <w:noProof/>
          <w:lang w:val="en-US"/>
        </w:rPr>
        <w:drawing>
          <wp:inline distT="0" distB="0" distL="0" distR="0">
            <wp:extent cx="5724525" cy="1428750"/>
            <wp:effectExtent l="19050" t="0" r="9525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670" w:rsidRPr="003D206C" w:rsidRDefault="00A13670" w:rsidP="00A13670">
      <w:pPr>
        <w:rPr>
          <w:rFonts w:ascii="Verdana" w:hAnsi="Verdana"/>
          <w:sz w:val="22"/>
          <w:szCs w:val="22"/>
          <w:lang/>
        </w:rPr>
      </w:pPr>
    </w:p>
    <w:p w:rsidR="00A13670" w:rsidRDefault="00A13670" w:rsidP="00A13670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A13670">
        <w:rPr>
          <w:rFonts w:ascii="Verdana" w:hAnsi="Verdana"/>
          <w:b/>
          <w:sz w:val="22"/>
          <w:szCs w:val="22"/>
        </w:rPr>
        <w:t>37</w:t>
      </w:r>
      <w:r>
        <w:rPr>
          <w:rFonts w:ascii="Verdana" w:hAnsi="Verdana"/>
          <w:b/>
          <w:sz w:val="22"/>
          <w:szCs w:val="22"/>
        </w:rPr>
        <w:t xml:space="preserve"> / </w:t>
      </w:r>
      <w:r w:rsidRPr="00A13670">
        <w:rPr>
          <w:rFonts w:ascii="Verdana" w:hAnsi="Verdana"/>
          <w:b/>
          <w:sz w:val="22"/>
          <w:szCs w:val="22"/>
        </w:rPr>
        <w:t>15</w:t>
      </w:r>
      <w:r>
        <w:rPr>
          <w:rFonts w:ascii="Verdana" w:hAnsi="Verdana"/>
          <w:b/>
          <w:sz w:val="22"/>
          <w:szCs w:val="22"/>
          <w:lang w:val="hr-HR"/>
        </w:rPr>
        <w:t xml:space="preserve"> </w:t>
      </w:r>
      <w:r>
        <w:rPr>
          <w:rFonts w:ascii="Verdana" w:hAnsi="Verdana"/>
          <w:b/>
          <w:sz w:val="22"/>
          <w:szCs w:val="22"/>
        </w:rPr>
        <w:t xml:space="preserve">– </w:t>
      </w:r>
      <w:r w:rsidRPr="00A13670">
        <w:rPr>
          <w:rFonts w:ascii="Verdana" w:hAnsi="Verdana"/>
          <w:b/>
          <w:sz w:val="22"/>
          <w:szCs w:val="22"/>
        </w:rPr>
        <w:t>24</w:t>
      </w:r>
      <w:r>
        <w:rPr>
          <w:rFonts w:ascii="Verdana" w:hAnsi="Verdana"/>
          <w:b/>
          <w:sz w:val="22"/>
          <w:szCs w:val="22"/>
        </w:rPr>
        <w:t>.0</w:t>
      </w:r>
      <w:r w:rsidRPr="00A13670">
        <w:rPr>
          <w:rFonts w:ascii="Verdana" w:hAnsi="Verdana"/>
          <w:b/>
          <w:sz w:val="22"/>
          <w:szCs w:val="22"/>
        </w:rPr>
        <w:t>7</w:t>
      </w:r>
      <w:r>
        <w:rPr>
          <w:rFonts w:ascii="Verdana" w:hAnsi="Verdana"/>
          <w:b/>
          <w:sz w:val="22"/>
          <w:szCs w:val="22"/>
        </w:rPr>
        <w:t xml:space="preserve">.2015. </w:t>
      </w:r>
      <w:r>
        <w:rPr>
          <w:rFonts w:ascii="Verdana" w:hAnsi="Verdana"/>
          <w:b/>
          <w:bCs/>
          <w:sz w:val="22"/>
          <w:szCs w:val="22"/>
        </w:rPr>
        <w:t xml:space="preserve">                                                                       </w:t>
      </w:r>
    </w:p>
    <w:p w:rsidR="00A13670" w:rsidRDefault="00A13670" w:rsidP="00A13670">
      <w:pPr>
        <w:rPr>
          <w:rFonts w:ascii="Verdana" w:hAnsi="Verdana"/>
          <w:b/>
          <w:sz w:val="22"/>
          <w:szCs w:val="22"/>
        </w:rPr>
      </w:pPr>
    </w:p>
    <w:p w:rsidR="00A13670" w:rsidRPr="003D206C" w:rsidRDefault="00A13670" w:rsidP="00A13670">
      <w:pPr>
        <w:rPr>
          <w:rFonts w:ascii="Verdana" w:hAnsi="Verdana"/>
          <w:b/>
          <w:sz w:val="22"/>
          <w:szCs w:val="22"/>
          <w:lang/>
        </w:rPr>
      </w:pPr>
    </w:p>
    <w:p w:rsidR="00A13670" w:rsidRDefault="00A13670" w:rsidP="00A13670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ПРЕДМЕТ: Измена</w:t>
      </w:r>
      <w:r w:rsidRPr="00A13670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 xml:space="preserve">Конкурсне документације бр. </w:t>
      </w:r>
      <w:r w:rsidRPr="00A13670">
        <w:rPr>
          <w:rFonts w:ascii="Verdana" w:hAnsi="Verdana"/>
          <w:b/>
          <w:sz w:val="22"/>
          <w:szCs w:val="22"/>
        </w:rPr>
        <w:t>37</w:t>
      </w:r>
      <w:r>
        <w:rPr>
          <w:rFonts w:ascii="Verdana" w:hAnsi="Verdana"/>
          <w:b/>
          <w:sz w:val="22"/>
          <w:szCs w:val="22"/>
        </w:rPr>
        <w:t xml:space="preserve"> / </w:t>
      </w:r>
      <w:r w:rsidRPr="00A13670">
        <w:rPr>
          <w:rFonts w:ascii="Verdana" w:hAnsi="Verdana"/>
          <w:b/>
          <w:sz w:val="22"/>
          <w:szCs w:val="22"/>
        </w:rPr>
        <w:t>6</w:t>
      </w:r>
      <w:r>
        <w:rPr>
          <w:rFonts w:ascii="Verdana" w:hAnsi="Verdana"/>
          <w:b/>
          <w:sz w:val="22"/>
          <w:szCs w:val="22"/>
        </w:rPr>
        <w:t xml:space="preserve"> од </w:t>
      </w:r>
      <w:r w:rsidRPr="00A13670">
        <w:rPr>
          <w:rFonts w:ascii="Verdana" w:hAnsi="Verdana"/>
          <w:b/>
          <w:sz w:val="22"/>
          <w:szCs w:val="22"/>
        </w:rPr>
        <w:t>15</w:t>
      </w:r>
      <w:r>
        <w:rPr>
          <w:rFonts w:ascii="Verdana" w:hAnsi="Verdana"/>
          <w:b/>
          <w:sz w:val="22"/>
          <w:szCs w:val="22"/>
        </w:rPr>
        <w:t>.0</w:t>
      </w:r>
      <w:r w:rsidRPr="00A13670">
        <w:rPr>
          <w:rFonts w:ascii="Verdana" w:hAnsi="Verdana"/>
          <w:b/>
          <w:sz w:val="22"/>
          <w:szCs w:val="22"/>
        </w:rPr>
        <w:t>7</w:t>
      </w:r>
      <w:r>
        <w:rPr>
          <w:rFonts w:ascii="Verdana" w:hAnsi="Verdana"/>
          <w:b/>
          <w:sz w:val="22"/>
          <w:szCs w:val="22"/>
        </w:rPr>
        <w:t>.2015.</w:t>
      </w:r>
    </w:p>
    <w:p w:rsidR="00A13670" w:rsidRDefault="00A13670" w:rsidP="00A13670">
      <w:pPr>
        <w:jc w:val="center"/>
        <w:rPr>
          <w:rFonts w:ascii="Verdana" w:hAnsi="Verdana"/>
          <w:b/>
          <w:sz w:val="22"/>
          <w:szCs w:val="22"/>
        </w:rPr>
      </w:pPr>
    </w:p>
    <w:p w:rsidR="00A13670" w:rsidRDefault="00A13670" w:rsidP="00A13670">
      <w:pPr>
        <w:jc w:val="center"/>
        <w:rPr>
          <w:rFonts w:ascii="Verdana" w:hAnsi="Verdana"/>
          <w:b/>
          <w:sz w:val="22"/>
          <w:szCs w:val="22"/>
        </w:rPr>
      </w:pPr>
    </w:p>
    <w:p w:rsidR="00A13670" w:rsidRDefault="00A13670" w:rsidP="00A13670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Јавна набавка </w:t>
      </w:r>
      <w:r w:rsidRPr="00A13670">
        <w:rPr>
          <w:rFonts w:ascii="Verdana" w:hAnsi="Verdana"/>
          <w:b/>
          <w:sz w:val="22"/>
          <w:szCs w:val="22"/>
        </w:rPr>
        <w:t>велике</w:t>
      </w:r>
      <w:r>
        <w:rPr>
          <w:rFonts w:ascii="Verdana" w:hAnsi="Verdana"/>
          <w:b/>
          <w:sz w:val="22"/>
          <w:szCs w:val="22"/>
        </w:rPr>
        <w:t xml:space="preserve"> вредности</w:t>
      </w:r>
      <w:r>
        <w:rPr>
          <w:rFonts w:ascii="Verdana" w:hAnsi="Verdana"/>
          <w:b/>
          <w:sz w:val="22"/>
          <w:szCs w:val="22"/>
          <w:lang/>
        </w:rPr>
        <w:t xml:space="preserve"> – отворени поступак -</w:t>
      </w:r>
      <w:r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  <w:lang/>
        </w:rPr>
        <w:t>ОП - 1</w:t>
      </w:r>
      <w:r>
        <w:rPr>
          <w:rFonts w:ascii="Verdana" w:hAnsi="Verdana"/>
          <w:b/>
          <w:sz w:val="22"/>
          <w:szCs w:val="22"/>
        </w:rPr>
        <w:t>Д</w:t>
      </w:r>
      <w:r>
        <w:rPr>
          <w:rFonts w:ascii="Verdana" w:hAnsi="Verdana"/>
          <w:b/>
          <w:sz w:val="22"/>
          <w:szCs w:val="22"/>
          <w:lang/>
        </w:rPr>
        <w:t xml:space="preserve"> </w:t>
      </w:r>
      <w:r>
        <w:rPr>
          <w:rFonts w:ascii="Verdana" w:hAnsi="Verdana"/>
          <w:b/>
          <w:sz w:val="22"/>
          <w:szCs w:val="22"/>
        </w:rPr>
        <w:t>/ 2015 –</w:t>
      </w:r>
      <w:r>
        <w:rPr>
          <w:rFonts w:ascii="Verdana" w:hAnsi="Verdana"/>
          <w:b/>
          <w:sz w:val="22"/>
          <w:szCs w:val="22"/>
          <w:lang/>
        </w:rPr>
        <w:t xml:space="preserve"> лабораторијска опрема</w:t>
      </w:r>
      <w:r>
        <w:rPr>
          <w:rFonts w:ascii="Verdana" w:hAnsi="Verdana"/>
          <w:b/>
          <w:sz w:val="22"/>
          <w:szCs w:val="22"/>
        </w:rPr>
        <w:t xml:space="preserve">           </w:t>
      </w:r>
    </w:p>
    <w:p w:rsidR="00A13670" w:rsidRDefault="00A13670" w:rsidP="00A13670">
      <w:pPr>
        <w:rPr>
          <w:rFonts w:ascii="Verdana" w:hAnsi="Verdana"/>
          <w:b/>
          <w:sz w:val="22"/>
          <w:szCs w:val="22"/>
        </w:rPr>
      </w:pPr>
    </w:p>
    <w:p w:rsidR="00A13670" w:rsidRDefault="00A13670" w:rsidP="00A13670">
      <w:pPr>
        <w:rPr>
          <w:rFonts w:ascii="Verdana" w:hAnsi="Verdana"/>
          <w:b/>
          <w:sz w:val="22"/>
          <w:szCs w:val="22"/>
        </w:rPr>
      </w:pPr>
    </w:p>
    <w:p w:rsidR="00A442DE" w:rsidRDefault="00A13670" w:rsidP="00A442DE">
      <w:pPr>
        <w:tabs>
          <w:tab w:val="num" w:pos="1990"/>
        </w:tabs>
        <w:spacing w:line="300" w:lineRule="exact"/>
        <w:rPr>
          <w:rFonts w:ascii="Verdana" w:hAnsi="Verdana"/>
          <w:sz w:val="22"/>
          <w:szCs w:val="22"/>
          <w:lang/>
        </w:rPr>
      </w:pPr>
      <w:r>
        <w:rPr>
          <w:rFonts w:ascii="Verdana" w:hAnsi="Verdana"/>
          <w:sz w:val="22"/>
          <w:szCs w:val="22"/>
        </w:rPr>
        <w:t xml:space="preserve">Конкурсна документација бр. </w:t>
      </w:r>
      <w:r>
        <w:rPr>
          <w:rFonts w:ascii="Verdana" w:hAnsi="Verdana"/>
          <w:sz w:val="22"/>
          <w:szCs w:val="22"/>
          <w:lang/>
        </w:rPr>
        <w:t>37</w:t>
      </w:r>
      <w:r>
        <w:rPr>
          <w:rFonts w:ascii="Verdana" w:hAnsi="Verdana"/>
          <w:sz w:val="22"/>
          <w:szCs w:val="22"/>
        </w:rPr>
        <w:t xml:space="preserve"> / </w:t>
      </w:r>
      <w:r>
        <w:rPr>
          <w:rFonts w:ascii="Verdana" w:hAnsi="Verdana"/>
          <w:sz w:val="22"/>
          <w:szCs w:val="22"/>
          <w:lang/>
        </w:rPr>
        <w:t>6</w:t>
      </w:r>
      <w:r>
        <w:rPr>
          <w:rFonts w:ascii="Verdana" w:hAnsi="Verdana"/>
          <w:sz w:val="22"/>
          <w:szCs w:val="22"/>
        </w:rPr>
        <w:t xml:space="preserve"> од </w:t>
      </w:r>
      <w:r>
        <w:rPr>
          <w:rFonts w:ascii="Verdana" w:hAnsi="Verdana"/>
          <w:sz w:val="22"/>
          <w:szCs w:val="22"/>
          <w:lang/>
        </w:rPr>
        <w:t>15</w:t>
      </w:r>
      <w:r>
        <w:rPr>
          <w:rFonts w:ascii="Verdana" w:hAnsi="Verdana"/>
          <w:sz w:val="22"/>
          <w:szCs w:val="22"/>
        </w:rPr>
        <w:t>.0</w:t>
      </w:r>
      <w:r>
        <w:rPr>
          <w:rFonts w:ascii="Verdana" w:hAnsi="Verdana"/>
          <w:sz w:val="22"/>
          <w:szCs w:val="22"/>
          <w:lang/>
        </w:rPr>
        <w:t>7</w:t>
      </w:r>
      <w:r>
        <w:rPr>
          <w:rFonts w:ascii="Verdana" w:hAnsi="Verdana"/>
          <w:sz w:val="22"/>
          <w:szCs w:val="22"/>
        </w:rPr>
        <w:t>.2015. се мења  тако што се</w:t>
      </w:r>
      <w:r w:rsidR="00A442DE">
        <w:rPr>
          <w:rFonts w:ascii="Verdana" w:hAnsi="Verdana"/>
          <w:sz w:val="22"/>
          <w:szCs w:val="22"/>
          <w:lang/>
        </w:rPr>
        <w:t>:</w:t>
      </w:r>
    </w:p>
    <w:p w:rsidR="00A442DE" w:rsidRDefault="00A442DE" w:rsidP="00A442DE">
      <w:pPr>
        <w:tabs>
          <w:tab w:val="num" w:pos="1990"/>
        </w:tabs>
        <w:spacing w:line="300" w:lineRule="exact"/>
        <w:rPr>
          <w:rFonts w:ascii="Verdana" w:hAnsi="Verdana"/>
          <w:sz w:val="22"/>
          <w:szCs w:val="22"/>
          <w:lang/>
        </w:rPr>
      </w:pPr>
    </w:p>
    <w:p w:rsidR="00A442DE" w:rsidRDefault="00A442DE" w:rsidP="00A442DE">
      <w:pPr>
        <w:tabs>
          <w:tab w:val="num" w:pos="1990"/>
        </w:tabs>
        <w:spacing w:line="300" w:lineRule="exact"/>
        <w:rPr>
          <w:rFonts w:ascii="Verdana" w:hAnsi="Verdana"/>
          <w:b/>
          <w:sz w:val="22"/>
          <w:szCs w:val="22"/>
          <w:lang/>
        </w:rPr>
      </w:pPr>
      <w:r>
        <w:rPr>
          <w:rFonts w:ascii="Verdana" w:hAnsi="Verdana"/>
          <w:b/>
          <w:sz w:val="22"/>
          <w:szCs w:val="22"/>
        </w:rPr>
        <w:t>на стран</w:t>
      </w:r>
      <w:r>
        <w:rPr>
          <w:rFonts w:ascii="Verdana" w:hAnsi="Verdana"/>
          <w:b/>
          <w:sz w:val="22"/>
          <w:szCs w:val="22"/>
          <w:lang/>
        </w:rPr>
        <w:t>и</w:t>
      </w:r>
      <w:r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  <w:lang/>
        </w:rPr>
        <w:t>10 мењају одредбе код додатних услова</w:t>
      </w:r>
    </w:p>
    <w:p w:rsidR="00A442DE" w:rsidRDefault="00A442DE" w:rsidP="00A442DE">
      <w:pPr>
        <w:tabs>
          <w:tab w:val="num" w:pos="1990"/>
        </w:tabs>
        <w:spacing w:line="300" w:lineRule="exact"/>
        <w:rPr>
          <w:rFonts w:ascii="Verdana" w:hAnsi="Verdana"/>
          <w:b/>
          <w:sz w:val="22"/>
          <w:szCs w:val="22"/>
          <w:lang/>
        </w:rPr>
      </w:pPr>
      <w:r>
        <w:rPr>
          <w:rFonts w:ascii="Verdana" w:hAnsi="Verdana"/>
          <w:b/>
          <w:sz w:val="22"/>
          <w:szCs w:val="22"/>
          <w:lang/>
        </w:rPr>
        <w:t xml:space="preserve"> </w:t>
      </w:r>
    </w:p>
    <w:p w:rsidR="00A442DE" w:rsidRDefault="00A442DE" w:rsidP="00A442DE">
      <w:pPr>
        <w:tabs>
          <w:tab w:val="num" w:pos="1990"/>
        </w:tabs>
        <w:spacing w:line="300" w:lineRule="exact"/>
        <w:rPr>
          <w:rFonts w:ascii="Verdana" w:hAnsi="Verdana"/>
          <w:sz w:val="22"/>
          <w:szCs w:val="22"/>
          <w:lang/>
        </w:rPr>
      </w:pPr>
      <w:r w:rsidRPr="00D42275">
        <w:rPr>
          <w:rFonts w:ascii="Verdana" w:hAnsi="Verdana"/>
          <w:sz w:val="22"/>
          <w:szCs w:val="22"/>
        </w:rPr>
        <w:t xml:space="preserve">- да поседује сертификат ISO 9001, уговор или овлашћење о заступању и </w:t>
      </w:r>
    </w:p>
    <w:p w:rsidR="00A442DE" w:rsidRPr="00D42275" w:rsidRDefault="00A442DE" w:rsidP="00A442DE">
      <w:pPr>
        <w:tabs>
          <w:tab w:val="num" w:pos="1990"/>
        </w:tabs>
        <w:spacing w:line="300" w:lineRule="exac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/>
        </w:rPr>
        <w:t xml:space="preserve">  </w:t>
      </w:r>
      <w:r w:rsidRPr="00D42275">
        <w:rPr>
          <w:rFonts w:ascii="Verdana" w:hAnsi="Verdana"/>
          <w:sz w:val="22"/>
          <w:szCs w:val="22"/>
        </w:rPr>
        <w:t>овлашћење произвођача за учествовање на предметном тендеру;</w:t>
      </w:r>
    </w:p>
    <w:p w:rsidR="00A442DE" w:rsidRDefault="00A442DE" w:rsidP="00A442DE">
      <w:pPr>
        <w:tabs>
          <w:tab w:val="num" w:pos="1990"/>
        </w:tabs>
        <w:spacing w:line="300" w:lineRule="exact"/>
        <w:rPr>
          <w:rFonts w:ascii="Verdana" w:hAnsi="Verdana"/>
          <w:sz w:val="22"/>
          <w:szCs w:val="22"/>
        </w:rPr>
      </w:pPr>
    </w:p>
    <w:p w:rsidR="00A442DE" w:rsidRDefault="00A442DE" w:rsidP="00A442DE">
      <w:pPr>
        <w:tabs>
          <w:tab w:val="num" w:pos="1990"/>
        </w:tabs>
        <w:spacing w:line="300" w:lineRule="exact"/>
        <w:rPr>
          <w:rFonts w:ascii="Verdana" w:hAnsi="Verdana"/>
          <w:sz w:val="22"/>
          <w:szCs w:val="22"/>
          <w:lang/>
        </w:rPr>
      </w:pPr>
      <w:r>
        <w:rPr>
          <w:rFonts w:ascii="Verdana" w:hAnsi="Verdana"/>
          <w:sz w:val="22"/>
          <w:szCs w:val="22"/>
        </w:rPr>
        <w:t xml:space="preserve">- </w:t>
      </w:r>
      <w:r w:rsidRPr="00D42275">
        <w:rPr>
          <w:rFonts w:ascii="Verdana" w:hAnsi="Verdana"/>
          <w:sz w:val="22"/>
          <w:szCs w:val="22"/>
        </w:rPr>
        <w:t>да поседује стандарде ISO 9001, ISO 13485 и СЕ сертификат;</w:t>
      </w:r>
      <w:r>
        <w:rPr>
          <w:rFonts w:ascii="Verdana" w:hAnsi="Verdana"/>
          <w:sz w:val="22"/>
          <w:szCs w:val="22"/>
          <w:lang/>
        </w:rPr>
        <w:t xml:space="preserve"> </w:t>
      </w:r>
    </w:p>
    <w:p w:rsidR="00A442DE" w:rsidRDefault="00A442DE" w:rsidP="00A442DE">
      <w:pPr>
        <w:tabs>
          <w:tab w:val="num" w:pos="1990"/>
        </w:tabs>
        <w:spacing w:line="300" w:lineRule="exact"/>
        <w:rPr>
          <w:rFonts w:ascii="Verdana" w:hAnsi="Verdana"/>
          <w:sz w:val="22"/>
          <w:szCs w:val="22"/>
          <w:lang/>
        </w:rPr>
      </w:pPr>
    </w:p>
    <w:p w:rsidR="00A442DE" w:rsidRDefault="00A442DE" w:rsidP="00A442DE">
      <w:pPr>
        <w:tabs>
          <w:tab w:val="num" w:pos="1990"/>
        </w:tabs>
        <w:spacing w:line="300" w:lineRule="exact"/>
        <w:rPr>
          <w:rFonts w:ascii="Verdana" w:hAnsi="Verdana"/>
          <w:sz w:val="22"/>
          <w:szCs w:val="22"/>
          <w:lang/>
        </w:rPr>
      </w:pPr>
      <w:r>
        <w:rPr>
          <w:rFonts w:ascii="Verdana" w:hAnsi="Verdana"/>
          <w:sz w:val="22"/>
          <w:szCs w:val="22"/>
          <w:lang/>
        </w:rPr>
        <w:t>и оне сада гласе:</w:t>
      </w:r>
    </w:p>
    <w:p w:rsidR="00A442DE" w:rsidRDefault="00A442DE" w:rsidP="00A442DE">
      <w:pPr>
        <w:tabs>
          <w:tab w:val="num" w:pos="1990"/>
        </w:tabs>
        <w:spacing w:line="300" w:lineRule="exact"/>
        <w:rPr>
          <w:rFonts w:ascii="Verdana" w:hAnsi="Verdana"/>
          <w:sz w:val="22"/>
          <w:szCs w:val="22"/>
          <w:lang/>
        </w:rPr>
      </w:pPr>
    </w:p>
    <w:p w:rsidR="00A442DE" w:rsidRDefault="00A442DE" w:rsidP="00A442DE">
      <w:pPr>
        <w:tabs>
          <w:tab w:val="num" w:pos="1990"/>
        </w:tabs>
        <w:spacing w:line="300" w:lineRule="exact"/>
        <w:rPr>
          <w:rFonts w:ascii="Verdana" w:hAnsi="Verdana"/>
          <w:b/>
          <w:sz w:val="22"/>
          <w:szCs w:val="22"/>
          <w:lang/>
        </w:rPr>
      </w:pPr>
      <w:r w:rsidRPr="00A442DE">
        <w:rPr>
          <w:rFonts w:ascii="Verdana" w:hAnsi="Verdana"/>
          <w:b/>
          <w:sz w:val="22"/>
          <w:szCs w:val="22"/>
        </w:rPr>
        <w:t xml:space="preserve">- да поседује уговор или овлашћење о заступању и овлашћење </w:t>
      </w:r>
    </w:p>
    <w:p w:rsidR="00A442DE" w:rsidRPr="00A442DE" w:rsidRDefault="00A442DE" w:rsidP="00A442DE">
      <w:pPr>
        <w:tabs>
          <w:tab w:val="num" w:pos="1990"/>
        </w:tabs>
        <w:spacing w:line="300" w:lineRule="exact"/>
        <w:rPr>
          <w:rFonts w:ascii="Verdana" w:hAnsi="Verdana"/>
          <w:b/>
          <w:sz w:val="22"/>
          <w:szCs w:val="22"/>
          <w:lang/>
        </w:rPr>
      </w:pPr>
      <w:r>
        <w:rPr>
          <w:rFonts w:ascii="Verdana" w:hAnsi="Verdana"/>
          <w:b/>
          <w:sz w:val="22"/>
          <w:szCs w:val="22"/>
          <w:lang/>
        </w:rPr>
        <w:t xml:space="preserve">  </w:t>
      </w:r>
      <w:r w:rsidRPr="00A442DE">
        <w:rPr>
          <w:rFonts w:ascii="Verdana" w:hAnsi="Verdana"/>
          <w:b/>
          <w:sz w:val="22"/>
          <w:szCs w:val="22"/>
        </w:rPr>
        <w:t>произвођача за учествовање на предметном тендеру;</w:t>
      </w:r>
    </w:p>
    <w:p w:rsidR="00A442DE" w:rsidRPr="00A442DE" w:rsidRDefault="00A442DE" w:rsidP="00A442DE">
      <w:pPr>
        <w:tabs>
          <w:tab w:val="num" w:pos="1990"/>
        </w:tabs>
        <w:spacing w:line="300" w:lineRule="exact"/>
        <w:rPr>
          <w:rFonts w:ascii="Verdana" w:hAnsi="Verdana"/>
          <w:b/>
          <w:sz w:val="22"/>
          <w:szCs w:val="22"/>
          <w:lang/>
        </w:rPr>
      </w:pPr>
    </w:p>
    <w:p w:rsidR="00A442DE" w:rsidRPr="00A442DE" w:rsidRDefault="00A442DE" w:rsidP="00A442DE">
      <w:pPr>
        <w:tabs>
          <w:tab w:val="num" w:pos="1990"/>
        </w:tabs>
        <w:spacing w:line="300" w:lineRule="exact"/>
        <w:rPr>
          <w:rFonts w:ascii="Verdana" w:hAnsi="Verdana"/>
          <w:b/>
          <w:sz w:val="22"/>
          <w:szCs w:val="22"/>
          <w:lang/>
        </w:rPr>
      </w:pPr>
      <w:r w:rsidRPr="00A442DE">
        <w:rPr>
          <w:rFonts w:ascii="Verdana" w:hAnsi="Verdana"/>
          <w:b/>
          <w:sz w:val="22"/>
          <w:szCs w:val="22"/>
        </w:rPr>
        <w:t>-</w:t>
      </w:r>
      <w:r w:rsidRPr="00A442DE">
        <w:rPr>
          <w:rFonts w:ascii="Verdana" w:hAnsi="Verdana"/>
          <w:b/>
          <w:sz w:val="22"/>
          <w:szCs w:val="22"/>
          <w:lang/>
        </w:rPr>
        <w:t xml:space="preserve"> </w:t>
      </w:r>
      <w:r w:rsidRPr="00A442DE">
        <w:rPr>
          <w:rFonts w:ascii="Verdana" w:hAnsi="Verdana"/>
          <w:b/>
          <w:sz w:val="22"/>
          <w:szCs w:val="22"/>
        </w:rPr>
        <w:t xml:space="preserve">да произвођач опреме поседује стандарде ISO 9001, ISO 13485 и СЕ </w:t>
      </w:r>
    </w:p>
    <w:p w:rsidR="00A442DE" w:rsidRDefault="00A442DE" w:rsidP="00A442DE">
      <w:pPr>
        <w:tabs>
          <w:tab w:val="num" w:pos="1990"/>
        </w:tabs>
        <w:spacing w:line="300" w:lineRule="exact"/>
        <w:rPr>
          <w:rFonts w:ascii="Verdana" w:hAnsi="Verdana"/>
          <w:b/>
          <w:sz w:val="22"/>
          <w:szCs w:val="22"/>
          <w:lang/>
        </w:rPr>
      </w:pPr>
      <w:r w:rsidRPr="00A442DE">
        <w:rPr>
          <w:rFonts w:ascii="Verdana" w:hAnsi="Verdana"/>
          <w:b/>
          <w:sz w:val="22"/>
          <w:szCs w:val="22"/>
          <w:lang/>
        </w:rPr>
        <w:t xml:space="preserve">  </w:t>
      </w:r>
      <w:r w:rsidRPr="00A442DE">
        <w:rPr>
          <w:rFonts w:ascii="Verdana" w:hAnsi="Verdana"/>
          <w:b/>
          <w:sz w:val="22"/>
          <w:szCs w:val="22"/>
        </w:rPr>
        <w:t>сертификат;</w:t>
      </w:r>
    </w:p>
    <w:p w:rsidR="00A442DE" w:rsidRDefault="00A442DE" w:rsidP="00A442DE">
      <w:pPr>
        <w:tabs>
          <w:tab w:val="num" w:pos="1990"/>
        </w:tabs>
        <w:spacing w:line="300" w:lineRule="exact"/>
        <w:rPr>
          <w:rFonts w:ascii="Verdana" w:hAnsi="Verdana"/>
          <w:b/>
          <w:sz w:val="22"/>
          <w:szCs w:val="22"/>
          <w:lang/>
        </w:rPr>
      </w:pPr>
    </w:p>
    <w:p w:rsidR="00A442DE" w:rsidRDefault="00A442DE" w:rsidP="00A442DE">
      <w:pPr>
        <w:tabs>
          <w:tab w:val="num" w:pos="1990"/>
        </w:tabs>
        <w:spacing w:line="300" w:lineRule="exact"/>
        <w:rPr>
          <w:rFonts w:ascii="Verdana" w:hAnsi="Verdana"/>
          <w:b/>
          <w:sz w:val="22"/>
          <w:szCs w:val="22"/>
          <w:lang/>
        </w:rPr>
      </w:pPr>
      <w:r>
        <w:rPr>
          <w:rFonts w:ascii="Verdana" w:hAnsi="Verdana"/>
          <w:b/>
          <w:sz w:val="22"/>
          <w:szCs w:val="22"/>
          <w:lang/>
        </w:rPr>
        <w:t xml:space="preserve">на страни 31 се мењају одредбе </w:t>
      </w:r>
    </w:p>
    <w:p w:rsidR="00A442DE" w:rsidRDefault="00A442DE" w:rsidP="00A442DE">
      <w:pPr>
        <w:tabs>
          <w:tab w:val="num" w:pos="1990"/>
        </w:tabs>
        <w:spacing w:line="300" w:lineRule="exact"/>
        <w:rPr>
          <w:rFonts w:ascii="Verdana" w:hAnsi="Verdana"/>
          <w:b/>
          <w:sz w:val="22"/>
          <w:szCs w:val="22"/>
          <w:lang/>
        </w:rPr>
      </w:pPr>
    </w:p>
    <w:p w:rsidR="00A442DE" w:rsidRDefault="00A442DE" w:rsidP="00A442DE">
      <w:pPr>
        <w:tabs>
          <w:tab w:val="num" w:pos="0"/>
        </w:tabs>
        <w:spacing w:line="300" w:lineRule="exact"/>
        <w:rPr>
          <w:rFonts w:ascii="Verdana" w:hAnsi="Verdana"/>
          <w:sz w:val="22"/>
          <w:szCs w:val="22"/>
          <w:lang/>
        </w:rPr>
      </w:pPr>
      <w:r>
        <w:rPr>
          <w:rFonts w:ascii="Verdana" w:hAnsi="Verdana"/>
          <w:sz w:val="22"/>
          <w:szCs w:val="22"/>
          <w:lang/>
        </w:rPr>
        <w:t xml:space="preserve">- </w:t>
      </w:r>
      <w:r w:rsidRPr="00A442DE">
        <w:rPr>
          <w:rFonts w:ascii="Verdana" w:hAnsi="Verdana"/>
          <w:sz w:val="22"/>
          <w:szCs w:val="22"/>
        </w:rPr>
        <w:t xml:space="preserve">да Понуђач поседује сертификат ISO 9001, уговор или овлашћење о </w:t>
      </w:r>
    </w:p>
    <w:p w:rsidR="00A442DE" w:rsidRDefault="00A442DE" w:rsidP="00A442DE">
      <w:pPr>
        <w:tabs>
          <w:tab w:val="num" w:pos="0"/>
        </w:tabs>
        <w:spacing w:line="300" w:lineRule="exact"/>
        <w:rPr>
          <w:rFonts w:ascii="Verdana" w:hAnsi="Verdana"/>
          <w:sz w:val="22"/>
          <w:szCs w:val="22"/>
          <w:lang/>
        </w:rPr>
      </w:pPr>
      <w:r>
        <w:rPr>
          <w:rFonts w:ascii="Verdana" w:hAnsi="Verdana"/>
          <w:sz w:val="22"/>
          <w:szCs w:val="22"/>
          <w:lang/>
        </w:rPr>
        <w:t xml:space="preserve">  </w:t>
      </w:r>
      <w:r w:rsidRPr="00A442DE">
        <w:rPr>
          <w:rFonts w:ascii="Verdana" w:hAnsi="Verdana"/>
          <w:sz w:val="22"/>
          <w:szCs w:val="22"/>
        </w:rPr>
        <w:t xml:space="preserve">заступању и овлашћење произвођача за учествовање на овом тендеру – </w:t>
      </w:r>
    </w:p>
    <w:p w:rsidR="00A442DE" w:rsidRDefault="00A442DE" w:rsidP="00A442DE">
      <w:pPr>
        <w:tabs>
          <w:tab w:val="num" w:pos="0"/>
        </w:tabs>
        <w:spacing w:line="300" w:lineRule="exact"/>
        <w:rPr>
          <w:rFonts w:ascii="Verdana" w:hAnsi="Verdana"/>
          <w:sz w:val="22"/>
          <w:szCs w:val="22"/>
          <w:lang/>
        </w:rPr>
      </w:pPr>
      <w:r>
        <w:rPr>
          <w:rFonts w:ascii="Verdana" w:hAnsi="Verdana"/>
          <w:sz w:val="22"/>
          <w:szCs w:val="22"/>
          <w:lang/>
        </w:rPr>
        <w:t xml:space="preserve">  </w:t>
      </w:r>
      <w:r w:rsidRPr="00A442DE">
        <w:rPr>
          <w:rFonts w:ascii="Verdana" w:hAnsi="Verdana"/>
          <w:sz w:val="22"/>
          <w:szCs w:val="22"/>
        </w:rPr>
        <w:t xml:space="preserve">копија сертификата, уговора или оверено овлашћење о заступању на </w:t>
      </w:r>
      <w:r>
        <w:rPr>
          <w:rFonts w:ascii="Verdana" w:hAnsi="Verdana"/>
          <w:sz w:val="22"/>
          <w:szCs w:val="22"/>
          <w:lang/>
        </w:rPr>
        <w:t xml:space="preserve">  </w:t>
      </w:r>
    </w:p>
    <w:p w:rsidR="00A442DE" w:rsidRDefault="00A442DE" w:rsidP="00A442DE">
      <w:pPr>
        <w:tabs>
          <w:tab w:val="num" w:pos="0"/>
        </w:tabs>
        <w:spacing w:line="300" w:lineRule="exact"/>
        <w:rPr>
          <w:rFonts w:ascii="Verdana" w:hAnsi="Verdana"/>
          <w:sz w:val="22"/>
          <w:szCs w:val="22"/>
          <w:lang/>
        </w:rPr>
      </w:pPr>
      <w:r>
        <w:rPr>
          <w:rFonts w:ascii="Verdana" w:hAnsi="Verdana"/>
          <w:sz w:val="22"/>
          <w:szCs w:val="22"/>
          <w:lang/>
        </w:rPr>
        <w:t xml:space="preserve">  </w:t>
      </w:r>
      <w:r w:rsidRPr="00A442DE">
        <w:rPr>
          <w:rFonts w:ascii="Verdana" w:hAnsi="Verdana"/>
          <w:sz w:val="22"/>
          <w:szCs w:val="22"/>
        </w:rPr>
        <w:t xml:space="preserve">меморандуму произвођача и овлашћење произвођача за учествовање на </w:t>
      </w:r>
    </w:p>
    <w:p w:rsidR="00A442DE" w:rsidRDefault="00A442DE" w:rsidP="00A442DE">
      <w:pPr>
        <w:tabs>
          <w:tab w:val="num" w:pos="0"/>
        </w:tabs>
        <w:spacing w:line="300" w:lineRule="exact"/>
        <w:rPr>
          <w:rFonts w:ascii="Verdana" w:hAnsi="Verdana"/>
          <w:sz w:val="22"/>
          <w:szCs w:val="22"/>
          <w:lang/>
        </w:rPr>
      </w:pPr>
      <w:r>
        <w:rPr>
          <w:rFonts w:ascii="Verdana" w:hAnsi="Verdana"/>
          <w:sz w:val="22"/>
          <w:szCs w:val="22"/>
          <w:lang/>
        </w:rPr>
        <w:t xml:space="preserve">  </w:t>
      </w:r>
      <w:r w:rsidRPr="00A442DE">
        <w:rPr>
          <w:rFonts w:ascii="Verdana" w:hAnsi="Verdana"/>
          <w:sz w:val="22"/>
          <w:szCs w:val="22"/>
        </w:rPr>
        <w:t xml:space="preserve">тендеру на меморандуму произвођача са наведениим називом и бројем </w:t>
      </w:r>
    </w:p>
    <w:p w:rsidR="00A442DE" w:rsidRPr="003D206C" w:rsidRDefault="00A442DE" w:rsidP="003D206C">
      <w:pPr>
        <w:tabs>
          <w:tab w:val="num" w:pos="0"/>
        </w:tabs>
        <w:spacing w:line="300" w:lineRule="exact"/>
        <w:rPr>
          <w:rFonts w:ascii="Verdana" w:hAnsi="Verdana"/>
          <w:sz w:val="22"/>
          <w:szCs w:val="22"/>
          <w:lang/>
        </w:rPr>
      </w:pPr>
      <w:r>
        <w:rPr>
          <w:rFonts w:ascii="Verdana" w:hAnsi="Verdana"/>
          <w:sz w:val="22"/>
          <w:szCs w:val="22"/>
          <w:lang/>
        </w:rPr>
        <w:t xml:space="preserve">  </w:t>
      </w:r>
      <w:r w:rsidRPr="00A442DE">
        <w:rPr>
          <w:rFonts w:ascii="Verdana" w:hAnsi="Verdana"/>
          <w:sz w:val="22"/>
          <w:szCs w:val="22"/>
        </w:rPr>
        <w:t>тендера;</w:t>
      </w:r>
    </w:p>
    <w:p w:rsidR="00A442DE" w:rsidRPr="00A442DE" w:rsidRDefault="00A442DE" w:rsidP="00A442DE">
      <w:pPr>
        <w:spacing w:line="300" w:lineRule="exact"/>
        <w:rPr>
          <w:rFonts w:ascii="Verdana" w:hAnsi="Verdana"/>
          <w:sz w:val="22"/>
          <w:szCs w:val="22"/>
          <w:lang/>
        </w:rPr>
      </w:pPr>
      <w:r>
        <w:rPr>
          <w:rFonts w:ascii="Verdana" w:hAnsi="Verdana"/>
          <w:sz w:val="22"/>
          <w:szCs w:val="22"/>
          <w:lang/>
        </w:rPr>
        <w:lastRenderedPageBreak/>
        <w:t>-</w:t>
      </w:r>
      <w:r w:rsidRPr="00A442DE">
        <w:rPr>
          <w:rFonts w:ascii="Verdana" w:hAnsi="Verdana"/>
          <w:sz w:val="22"/>
          <w:szCs w:val="22"/>
        </w:rPr>
        <w:t xml:space="preserve">да произвођач поседује ISO 9001, ISO 13485 и СЕ сертификат – копије </w:t>
      </w:r>
    </w:p>
    <w:p w:rsidR="00837901" w:rsidRDefault="00A442DE" w:rsidP="00A442DE">
      <w:pPr>
        <w:spacing w:line="300" w:lineRule="exact"/>
        <w:rPr>
          <w:rFonts w:ascii="Verdana" w:hAnsi="Verdana"/>
          <w:sz w:val="22"/>
          <w:szCs w:val="22"/>
          <w:lang/>
        </w:rPr>
      </w:pPr>
      <w:r>
        <w:rPr>
          <w:rFonts w:ascii="Verdana" w:hAnsi="Verdana"/>
          <w:sz w:val="22"/>
          <w:szCs w:val="22"/>
          <w:lang/>
        </w:rPr>
        <w:t xml:space="preserve">  </w:t>
      </w:r>
      <w:r w:rsidR="003D206C">
        <w:rPr>
          <w:rFonts w:ascii="Verdana" w:hAnsi="Verdana"/>
          <w:sz w:val="22"/>
          <w:szCs w:val="22"/>
          <w:lang/>
        </w:rPr>
        <w:t>с</w:t>
      </w:r>
      <w:r w:rsidRPr="00A442DE">
        <w:rPr>
          <w:rFonts w:ascii="Verdana" w:hAnsi="Verdana"/>
          <w:sz w:val="22"/>
          <w:szCs w:val="22"/>
        </w:rPr>
        <w:t>ертификата</w:t>
      </w:r>
    </w:p>
    <w:p w:rsidR="00837901" w:rsidRDefault="00837901" w:rsidP="00A442DE">
      <w:pPr>
        <w:spacing w:line="300" w:lineRule="exact"/>
        <w:rPr>
          <w:rFonts w:ascii="Verdana" w:hAnsi="Verdana"/>
          <w:sz w:val="22"/>
          <w:szCs w:val="22"/>
          <w:lang/>
        </w:rPr>
      </w:pPr>
    </w:p>
    <w:p w:rsidR="00837901" w:rsidRDefault="00837901" w:rsidP="00A442DE">
      <w:pPr>
        <w:spacing w:line="300" w:lineRule="exact"/>
        <w:rPr>
          <w:rFonts w:ascii="Verdana" w:hAnsi="Verdana"/>
          <w:sz w:val="22"/>
          <w:szCs w:val="22"/>
          <w:lang/>
        </w:rPr>
      </w:pPr>
      <w:r>
        <w:rPr>
          <w:rFonts w:ascii="Verdana" w:hAnsi="Verdana"/>
          <w:sz w:val="22"/>
          <w:szCs w:val="22"/>
          <w:lang/>
        </w:rPr>
        <w:t>и оне сада гласе:</w:t>
      </w:r>
    </w:p>
    <w:p w:rsidR="00837901" w:rsidRDefault="00837901" w:rsidP="00A442DE">
      <w:pPr>
        <w:spacing w:line="300" w:lineRule="exact"/>
        <w:rPr>
          <w:rFonts w:ascii="Verdana" w:hAnsi="Verdana"/>
          <w:sz w:val="22"/>
          <w:szCs w:val="22"/>
          <w:lang/>
        </w:rPr>
      </w:pPr>
    </w:p>
    <w:p w:rsidR="00837901" w:rsidRPr="00837901" w:rsidRDefault="00837901" w:rsidP="00837901">
      <w:pPr>
        <w:spacing w:line="300" w:lineRule="exact"/>
        <w:rPr>
          <w:rFonts w:ascii="Verdana" w:hAnsi="Verdana"/>
          <w:b/>
          <w:sz w:val="22"/>
          <w:szCs w:val="22"/>
          <w:lang/>
        </w:rPr>
      </w:pPr>
      <w:r w:rsidRPr="00837901">
        <w:rPr>
          <w:rFonts w:ascii="Verdana" w:hAnsi="Verdana"/>
          <w:b/>
          <w:sz w:val="22"/>
          <w:szCs w:val="22"/>
          <w:lang/>
        </w:rPr>
        <w:t>-</w:t>
      </w:r>
      <w:r w:rsidR="00A442DE" w:rsidRPr="00837901">
        <w:rPr>
          <w:rFonts w:ascii="Verdana" w:hAnsi="Verdana"/>
          <w:b/>
          <w:sz w:val="22"/>
          <w:szCs w:val="22"/>
        </w:rPr>
        <w:t xml:space="preserve"> </w:t>
      </w:r>
      <w:r w:rsidRPr="00837901">
        <w:rPr>
          <w:rFonts w:ascii="Verdana" w:hAnsi="Verdana"/>
          <w:b/>
          <w:sz w:val="22"/>
          <w:szCs w:val="22"/>
        </w:rPr>
        <w:t xml:space="preserve">да Понуђач поседује уговор или овлашћење о заступању и овлашћење </w:t>
      </w:r>
    </w:p>
    <w:p w:rsidR="00837901" w:rsidRDefault="00837901" w:rsidP="00837901">
      <w:pPr>
        <w:spacing w:line="300" w:lineRule="exact"/>
        <w:rPr>
          <w:rFonts w:ascii="Verdana" w:hAnsi="Verdana"/>
          <w:b/>
          <w:sz w:val="22"/>
          <w:szCs w:val="22"/>
          <w:lang/>
        </w:rPr>
      </w:pPr>
      <w:r w:rsidRPr="00837901">
        <w:rPr>
          <w:rFonts w:ascii="Verdana" w:hAnsi="Verdana"/>
          <w:b/>
          <w:sz w:val="22"/>
          <w:szCs w:val="22"/>
          <w:lang/>
        </w:rPr>
        <w:t xml:space="preserve">  </w:t>
      </w:r>
      <w:r w:rsidRPr="00837901">
        <w:rPr>
          <w:rFonts w:ascii="Verdana" w:hAnsi="Verdana"/>
          <w:b/>
          <w:sz w:val="22"/>
          <w:szCs w:val="22"/>
        </w:rPr>
        <w:t xml:space="preserve">произвођача за учествовање на овом тендеру – копија уговора или </w:t>
      </w:r>
    </w:p>
    <w:p w:rsidR="00837901" w:rsidRDefault="00837901" w:rsidP="00837901">
      <w:pPr>
        <w:spacing w:line="300" w:lineRule="exact"/>
        <w:rPr>
          <w:rFonts w:ascii="Verdana" w:hAnsi="Verdana"/>
          <w:b/>
          <w:sz w:val="22"/>
          <w:szCs w:val="22"/>
          <w:lang/>
        </w:rPr>
      </w:pPr>
      <w:r>
        <w:rPr>
          <w:rFonts w:ascii="Verdana" w:hAnsi="Verdana"/>
          <w:b/>
          <w:sz w:val="22"/>
          <w:szCs w:val="22"/>
          <w:lang/>
        </w:rPr>
        <w:t xml:space="preserve">  </w:t>
      </w:r>
      <w:r w:rsidRPr="00837901">
        <w:rPr>
          <w:rFonts w:ascii="Verdana" w:hAnsi="Verdana"/>
          <w:b/>
          <w:sz w:val="22"/>
          <w:szCs w:val="22"/>
        </w:rPr>
        <w:t xml:space="preserve">оверено овлашћење о заступању на меморандуму произвођача и </w:t>
      </w:r>
    </w:p>
    <w:p w:rsidR="00837901" w:rsidRDefault="00837901" w:rsidP="00837901">
      <w:pPr>
        <w:spacing w:line="300" w:lineRule="exact"/>
        <w:rPr>
          <w:rFonts w:ascii="Verdana" w:hAnsi="Verdana"/>
          <w:b/>
          <w:sz w:val="22"/>
          <w:szCs w:val="22"/>
          <w:lang/>
        </w:rPr>
      </w:pPr>
      <w:r>
        <w:rPr>
          <w:rFonts w:ascii="Verdana" w:hAnsi="Verdana"/>
          <w:b/>
          <w:sz w:val="22"/>
          <w:szCs w:val="22"/>
          <w:lang/>
        </w:rPr>
        <w:t xml:space="preserve">  </w:t>
      </w:r>
      <w:r w:rsidRPr="00837901">
        <w:rPr>
          <w:rFonts w:ascii="Verdana" w:hAnsi="Verdana"/>
          <w:b/>
          <w:sz w:val="22"/>
          <w:szCs w:val="22"/>
        </w:rPr>
        <w:t xml:space="preserve">овлашћење произвођача за учествовање на тендеру на меморандуму </w:t>
      </w:r>
    </w:p>
    <w:p w:rsidR="00837901" w:rsidRPr="00837901" w:rsidRDefault="00837901" w:rsidP="00837901">
      <w:pPr>
        <w:spacing w:line="300" w:lineRule="exact"/>
        <w:rPr>
          <w:rFonts w:ascii="Verdana" w:hAnsi="Verdana"/>
          <w:b/>
          <w:sz w:val="22"/>
          <w:szCs w:val="22"/>
          <w:lang/>
        </w:rPr>
      </w:pPr>
      <w:r>
        <w:rPr>
          <w:rFonts w:ascii="Verdana" w:hAnsi="Verdana"/>
          <w:b/>
          <w:sz w:val="22"/>
          <w:szCs w:val="22"/>
          <w:lang/>
        </w:rPr>
        <w:t xml:space="preserve">  </w:t>
      </w:r>
      <w:r w:rsidRPr="00837901">
        <w:rPr>
          <w:rFonts w:ascii="Verdana" w:hAnsi="Verdana"/>
          <w:b/>
          <w:sz w:val="22"/>
          <w:szCs w:val="22"/>
        </w:rPr>
        <w:t>произвођача са наведениим називом и бројем тендера;</w:t>
      </w:r>
    </w:p>
    <w:p w:rsidR="00837901" w:rsidRPr="00837901" w:rsidRDefault="00837901" w:rsidP="00837901">
      <w:pPr>
        <w:spacing w:line="300" w:lineRule="exact"/>
        <w:rPr>
          <w:rFonts w:ascii="Verdana" w:hAnsi="Verdana"/>
          <w:b/>
          <w:sz w:val="22"/>
          <w:szCs w:val="22"/>
          <w:lang/>
        </w:rPr>
      </w:pPr>
    </w:p>
    <w:p w:rsidR="00837901" w:rsidRDefault="00837901" w:rsidP="00837901">
      <w:pPr>
        <w:spacing w:line="300" w:lineRule="exact"/>
        <w:rPr>
          <w:rFonts w:ascii="Verdana" w:hAnsi="Verdana"/>
          <w:b/>
          <w:sz w:val="22"/>
          <w:szCs w:val="22"/>
          <w:lang/>
        </w:rPr>
      </w:pPr>
      <w:r w:rsidRPr="00837901">
        <w:rPr>
          <w:rFonts w:ascii="Verdana" w:hAnsi="Verdana"/>
          <w:b/>
          <w:sz w:val="22"/>
          <w:szCs w:val="22"/>
          <w:lang/>
        </w:rPr>
        <w:t>-</w:t>
      </w:r>
      <w:r w:rsidRPr="00837901">
        <w:rPr>
          <w:rFonts w:ascii="Verdana" w:hAnsi="Verdana"/>
          <w:b/>
          <w:sz w:val="22"/>
          <w:szCs w:val="22"/>
        </w:rPr>
        <w:t xml:space="preserve">да произвођач опреме поседује ISO 9001, ISO 13485 и СЕ сертификат – </w:t>
      </w:r>
    </w:p>
    <w:p w:rsidR="00A442DE" w:rsidRPr="00837901" w:rsidRDefault="00837901" w:rsidP="00837901">
      <w:pPr>
        <w:spacing w:line="300" w:lineRule="exact"/>
        <w:rPr>
          <w:rFonts w:ascii="Verdana" w:hAnsi="Verdana"/>
          <w:b/>
          <w:sz w:val="22"/>
          <w:szCs w:val="22"/>
          <w:lang/>
        </w:rPr>
      </w:pPr>
      <w:r>
        <w:rPr>
          <w:rFonts w:ascii="Verdana" w:hAnsi="Verdana"/>
          <w:b/>
          <w:sz w:val="22"/>
          <w:szCs w:val="22"/>
          <w:lang/>
        </w:rPr>
        <w:t xml:space="preserve">  </w:t>
      </w:r>
      <w:r w:rsidRPr="00837901">
        <w:rPr>
          <w:rFonts w:ascii="Verdana" w:hAnsi="Verdana"/>
          <w:b/>
          <w:sz w:val="22"/>
          <w:szCs w:val="22"/>
        </w:rPr>
        <w:t>копије сертификата.</w:t>
      </w:r>
      <w:r w:rsidR="00A442DE" w:rsidRPr="00A442DE">
        <w:rPr>
          <w:rFonts w:ascii="Verdana" w:hAnsi="Verdana"/>
          <w:sz w:val="22"/>
          <w:szCs w:val="22"/>
        </w:rPr>
        <w:tab/>
      </w:r>
    </w:p>
    <w:p w:rsidR="00A442DE" w:rsidRPr="00A442DE" w:rsidRDefault="00A442DE" w:rsidP="00A442DE">
      <w:pPr>
        <w:tabs>
          <w:tab w:val="num" w:pos="1990"/>
        </w:tabs>
        <w:spacing w:line="300" w:lineRule="exact"/>
        <w:rPr>
          <w:rFonts w:ascii="Verdana" w:hAnsi="Verdana"/>
          <w:b/>
          <w:sz w:val="22"/>
          <w:szCs w:val="22"/>
        </w:rPr>
      </w:pPr>
    </w:p>
    <w:p w:rsidR="00A442DE" w:rsidRDefault="00837901" w:rsidP="00A442DE">
      <w:pPr>
        <w:tabs>
          <w:tab w:val="num" w:pos="1990"/>
        </w:tabs>
        <w:spacing w:line="300" w:lineRule="exact"/>
        <w:rPr>
          <w:rFonts w:ascii="Verdana" w:hAnsi="Verdana"/>
          <w:b/>
          <w:sz w:val="22"/>
          <w:szCs w:val="22"/>
          <w:lang/>
        </w:rPr>
      </w:pPr>
      <w:r>
        <w:rPr>
          <w:rFonts w:ascii="Verdana" w:hAnsi="Verdana"/>
          <w:b/>
          <w:sz w:val="22"/>
          <w:szCs w:val="22"/>
          <w:lang/>
        </w:rPr>
        <w:t>На страни 39 се мењају одредбе</w:t>
      </w:r>
    </w:p>
    <w:p w:rsidR="00837901" w:rsidRDefault="00837901" w:rsidP="00A442DE">
      <w:pPr>
        <w:tabs>
          <w:tab w:val="num" w:pos="1990"/>
        </w:tabs>
        <w:spacing w:line="300" w:lineRule="exact"/>
        <w:rPr>
          <w:rFonts w:ascii="Verdana" w:hAnsi="Verdana"/>
          <w:b/>
          <w:sz w:val="22"/>
          <w:szCs w:val="22"/>
          <w:lang/>
        </w:rPr>
      </w:pPr>
    </w:p>
    <w:tbl>
      <w:tblPr>
        <w:tblW w:w="0" w:type="auto"/>
        <w:tblLook w:val="01E0"/>
      </w:tblPr>
      <w:tblGrid>
        <w:gridCol w:w="3336"/>
        <w:gridCol w:w="3407"/>
        <w:gridCol w:w="1416"/>
        <w:gridCol w:w="1417"/>
      </w:tblGrid>
      <w:tr w:rsidR="00837901" w:rsidRPr="009934AC" w:rsidTr="00045F79"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901" w:rsidRPr="00934B2A" w:rsidRDefault="00837901" w:rsidP="00045F79">
            <w:pPr>
              <w:rPr>
                <w:rFonts w:ascii="Verdana" w:hAnsi="Verdana"/>
                <w:bCs/>
                <w:iCs/>
                <w:szCs w:val="22"/>
              </w:rPr>
            </w:pPr>
          </w:p>
          <w:p w:rsidR="00837901" w:rsidRPr="00934B2A" w:rsidRDefault="00837901" w:rsidP="00045F79">
            <w:pPr>
              <w:rPr>
                <w:rFonts w:ascii="Verdana" w:hAnsi="Verdana"/>
                <w:bCs/>
                <w:iCs/>
                <w:szCs w:val="22"/>
              </w:rPr>
            </w:pPr>
            <w:r w:rsidRPr="00934B2A">
              <w:rPr>
                <w:rFonts w:ascii="Verdana" w:hAnsi="Verdana"/>
                <w:bCs/>
                <w:iCs/>
                <w:sz w:val="22"/>
                <w:szCs w:val="22"/>
              </w:rPr>
              <w:t>Да Понуђач поседује сертификат ISO 9001, уговор или овлашћење о заступању и овлашћење произвођача за учествовање на предметном тендеру – за партије бр. 5, 6 и 7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901" w:rsidRPr="00934B2A" w:rsidRDefault="00837901" w:rsidP="00045F79">
            <w:pPr>
              <w:rPr>
                <w:rFonts w:ascii="Verdana" w:hAnsi="Verdana"/>
                <w:szCs w:val="22"/>
              </w:rPr>
            </w:pPr>
            <w:r w:rsidRPr="00934B2A">
              <w:rPr>
                <w:rFonts w:ascii="Verdana" w:hAnsi="Verdana"/>
                <w:sz w:val="22"/>
                <w:szCs w:val="22"/>
              </w:rPr>
              <w:t>Фотокопија стандарда за ISO 9001; фотокопија уговора или оверено овлашћење о заступању на меморандуму произвођача; оверено овлашћење за учествовање на овом тендеру на меморандуму произвођача са наведеним називом и бројем тендера.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901" w:rsidRPr="00934B2A" w:rsidRDefault="00837901" w:rsidP="00045F79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901" w:rsidRPr="00934B2A" w:rsidRDefault="00837901" w:rsidP="00045F79">
            <w:pPr>
              <w:rPr>
                <w:rFonts w:ascii="Verdana" w:hAnsi="Verdana"/>
                <w:szCs w:val="22"/>
              </w:rPr>
            </w:pPr>
          </w:p>
        </w:tc>
      </w:tr>
      <w:tr w:rsidR="00837901" w:rsidRPr="009934AC" w:rsidTr="00045F79"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901" w:rsidRPr="00934B2A" w:rsidRDefault="00837901" w:rsidP="00045F79">
            <w:pPr>
              <w:rPr>
                <w:rFonts w:ascii="Verdana" w:hAnsi="Verdana"/>
                <w:bCs/>
                <w:iCs/>
                <w:szCs w:val="22"/>
              </w:rPr>
            </w:pPr>
            <w:r w:rsidRPr="00934B2A">
              <w:rPr>
                <w:rFonts w:ascii="Verdana" w:hAnsi="Verdana"/>
                <w:bCs/>
                <w:iCs/>
                <w:sz w:val="22"/>
                <w:szCs w:val="22"/>
              </w:rPr>
              <w:t>Да произвођач поседује ISO 9001, ISO 13485 и СЕ сертификат  - за партије бр. 5, 6 и 7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901" w:rsidRPr="00934B2A" w:rsidRDefault="00837901" w:rsidP="00045F79">
            <w:pPr>
              <w:rPr>
                <w:rFonts w:ascii="Verdana" w:hAnsi="Verdana"/>
                <w:szCs w:val="22"/>
              </w:rPr>
            </w:pPr>
            <w:r w:rsidRPr="00934B2A">
              <w:rPr>
                <w:rFonts w:ascii="Verdana" w:hAnsi="Verdana"/>
                <w:sz w:val="22"/>
                <w:szCs w:val="22"/>
              </w:rPr>
              <w:t>Фотокопије одговарајућих стандарда и СЕ сертификата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901" w:rsidRPr="00934B2A" w:rsidRDefault="00837901" w:rsidP="00045F79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901" w:rsidRPr="00934B2A" w:rsidRDefault="00837901" w:rsidP="00045F79">
            <w:pPr>
              <w:rPr>
                <w:rFonts w:ascii="Verdana" w:hAnsi="Verdana"/>
                <w:szCs w:val="22"/>
              </w:rPr>
            </w:pPr>
          </w:p>
        </w:tc>
      </w:tr>
    </w:tbl>
    <w:p w:rsidR="00837901" w:rsidRDefault="00837901" w:rsidP="00A442DE">
      <w:pPr>
        <w:tabs>
          <w:tab w:val="num" w:pos="1990"/>
        </w:tabs>
        <w:spacing w:line="300" w:lineRule="exact"/>
        <w:rPr>
          <w:rFonts w:ascii="Verdana" w:hAnsi="Verdana"/>
          <w:b/>
          <w:sz w:val="22"/>
          <w:szCs w:val="22"/>
          <w:lang/>
        </w:rPr>
      </w:pPr>
    </w:p>
    <w:p w:rsidR="00837901" w:rsidRDefault="00837901" w:rsidP="00A442DE">
      <w:pPr>
        <w:tabs>
          <w:tab w:val="num" w:pos="1990"/>
        </w:tabs>
        <w:spacing w:line="300" w:lineRule="exact"/>
        <w:rPr>
          <w:rFonts w:ascii="Verdana" w:hAnsi="Verdana"/>
          <w:sz w:val="22"/>
          <w:szCs w:val="22"/>
          <w:lang/>
        </w:rPr>
      </w:pPr>
      <w:r w:rsidRPr="00837901">
        <w:rPr>
          <w:rFonts w:ascii="Verdana" w:hAnsi="Verdana"/>
          <w:sz w:val="22"/>
          <w:szCs w:val="22"/>
          <w:lang/>
        </w:rPr>
        <w:t>и оне сада гласе:</w:t>
      </w:r>
    </w:p>
    <w:tbl>
      <w:tblPr>
        <w:tblW w:w="0" w:type="auto"/>
        <w:tblLook w:val="01E0"/>
      </w:tblPr>
      <w:tblGrid>
        <w:gridCol w:w="3336"/>
        <w:gridCol w:w="3407"/>
        <w:gridCol w:w="1416"/>
        <w:gridCol w:w="1417"/>
      </w:tblGrid>
      <w:tr w:rsidR="00837901" w:rsidRPr="009934AC" w:rsidTr="00045F79"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901" w:rsidRPr="00934B2A" w:rsidRDefault="00837901" w:rsidP="00045F79">
            <w:pPr>
              <w:rPr>
                <w:rFonts w:ascii="Verdana" w:hAnsi="Verdana"/>
                <w:bCs/>
                <w:iCs/>
                <w:szCs w:val="22"/>
              </w:rPr>
            </w:pPr>
          </w:p>
          <w:p w:rsidR="00837901" w:rsidRPr="00934B2A" w:rsidRDefault="00837901" w:rsidP="00045F79">
            <w:pPr>
              <w:rPr>
                <w:rFonts w:ascii="Verdana" w:hAnsi="Verdana"/>
                <w:bCs/>
                <w:iCs/>
                <w:szCs w:val="22"/>
              </w:rPr>
            </w:pPr>
            <w:r w:rsidRPr="00934B2A">
              <w:rPr>
                <w:rFonts w:ascii="Verdana" w:hAnsi="Verdana"/>
                <w:bCs/>
                <w:iCs/>
                <w:sz w:val="22"/>
                <w:szCs w:val="22"/>
              </w:rPr>
              <w:t>Да Понуђа</w:t>
            </w:r>
            <w:r>
              <w:rPr>
                <w:rFonts w:ascii="Verdana" w:hAnsi="Verdana"/>
                <w:bCs/>
                <w:iCs/>
                <w:sz w:val="22"/>
                <w:szCs w:val="22"/>
              </w:rPr>
              <w:t xml:space="preserve">ч поседује </w:t>
            </w:r>
            <w:r w:rsidRPr="00934B2A">
              <w:rPr>
                <w:rFonts w:ascii="Verdana" w:hAnsi="Verdana"/>
                <w:bCs/>
                <w:iCs/>
                <w:sz w:val="22"/>
                <w:szCs w:val="22"/>
              </w:rPr>
              <w:t>уговор или овлашћење о заступању и овлашћење произвођача за учествовање на предметном тендеру – за партије бр. 5, 6 и 7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901" w:rsidRPr="00934B2A" w:rsidRDefault="00837901" w:rsidP="00045F79">
            <w:pPr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Фотокопија</w:t>
            </w:r>
            <w:r w:rsidRPr="00934B2A">
              <w:rPr>
                <w:rFonts w:ascii="Verdana" w:hAnsi="Verdana"/>
                <w:sz w:val="22"/>
                <w:szCs w:val="22"/>
              </w:rPr>
              <w:t xml:space="preserve"> уговора или оверено овлашћење о заступању на меморандуму произвођача; оверено овлашћење за учествовање на овом тендеру на меморандуму произвођача са наведеним називом и бројем тендера.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901" w:rsidRPr="00934B2A" w:rsidRDefault="00837901" w:rsidP="00045F79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901" w:rsidRPr="00934B2A" w:rsidRDefault="00837901" w:rsidP="00045F79">
            <w:pPr>
              <w:rPr>
                <w:rFonts w:ascii="Verdana" w:hAnsi="Verdana"/>
                <w:szCs w:val="22"/>
              </w:rPr>
            </w:pPr>
          </w:p>
        </w:tc>
      </w:tr>
      <w:tr w:rsidR="00837901" w:rsidRPr="009934AC" w:rsidTr="00045F79"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901" w:rsidRPr="00934B2A" w:rsidRDefault="00837901" w:rsidP="00045F79">
            <w:pPr>
              <w:rPr>
                <w:rFonts w:ascii="Verdana" w:hAnsi="Verdana"/>
                <w:bCs/>
                <w:iCs/>
                <w:szCs w:val="22"/>
              </w:rPr>
            </w:pPr>
            <w:r w:rsidRPr="00934B2A">
              <w:rPr>
                <w:rFonts w:ascii="Verdana" w:hAnsi="Verdana"/>
                <w:bCs/>
                <w:iCs/>
                <w:sz w:val="22"/>
                <w:szCs w:val="22"/>
              </w:rPr>
              <w:t>Да произвођач</w:t>
            </w:r>
            <w:r>
              <w:rPr>
                <w:rFonts w:ascii="Verdana" w:hAnsi="Verdana"/>
                <w:bCs/>
                <w:iCs/>
                <w:sz w:val="22"/>
                <w:szCs w:val="22"/>
              </w:rPr>
              <w:t xml:space="preserve"> опреме</w:t>
            </w:r>
            <w:r w:rsidRPr="00934B2A">
              <w:rPr>
                <w:rFonts w:ascii="Verdana" w:hAnsi="Verdana"/>
                <w:bCs/>
                <w:iCs/>
                <w:sz w:val="22"/>
                <w:szCs w:val="22"/>
              </w:rPr>
              <w:t xml:space="preserve"> поседује ISO 9001, ISO 13485 и СЕ сертификат  - за партије бр. 5, 6 и 7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901" w:rsidRPr="00934B2A" w:rsidRDefault="00837901" w:rsidP="00045F79">
            <w:pPr>
              <w:rPr>
                <w:rFonts w:ascii="Verdana" w:hAnsi="Verdana"/>
                <w:szCs w:val="22"/>
              </w:rPr>
            </w:pPr>
            <w:r w:rsidRPr="00934B2A">
              <w:rPr>
                <w:rFonts w:ascii="Verdana" w:hAnsi="Verdana"/>
                <w:sz w:val="22"/>
                <w:szCs w:val="22"/>
              </w:rPr>
              <w:t>Фотокопије одговарајућих стандарда и СЕ сертификата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901" w:rsidRPr="00934B2A" w:rsidRDefault="00837901" w:rsidP="00045F79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901" w:rsidRPr="00934B2A" w:rsidRDefault="00837901" w:rsidP="00045F79">
            <w:pPr>
              <w:rPr>
                <w:rFonts w:ascii="Verdana" w:hAnsi="Verdana"/>
                <w:szCs w:val="22"/>
              </w:rPr>
            </w:pPr>
          </w:p>
        </w:tc>
      </w:tr>
    </w:tbl>
    <w:p w:rsidR="00837901" w:rsidRPr="00837901" w:rsidRDefault="00837901" w:rsidP="00A442DE">
      <w:pPr>
        <w:tabs>
          <w:tab w:val="num" w:pos="1990"/>
        </w:tabs>
        <w:spacing w:line="300" w:lineRule="exact"/>
        <w:rPr>
          <w:rFonts w:ascii="Verdana" w:hAnsi="Verdana"/>
          <w:sz w:val="22"/>
          <w:szCs w:val="22"/>
        </w:rPr>
      </w:pPr>
    </w:p>
    <w:p w:rsidR="00A13670" w:rsidRPr="00837901" w:rsidRDefault="00A13670" w:rsidP="00A13670">
      <w:pPr>
        <w:rPr>
          <w:rFonts w:ascii="Verdana" w:hAnsi="Verdana"/>
          <w:b/>
          <w:sz w:val="22"/>
          <w:szCs w:val="22"/>
          <w:lang/>
        </w:rPr>
      </w:pPr>
    </w:p>
    <w:p w:rsidR="00A13670" w:rsidRDefault="00A13670" w:rsidP="00A13670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Све остале одредбе из Конкурсне документације остају непромењене.</w:t>
      </w:r>
    </w:p>
    <w:p w:rsidR="00A13670" w:rsidRDefault="00A13670" w:rsidP="00A13670">
      <w:pPr>
        <w:rPr>
          <w:rFonts w:ascii="Verdana" w:hAnsi="Verdana"/>
          <w:b/>
          <w:sz w:val="22"/>
          <w:szCs w:val="22"/>
          <w:lang/>
        </w:rPr>
      </w:pPr>
    </w:p>
    <w:p w:rsidR="00837901" w:rsidRDefault="00837901" w:rsidP="00A13670">
      <w:pPr>
        <w:rPr>
          <w:rFonts w:ascii="Verdana" w:hAnsi="Verdana"/>
          <w:b/>
          <w:sz w:val="22"/>
          <w:szCs w:val="22"/>
          <w:lang/>
        </w:rPr>
      </w:pPr>
      <w:r>
        <w:rPr>
          <w:rFonts w:ascii="Verdana" w:hAnsi="Verdana"/>
          <w:sz w:val="22"/>
          <w:szCs w:val="22"/>
          <w:lang/>
        </w:rPr>
        <w:t xml:space="preserve">Такође, пошто су у првобитној Конкурсној документацији техничком грешком стране 40 и 71 остале празне, у прилогу ове измене достављамо поново целу Коннкурсну документацију, која сада има </w:t>
      </w:r>
      <w:r>
        <w:rPr>
          <w:rFonts w:ascii="Verdana" w:hAnsi="Verdana"/>
          <w:b/>
          <w:sz w:val="22"/>
          <w:szCs w:val="22"/>
          <w:lang/>
        </w:rPr>
        <w:t>укупно 127 страна.</w:t>
      </w:r>
    </w:p>
    <w:p w:rsidR="00837901" w:rsidRDefault="00837901" w:rsidP="00A13670">
      <w:pPr>
        <w:rPr>
          <w:rFonts w:ascii="Verdana" w:hAnsi="Verdana"/>
          <w:b/>
          <w:sz w:val="22"/>
          <w:szCs w:val="22"/>
          <w:lang/>
        </w:rPr>
      </w:pPr>
    </w:p>
    <w:p w:rsidR="00A13670" w:rsidRDefault="00A13670" w:rsidP="00A13670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Сходно горе наведеном, ове измене, заједно са странама које садрже</w:t>
      </w:r>
      <w:r w:rsidR="00837901">
        <w:rPr>
          <w:rFonts w:ascii="Verdana" w:hAnsi="Verdana"/>
          <w:sz w:val="22"/>
          <w:szCs w:val="22"/>
        </w:rPr>
        <w:t xml:space="preserve"> измене</w:t>
      </w:r>
      <w:r>
        <w:rPr>
          <w:rFonts w:ascii="Verdana" w:hAnsi="Verdana"/>
          <w:sz w:val="22"/>
          <w:szCs w:val="22"/>
        </w:rPr>
        <w:t xml:space="preserve"> означене са </w:t>
      </w:r>
      <w:r w:rsidR="00837901">
        <w:rPr>
          <w:rFonts w:ascii="Verdana" w:hAnsi="Verdana"/>
          <w:b/>
          <w:sz w:val="22"/>
          <w:szCs w:val="22"/>
          <w:lang/>
        </w:rPr>
        <w:t xml:space="preserve">10 </w:t>
      </w:r>
      <w:r w:rsidR="00837901">
        <w:rPr>
          <w:rFonts w:ascii="Verdana" w:hAnsi="Verdana"/>
          <w:b/>
          <w:sz w:val="22"/>
          <w:szCs w:val="22"/>
        </w:rPr>
        <w:t xml:space="preserve">и, </w:t>
      </w:r>
      <w:r w:rsidR="00837901">
        <w:rPr>
          <w:rFonts w:ascii="Verdana" w:hAnsi="Verdana"/>
          <w:b/>
          <w:sz w:val="22"/>
          <w:szCs w:val="22"/>
          <w:lang/>
        </w:rPr>
        <w:t xml:space="preserve">31 </w:t>
      </w:r>
      <w:r w:rsidR="00837901">
        <w:rPr>
          <w:rFonts w:ascii="Verdana" w:hAnsi="Verdana"/>
          <w:b/>
          <w:sz w:val="22"/>
          <w:szCs w:val="22"/>
        </w:rPr>
        <w:t xml:space="preserve">и и </w:t>
      </w:r>
      <w:r w:rsidR="00837901">
        <w:rPr>
          <w:rFonts w:ascii="Verdana" w:hAnsi="Verdana"/>
          <w:b/>
          <w:sz w:val="22"/>
          <w:szCs w:val="22"/>
          <w:lang/>
        </w:rPr>
        <w:t xml:space="preserve">39 </w:t>
      </w:r>
      <w:r>
        <w:rPr>
          <w:rFonts w:ascii="Verdana" w:hAnsi="Verdana"/>
          <w:b/>
          <w:sz w:val="22"/>
          <w:szCs w:val="22"/>
        </w:rPr>
        <w:t xml:space="preserve">и </w:t>
      </w:r>
      <w:r>
        <w:rPr>
          <w:rFonts w:ascii="Verdana" w:hAnsi="Verdana"/>
          <w:sz w:val="22"/>
          <w:szCs w:val="22"/>
        </w:rPr>
        <w:t xml:space="preserve">представљају саставни део Конкурсне документације односно замењују </w:t>
      </w:r>
      <w:r w:rsidR="00837901">
        <w:rPr>
          <w:rFonts w:ascii="Verdana" w:hAnsi="Verdana"/>
          <w:b/>
          <w:sz w:val="22"/>
          <w:szCs w:val="22"/>
        </w:rPr>
        <w:t xml:space="preserve">стране </w:t>
      </w:r>
      <w:r w:rsidR="00837901">
        <w:rPr>
          <w:rFonts w:ascii="Verdana" w:hAnsi="Verdana"/>
          <w:b/>
          <w:sz w:val="22"/>
          <w:szCs w:val="22"/>
          <w:lang/>
        </w:rPr>
        <w:t>10</w:t>
      </w:r>
      <w:r w:rsidR="00837901">
        <w:rPr>
          <w:rFonts w:ascii="Verdana" w:hAnsi="Verdana"/>
          <w:b/>
          <w:sz w:val="22"/>
          <w:szCs w:val="22"/>
        </w:rPr>
        <w:t xml:space="preserve">, </w:t>
      </w:r>
      <w:r w:rsidR="00837901">
        <w:rPr>
          <w:rFonts w:ascii="Verdana" w:hAnsi="Verdana"/>
          <w:b/>
          <w:sz w:val="22"/>
          <w:szCs w:val="22"/>
          <w:lang/>
        </w:rPr>
        <w:t>31 и 39</w:t>
      </w:r>
      <w:r>
        <w:rPr>
          <w:rFonts w:ascii="Verdana" w:hAnsi="Verdana"/>
          <w:sz w:val="22"/>
          <w:szCs w:val="22"/>
        </w:rPr>
        <w:t xml:space="preserve"> у</w:t>
      </w:r>
      <w:r w:rsidR="00837901">
        <w:rPr>
          <w:rFonts w:ascii="Verdana" w:hAnsi="Verdana"/>
          <w:sz w:val="22"/>
          <w:szCs w:val="22"/>
          <w:lang/>
        </w:rPr>
        <w:t xml:space="preserve"> првобитној</w:t>
      </w:r>
      <w:r>
        <w:rPr>
          <w:rFonts w:ascii="Verdana" w:hAnsi="Verdana"/>
          <w:sz w:val="22"/>
          <w:szCs w:val="22"/>
        </w:rPr>
        <w:t xml:space="preserve"> Конкурсној документацији.</w:t>
      </w:r>
    </w:p>
    <w:p w:rsidR="00A13670" w:rsidRDefault="00A13670" w:rsidP="00A13670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</w:p>
    <w:p w:rsidR="00A13670" w:rsidRDefault="00A13670" w:rsidP="00A13670">
      <w:pPr>
        <w:rPr>
          <w:rFonts w:ascii="Verdana" w:hAnsi="Verdana"/>
          <w:b/>
          <w:sz w:val="22"/>
          <w:szCs w:val="22"/>
        </w:rPr>
      </w:pPr>
    </w:p>
    <w:p w:rsidR="00A13670" w:rsidRDefault="00A13670" w:rsidP="00A13670">
      <w:pPr>
        <w:rPr>
          <w:rFonts w:ascii="Times New Roman" w:hAnsi="Times New Roman"/>
          <w:b/>
        </w:rPr>
      </w:pPr>
    </w:p>
    <w:p w:rsidR="00A13670" w:rsidRDefault="00A13670" w:rsidP="00A13670">
      <w:pPr>
        <w:ind w:left="5160"/>
        <w:rPr>
          <w:rFonts w:ascii="Verdana" w:hAnsi="Verdana"/>
          <w:b/>
          <w:sz w:val="22"/>
          <w:szCs w:val="22"/>
          <w:lang w:val="sr-Latn-CS"/>
        </w:rPr>
      </w:pPr>
      <w:r>
        <w:rPr>
          <w:rFonts w:ascii="Verdana" w:hAnsi="Verdana"/>
          <w:b/>
          <w:sz w:val="22"/>
          <w:szCs w:val="22"/>
          <w:lang w:val="sr-Latn-CS"/>
        </w:rPr>
        <w:t>Декан Факултета</w:t>
      </w:r>
    </w:p>
    <w:p w:rsidR="00A13670" w:rsidRDefault="00A13670" w:rsidP="00A13670">
      <w:pPr>
        <w:ind w:left="5160"/>
        <w:jc w:val="center"/>
        <w:rPr>
          <w:rFonts w:ascii="Verdana" w:hAnsi="Verdana"/>
          <w:b/>
          <w:sz w:val="22"/>
          <w:szCs w:val="22"/>
          <w:lang w:val="sr-Latn-CS"/>
        </w:rPr>
      </w:pPr>
    </w:p>
    <w:p w:rsidR="00A13670" w:rsidRDefault="00A13670" w:rsidP="00A13670">
      <w:pPr>
        <w:rPr>
          <w:rFonts w:ascii="Verdana" w:hAnsi="Verdana"/>
          <w:b/>
          <w:sz w:val="22"/>
          <w:szCs w:val="22"/>
          <w:highlight w:val="green"/>
        </w:rPr>
      </w:pPr>
      <w:r>
        <w:rPr>
          <w:rFonts w:ascii="Verdana" w:hAnsi="Verdana"/>
          <w:b/>
          <w:sz w:val="22"/>
          <w:szCs w:val="22"/>
          <w:lang w:val="sr-Latn-CS"/>
        </w:rPr>
        <w:t xml:space="preserve">                                                Проф. Др Јелена Кнежевић-Вукчевић</w:t>
      </w:r>
    </w:p>
    <w:p w:rsidR="00A13670" w:rsidRDefault="00A13670" w:rsidP="00A13670">
      <w:pPr>
        <w:jc w:val="center"/>
        <w:rPr>
          <w:rFonts w:ascii="Verdana" w:hAnsi="Verdana"/>
          <w:sz w:val="22"/>
          <w:szCs w:val="22"/>
          <w:lang/>
        </w:rPr>
      </w:pPr>
    </w:p>
    <w:p w:rsidR="00A20C2F" w:rsidRDefault="00A20C2F" w:rsidP="00A13670">
      <w:pPr>
        <w:jc w:val="center"/>
        <w:rPr>
          <w:rFonts w:ascii="Verdana" w:hAnsi="Verdana"/>
          <w:sz w:val="22"/>
          <w:szCs w:val="22"/>
          <w:lang/>
        </w:rPr>
      </w:pPr>
    </w:p>
    <w:p w:rsidR="00A20C2F" w:rsidRDefault="00A20C2F" w:rsidP="00A13670">
      <w:pPr>
        <w:jc w:val="center"/>
        <w:rPr>
          <w:rFonts w:ascii="Verdana" w:hAnsi="Verdana"/>
          <w:sz w:val="22"/>
          <w:szCs w:val="22"/>
          <w:lang/>
        </w:rPr>
      </w:pPr>
    </w:p>
    <w:p w:rsidR="00A20C2F" w:rsidRDefault="00A20C2F" w:rsidP="00A13670">
      <w:pPr>
        <w:jc w:val="center"/>
        <w:rPr>
          <w:rFonts w:ascii="Verdana" w:hAnsi="Verdana"/>
          <w:sz w:val="22"/>
          <w:szCs w:val="22"/>
          <w:lang/>
        </w:rPr>
      </w:pPr>
    </w:p>
    <w:p w:rsidR="00A20C2F" w:rsidRDefault="00A20C2F" w:rsidP="00A13670">
      <w:pPr>
        <w:jc w:val="center"/>
        <w:rPr>
          <w:rFonts w:ascii="Verdana" w:hAnsi="Verdana"/>
          <w:sz w:val="22"/>
          <w:szCs w:val="22"/>
          <w:lang/>
        </w:rPr>
      </w:pPr>
    </w:p>
    <w:p w:rsidR="00A20C2F" w:rsidRDefault="00A20C2F" w:rsidP="00A13670">
      <w:pPr>
        <w:jc w:val="center"/>
        <w:rPr>
          <w:rFonts w:ascii="Verdana" w:hAnsi="Verdana"/>
          <w:sz w:val="22"/>
          <w:szCs w:val="22"/>
          <w:lang/>
        </w:rPr>
      </w:pPr>
    </w:p>
    <w:p w:rsidR="00A20C2F" w:rsidRDefault="00A20C2F" w:rsidP="00A13670">
      <w:pPr>
        <w:jc w:val="center"/>
        <w:rPr>
          <w:rFonts w:ascii="Verdana" w:hAnsi="Verdana"/>
          <w:sz w:val="22"/>
          <w:szCs w:val="22"/>
          <w:lang/>
        </w:rPr>
      </w:pPr>
    </w:p>
    <w:p w:rsidR="00A20C2F" w:rsidRDefault="00A20C2F" w:rsidP="00A13670">
      <w:pPr>
        <w:jc w:val="center"/>
        <w:rPr>
          <w:rFonts w:ascii="Verdana" w:hAnsi="Verdana"/>
          <w:sz w:val="22"/>
          <w:szCs w:val="22"/>
          <w:lang/>
        </w:rPr>
      </w:pPr>
    </w:p>
    <w:p w:rsidR="00A20C2F" w:rsidRDefault="00A20C2F" w:rsidP="00A13670">
      <w:pPr>
        <w:jc w:val="center"/>
        <w:rPr>
          <w:rFonts w:ascii="Verdana" w:hAnsi="Verdana"/>
          <w:sz w:val="22"/>
          <w:szCs w:val="22"/>
          <w:lang/>
        </w:rPr>
      </w:pPr>
    </w:p>
    <w:p w:rsidR="00A20C2F" w:rsidRDefault="00A20C2F" w:rsidP="00A13670">
      <w:pPr>
        <w:jc w:val="center"/>
        <w:rPr>
          <w:rFonts w:ascii="Verdana" w:hAnsi="Verdana"/>
          <w:sz w:val="22"/>
          <w:szCs w:val="22"/>
          <w:lang/>
        </w:rPr>
      </w:pPr>
    </w:p>
    <w:p w:rsidR="00A20C2F" w:rsidRDefault="00A20C2F" w:rsidP="00A13670">
      <w:pPr>
        <w:jc w:val="center"/>
        <w:rPr>
          <w:rFonts w:ascii="Verdana" w:hAnsi="Verdana"/>
          <w:sz w:val="22"/>
          <w:szCs w:val="22"/>
          <w:lang/>
        </w:rPr>
      </w:pPr>
    </w:p>
    <w:p w:rsidR="00A20C2F" w:rsidRDefault="00A20C2F" w:rsidP="00A13670">
      <w:pPr>
        <w:jc w:val="center"/>
        <w:rPr>
          <w:rFonts w:ascii="Verdana" w:hAnsi="Verdana"/>
          <w:sz w:val="22"/>
          <w:szCs w:val="22"/>
          <w:lang/>
        </w:rPr>
      </w:pPr>
    </w:p>
    <w:p w:rsidR="00A20C2F" w:rsidRDefault="00A20C2F" w:rsidP="00A13670">
      <w:pPr>
        <w:jc w:val="center"/>
        <w:rPr>
          <w:rFonts w:ascii="Verdana" w:hAnsi="Verdana"/>
          <w:sz w:val="22"/>
          <w:szCs w:val="22"/>
          <w:lang/>
        </w:rPr>
      </w:pPr>
    </w:p>
    <w:p w:rsidR="00A20C2F" w:rsidRDefault="00A20C2F" w:rsidP="00A13670">
      <w:pPr>
        <w:jc w:val="center"/>
        <w:rPr>
          <w:rFonts w:ascii="Verdana" w:hAnsi="Verdana"/>
          <w:sz w:val="22"/>
          <w:szCs w:val="22"/>
          <w:lang/>
        </w:rPr>
      </w:pPr>
    </w:p>
    <w:p w:rsidR="00A20C2F" w:rsidRDefault="00A20C2F" w:rsidP="00A13670">
      <w:pPr>
        <w:jc w:val="center"/>
        <w:rPr>
          <w:rFonts w:ascii="Verdana" w:hAnsi="Verdana"/>
          <w:sz w:val="22"/>
          <w:szCs w:val="22"/>
          <w:lang/>
        </w:rPr>
      </w:pPr>
    </w:p>
    <w:p w:rsidR="00A20C2F" w:rsidRDefault="00A20C2F" w:rsidP="00A13670">
      <w:pPr>
        <w:jc w:val="center"/>
        <w:rPr>
          <w:rFonts w:ascii="Verdana" w:hAnsi="Verdana"/>
          <w:sz w:val="22"/>
          <w:szCs w:val="22"/>
          <w:lang/>
        </w:rPr>
      </w:pPr>
    </w:p>
    <w:p w:rsidR="00A20C2F" w:rsidRDefault="00A20C2F" w:rsidP="00A13670">
      <w:pPr>
        <w:jc w:val="center"/>
        <w:rPr>
          <w:rFonts w:ascii="Verdana" w:hAnsi="Verdana"/>
          <w:sz w:val="22"/>
          <w:szCs w:val="22"/>
          <w:lang/>
        </w:rPr>
      </w:pPr>
    </w:p>
    <w:p w:rsidR="00A20C2F" w:rsidRDefault="00A20C2F" w:rsidP="00A13670">
      <w:pPr>
        <w:jc w:val="center"/>
        <w:rPr>
          <w:rFonts w:ascii="Verdana" w:hAnsi="Verdana"/>
          <w:sz w:val="22"/>
          <w:szCs w:val="22"/>
          <w:lang/>
        </w:rPr>
      </w:pPr>
    </w:p>
    <w:p w:rsidR="00A20C2F" w:rsidRDefault="00A20C2F" w:rsidP="00A13670">
      <w:pPr>
        <w:jc w:val="center"/>
        <w:rPr>
          <w:rFonts w:ascii="Verdana" w:hAnsi="Verdana"/>
          <w:sz w:val="22"/>
          <w:szCs w:val="22"/>
          <w:lang/>
        </w:rPr>
      </w:pPr>
    </w:p>
    <w:p w:rsidR="00A20C2F" w:rsidRDefault="00A20C2F" w:rsidP="00A13670">
      <w:pPr>
        <w:jc w:val="center"/>
        <w:rPr>
          <w:rFonts w:ascii="Verdana" w:hAnsi="Verdana"/>
          <w:sz w:val="22"/>
          <w:szCs w:val="22"/>
          <w:lang/>
        </w:rPr>
      </w:pPr>
    </w:p>
    <w:p w:rsidR="00A20C2F" w:rsidRDefault="00A20C2F" w:rsidP="00A13670">
      <w:pPr>
        <w:jc w:val="center"/>
        <w:rPr>
          <w:rFonts w:ascii="Verdana" w:hAnsi="Verdana"/>
          <w:sz w:val="22"/>
          <w:szCs w:val="22"/>
          <w:lang/>
        </w:rPr>
      </w:pPr>
    </w:p>
    <w:p w:rsidR="00A20C2F" w:rsidRDefault="00A20C2F" w:rsidP="00A13670">
      <w:pPr>
        <w:jc w:val="center"/>
        <w:rPr>
          <w:rFonts w:ascii="Verdana" w:hAnsi="Verdana"/>
          <w:sz w:val="22"/>
          <w:szCs w:val="22"/>
          <w:lang/>
        </w:rPr>
      </w:pPr>
    </w:p>
    <w:p w:rsidR="00A20C2F" w:rsidRDefault="00A20C2F" w:rsidP="00A13670">
      <w:pPr>
        <w:jc w:val="center"/>
        <w:rPr>
          <w:rFonts w:ascii="Verdana" w:hAnsi="Verdana"/>
          <w:sz w:val="22"/>
          <w:szCs w:val="22"/>
          <w:lang/>
        </w:rPr>
      </w:pPr>
    </w:p>
    <w:p w:rsidR="00A20C2F" w:rsidRDefault="00A20C2F" w:rsidP="00A13670">
      <w:pPr>
        <w:jc w:val="center"/>
        <w:rPr>
          <w:rFonts w:ascii="Verdana" w:hAnsi="Verdana"/>
          <w:sz w:val="22"/>
          <w:szCs w:val="22"/>
          <w:lang/>
        </w:rPr>
      </w:pPr>
    </w:p>
    <w:p w:rsidR="00A20C2F" w:rsidRDefault="00A20C2F" w:rsidP="00A13670">
      <w:pPr>
        <w:jc w:val="center"/>
        <w:rPr>
          <w:rFonts w:ascii="Verdana" w:hAnsi="Verdana"/>
          <w:sz w:val="22"/>
          <w:szCs w:val="22"/>
          <w:lang/>
        </w:rPr>
      </w:pPr>
    </w:p>
    <w:p w:rsidR="00A20C2F" w:rsidRDefault="00A20C2F" w:rsidP="00A13670">
      <w:pPr>
        <w:jc w:val="center"/>
        <w:rPr>
          <w:rFonts w:ascii="Verdana" w:hAnsi="Verdana"/>
          <w:sz w:val="22"/>
          <w:szCs w:val="22"/>
          <w:lang/>
        </w:rPr>
      </w:pPr>
    </w:p>
    <w:p w:rsidR="00A20C2F" w:rsidRDefault="00A20C2F" w:rsidP="00A13670">
      <w:pPr>
        <w:jc w:val="center"/>
        <w:rPr>
          <w:rFonts w:ascii="Verdana" w:hAnsi="Verdana"/>
          <w:sz w:val="22"/>
          <w:szCs w:val="22"/>
          <w:lang/>
        </w:rPr>
      </w:pPr>
    </w:p>
    <w:p w:rsidR="00A20C2F" w:rsidRDefault="00A20C2F" w:rsidP="00A13670">
      <w:pPr>
        <w:jc w:val="center"/>
        <w:rPr>
          <w:rFonts w:ascii="Verdana" w:hAnsi="Verdana"/>
          <w:sz w:val="22"/>
          <w:szCs w:val="22"/>
          <w:lang/>
        </w:rPr>
      </w:pPr>
    </w:p>
    <w:p w:rsidR="003B090C" w:rsidRPr="003B090C" w:rsidRDefault="003B090C" w:rsidP="003B090C">
      <w:pPr>
        <w:spacing w:line="360" w:lineRule="auto"/>
        <w:rPr>
          <w:rFonts w:ascii="Verdana" w:hAnsi="Verdana"/>
          <w:sz w:val="22"/>
          <w:szCs w:val="22"/>
          <w:lang/>
        </w:rPr>
      </w:pPr>
    </w:p>
    <w:sectPr w:rsidR="003B090C" w:rsidRPr="003B090C" w:rsidSect="004C13A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677" w:rsidRDefault="00D96677" w:rsidP="003B090C">
      <w:r>
        <w:separator/>
      </w:r>
    </w:p>
  </w:endnote>
  <w:endnote w:type="continuationSeparator" w:id="0">
    <w:p w:rsidR="00D96677" w:rsidRDefault="00D96677" w:rsidP="003B0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TimesBold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677" w:rsidRDefault="00D96677" w:rsidP="003B090C">
      <w:r>
        <w:separator/>
      </w:r>
    </w:p>
  </w:footnote>
  <w:footnote w:type="continuationSeparator" w:id="0">
    <w:p w:rsidR="00D96677" w:rsidRDefault="00D96677" w:rsidP="003B09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01471"/>
      <w:docPartObj>
        <w:docPartGallery w:val="Page Numbers (Top of Page)"/>
        <w:docPartUnique/>
      </w:docPartObj>
    </w:sdtPr>
    <w:sdtContent>
      <w:p w:rsidR="003B090C" w:rsidRDefault="003B090C">
        <w:pPr>
          <w:pStyle w:val="Header"/>
          <w:jc w:val="center"/>
        </w:pPr>
        <w:fldSimple w:instr=" PAGE   \* MERGEFORMAT ">
          <w:r w:rsidR="00DB64F7">
            <w:rPr>
              <w:noProof/>
            </w:rPr>
            <w:t>3</w:t>
          </w:r>
        </w:fldSimple>
      </w:p>
    </w:sdtContent>
  </w:sdt>
  <w:p w:rsidR="003B090C" w:rsidRDefault="003B090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singleLevel"/>
    <w:tmpl w:val="00000029"/>
    <w:name w:val="WW8Num70"/>
    <w:lvl w:ilvl="0">
      <w:start w:val="1"/>
      <w:numFmt w:val="decimal"/>
      <w:lvlText w:val="%1)"/>
      <w:lvlJc w:val="left"/>
      <w:pPr>
        <w:tabs>
          <w:tab w:val="num" w:pos="1077"/>
        </w:tabs>
        <w:ind w:left="0" w:firstLine="720"/>
      </w:pPr>
    </w:lvl>
  </w:abstractNum>
  <w:abstractNum w:abstractNumId="1">
    <w:nsid w:val="115809AF"/>
    <w:multiLevelType w:val="hybridMultilevel"/>
    <w:tmpl w:val="9A6222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2927C1"/>
    <w:multiLevelType w:val="hybridMultilevel"/>
    <w:tmpl w:val="F9F01B8A"/>
    <w:lvl w:ilvl="0" w:tplc="05782244">
      <w:start w:val="6"/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157AD1"/>
    <w:multiLevelType w:val="hybridMultilevel"/>
    <w:tmpl w:val="144A9A22"/>
    <w:lvl w:ilvl="0" w:tplc="2D9C2DB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4F5E05"/>
    <w:multiLevelType w:val="hybridMultilevel"/>
    <w:tmpl w:val="37424E92"/>
    <w:lvl w:ilvl="0" w:tplc="508C88F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5">
    <w:nsid w:val="37B26B6A"/>
    <w:multiLevelType w:val="hybridMultilevel"/>
    <w:tmpl w:val="DED2B3FC"/>
    <w:lvl w:ilvl="0" w:tplc="09B6EE34">
      <w:start w:val="3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2E6732"/>
    <w:multiLevelType w:val="hybridMultilevel"/>
    <w:tmpl w:val="5F244DE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704BA8"/>
    <w:multiLevelType w:val="hybridMultilevel"/>
    <w:tmpl w:val="AFBC50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6B3BD8"/>
    <w:multiLevelType w:val="hybridMultilevel"/>
    <w:tmpl w:val="C1DED758"/>
    <w:lvl w:ilvl="0" w:tplc="D06C4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it-I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A43D89"/>
    <w:multiLevelType w:val="hybridMultilevel"/>
    <w:tmpl w:val="65F00D26"/>
    <w:lvl w:ilvl="0" w:tplc="2DB036C4">
      <w:start w:val="1"/>
      <w:numFmt w:val="decimal"/>
      <w:lvlText w:val="%1)"/>
      <w:lvlJc w:val="left"/>
      <w:pPr>
        <w:ind w:left="1590" w:hanging="360"/>
      </w:pPr>
    </w:lvl>
    <w:lvl w:ilvl="1" w:tplc="04090019">
      <w:start w:val="1"/>
      <w:numFmt w:val="lowerLetter"/>
      <w:lvlText w:val="%2."/>
      <w:lvlJc w:val="left"/>
      <w:pPr>
        <w:ind w:left="231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78148C"/>
    <w:multiLevelType w:val="hybridMultilevel"/>
    <w:tmpl w:val="7EA2A24E"/>
    <w:lvl w:ilvl="0" w:tplc="32263690">
      <w:start w:val="3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23573A"/>
    <w:multiLevelType w:val="hybridMultilevel"/>
    <w:tmpl w:val="3A821AD6"/>
    <w:lvl w:ilvl="0" w:tplc="EBFA73EA">
      <w:start w:val="430"/>
      <w:numFmt w:val="decimal"/>
      <w:lvlText w:val="%1"/>
      <w:lvlJc w:val="left"/>
      <w:pPr>
        <w:ind w:left="525" w:hanging="450"/>
      </w:pPr>
      <w:rPr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7803E6"/>
    <w:multiLevelType w:val="hybridMultilevel"/>
    <w:tmpl w:val="E8522EB2"/>
    <w:lvl w:ilvl="0" w:tplc="04090011">
      <w:start w:val="6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B23102"/>
    <w:multiLevelType w:val="hybridMultilevel"/>
    <w:tmpl w:val="CAF4A6DA"/>
    <w:lvl w:ilvl="0" w:tplc="D06C4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it-I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E20A95"/>
    <w:multiLevelType w:val="hybridMultilevel"/>
    <w:tmpl w:val="C282AC90"/>
    <w:lvl w:ilvl="0" w:tplc="F7E6D722">
      <w:start w:val="3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4"/>
  </w:num>
  <w:num w:numId="4">
    <w:abstractNumId w:val="5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2"/>
  </w:num>
  <w:num w:numId="15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1"/>
    <w:lvlOverride w:ilvl="0">
      <w:startOverride w:val="4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3670"/>
    <w:rsid w:val="003B090C"/>
    <w:rsid w:val="003D206C"/>
    <w:rsid w:val="004C13A5"/>
    <w:rsid w:val="00837901"/>
    <w:rsid w:val="00A13670"/>
    <w:rsid w:val="00A20C2F"/>
    <w:rsid w:val="00A442DE"/>
    <w:rsid w:val="00D96677"/>
    <w:rsid w:val="00DB6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670"/>
    <w:pPr>
      <w:widowControl w:val="0"/>
      <w:tabs>
        <w:tab w:val="left" w:pos="1440"/>
      </w:tabs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3B09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B090C"/>
    <w:pPr>
      <w:keepNext/>
      <w:widowControl/>
      <w:tabs>
        <w:tab w:val="clear" w:pos="1440"/>
      </w:tabs>
      <w:spacing w:before="40" w:after="40"/>
      <w:ind w:left="360"/>
      <w:jc w:val="left"/>
      <w:outlineLvl w:val="1"/>
    </w:pPr>
    <w:rPr>
      <w:rFonts w:ascii="Times New Roman" w:hAnsi="Times New Roman"/>
      <w:b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3670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A136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13670"/>
    <w:rPr>
      <w:rFonts w:ascii="Tahoma" w:eastAsia="Times New Roman" w:hAnsi="Tahoma" w:cs="Tahoma"/>
      <w:sz w:val="16"/>
      <w:szCs w:val="16"/>
      <w:lang w:val="sr-Cyrl-CS"/>
    </w:rPr>
  </w:style>
  <w:style w:type="paragraph" w:styleId="ListParagraph">
    <w:name w:val="List Paragraph"/>
    <w:basedOn w:val="Normal"/>
    <w:uiPriority w:val="34"/>
    <w:qFormat/>
    <w:rsid w:val="00A442D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B090C"/>
    <w:rPr>
      <w:rFonts w:ascii="Arial" w:eastAsia="Times New Roman" w:hAnsi="Arial" w:cs="Arial"/>
      <w:b/>
      <w:bCs/>
      <w:kern w:val="32"/>
      <w:sz w:val="32"/>
      <w:szCs w:val="32"/>
      <w:lang w:val="sr-Cyrl-CS"/>
    </w:rPr>
  </w:style>
  <w:style w:type="character" w:customStyle="1" w:styleId="Heading2Char">
    <w:name w:val="Heading 2 Char"/>
    <w:basedOn w:val="DefaultParagraphFont"/>
    <w:link w:val="Heading2"/>
    <w:semiHidden/>
    <w:rsid w:val="003B090C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semiHidden/>
    <w:unhideWhenUsed/>
    <w:rsid w:val="003B090C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3B090C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B090C"/>
    <w:rPr>
      <w:rFonts w:ascii="CTimesRoman" w:eastAsia="Times New Roman" w:hAnsi="CTimesRoman" w:cs="Times New Roman"/>
      <w:sz w:val="20"/>
      <w:szCs w:val="20"/>
      <w:lang w:val="sr-Cyrl-CS"/>
    </w:rPr>
  </w:style>
  <w:style w:type="paragraph" w:styleId="Header">
    <w:name w:val="header"/>
    <w:basedOn w:val="Normal"/>
    <w:link w:val="HeaderChar1"/>
    <w:uiPriority w:val="99"/>
    <w:unhideWhenUsed/>
    <w:rsid w:val="003B090C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90C"/>
    <w:rPr>
      <w:rFonts w:ascii="CTimesRoman" w:eastAsia="Times New Roman" w:hAnsi="CTimesRoman" w:cs="Times New Roman"/>
      <w:sz w:val="24"/>
      <w:szCs w:val="20"/>
      <w:lang w:val="sr-Cyrl-CS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3B090C"/>
    <w:rPr>
      <w:rFonts w:ascii="CTimesRoman" w:eastAsia="Times New Roman" w:hAnsi="CTimesRoman" w:cs="Times New Roman"/>
      <w:sz w:val="24"/>
      <w:szCs w:val="20"/>
      <w:lang w:val="sr-Cyrl-CS"/>
    </w:rPr>
  </w:style>
  <w:style w:type="paragraph" w:styleId="Footer">
    <w:name w:val="footer"/>
    <w:basedOn w:val="Normal"/>
    <w:link w:val="FooterChar1"/>
    <w:semiHidden/>
    <w:unhideWhenUsed/>
    <w:rsid w:val="003B090C"/>
    <w:pPr>
      <w:tabs>
        <w:tab w:val="clear" w:pos="1440"/>
        <w:tab w:val="center" w:pos="4680"/>
        <w:tab w:val="right" w:pos="9360"/>
      </w:tabs>
    </w:pPr>
    <w:rPr>
      <w:rFonts w:ascii="CTimesBold" w:hAnsi="CTimesBold"/>
      <w:sz w:val="22"/>
      <w:lang w:val="en-US"/>
    </w:rPr>
  </w:style>
  <w:style w:type="character" w:customStyle="1" w:styleId="FooterChar">
    <w:name w:val="Footer Char"/>
    <w:basedOn w:val="DefaultParagraphFont"/>
    <w:link w:val="Footer"/>
    <w:semiHidden/>
    <w:rsid w:val="003B090C"/>
    <w:rPr>
      <w:rFonts w:ascii="CTimesRoman" w:eastAsia="Times New Roman" w:hAnsi="CTimesRoman" w:cs="Times New Roman"/>
      <w:sz w:val="24"/>
      <w:szCs w:val="20"/>
      <w:lang w:val="sr-Cyrl-CS"/>
    </w:rPr>
  </w:style>
  <w:style w:type="character" w:customStyle="1" w:styleId="FooterChar1">
    <w:name w:val="Footer Char1"/>
    <w:basedOn w:val="DefaultParagraphFont"/>
    <w:link w:val="Footer"/>
    <w:semiHidden/>
    <w:locked/>
    <w:rsid w:val="003B090C"/>
    <w:rPr>
      <w:rFonts w:ascii="CTimesBold" w:eastAsia="Times New Roman" w:hAnsi="CTimesBold" w:cs="Times New Roman"/>
      <w:szCs w:val="20"/>
    </w:rPr>
  </w:style>
  <w:style w:type="paragraph" w:styleId="BodyText">
    <w:name w:val="Body Text"/>
    <w:basedOn w:val="Normal"/>
    <w:link w:val="BodyTextChar1"/>
    <w:semiHidden/>
    <w:unhideWhenUsed/>
    <w:rsid w:val="003B090C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B090C"/>
    <w:rPr>
      <w:rFonts w:ascii="CTimesRoman" w:eastAsia="Times New Roman" w:hAnsi="CTimesRoman" w:cs="Times New Roman"/>
      <w:sz w:val="24"/>
      <w:szCs w:val="20"/>
      <w:lang w:val="sr-Cyrl-CS"/>
    </w:rPr>
  </w:style>
  <w:style w:type="character" w:customStyle="1" w:styleId="BodyTextChar1">
    <w:name w:val="Body Text Char1"/>
    <w:basedOn w:val="DefaultParagraphFont"/>
    <w:link w:val="BodyText"/>
    <w:semiHidden/>
    <w:locked/>
    <w:rsid w:val="003B090C"/>
    <w:rPr>
      <w:rFonts w:ascii="CTimesRoman" w:eastAsia="Times New Roman" w:hAnsi="CTimesRoman" w:cs="Times New Roman"/>
      <w:sz w:val="24"/>
      <w:szCs w:val="20"/>
      <w:lang w:val="sr-Cyrl-CS"/>
    </w:rPr>
  </w:style>
  <w:style w:type="paragraph" w:styleId="BodyTextIndent">
    <w:name w:val="Body Text Indent"/>
    <w:basedOn w:val="Normal"/>
    <w:link w:val="BodyTextIndentChar1"/>
    <w:semiHidden/>
    <w:unhideWhenUsed/>
    <w:rsid w:val="003B090C"/>
    <w:pPr>
      <w:spacing w:after="120"/>
      <w:ind w:left="360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semiHidden/>
    <w:rsid w:val="003B090C"/>
    <w:rPr>
      <w:rFonts w:ascii="CTimesRoman" w:eastAsia="Times New Roman" w:hAnsi="CTimesRoman" w:cs="Times New Roman"/>
      <w:sz w:val="24"/>
      <w:szCs w:val="20"/>
      <w:lang w:val="sr-Cyrl-CS"/>
    </w:rPr>
  </w:style>
  <w:style w:type="character" w:customStyle="1" w:styleId="BodyTextIndentChar1">
    <w:name w:val="Body Text Indent Char1"/>
    <w:basedOn w:val="DefaultParagraphFont"/>
    <w:link w:val="BodyTextIndent"/>
    <w:semiHidden/>
    <w:locked/>
    <w:rsid w:val="003B090C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BodyTextIndent2">
    <w:name w:val="Body Text Indent 2"/>
    <w:basedOn w:val="Normal"/>
    <w:link w:val="BodyTextIndent2Char"/>
    <w:semiHidden/>
    <w:unhideWhenUsed/>
    <w:rsid w:val="003B090C"/>
    <w:pPr>
      <w:widowControl/>
      <w:tabs>
        <w:tab w:val="clear" w:pos="1440"/>
      </w:tabs>
      <w:spacing w:after="120" w:line="480" w:lineRule="auto"/>
      <w:ind w:left="360"/>
      <w:jc w:val="left"/>
    </w:pPr>
    <w:rPr>
      <w:rFonts w:ascii="Times New Roman" w:hAnsi="Times New Roman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3B090C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1"/>
    <w:semiHidden/>
    <w:unhideWhenUsed/>
    <w:rsid w:val="003B090C"/>
    <w:pPr>
      <w:widowControl/>
      <w:tabs>
        <w:tab w:val="clear" w:pos="1440"/>
      </w:tabs>
      <w:ind w:right="-55" w:firstLine="720"/>
    </w:pPr>
    <w:rPr>
      <w:rFonts w:ascii="CTimesBold" w:hAnsi="CTimesBold"/>
      <w:sz w:val="22"/>
      <w:lang w:val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B090C"/>
    <w:rPr>
      <w:rFonts w:ascii="CTimesRoman" w:eastAsia="Times New Roman" w:hAnsi="CTimesRoman" w:cs="Times New Roman"/>
      <w:sz w:val="16"/>
      <w:szCs w:val="16"/>
      <w:lang w:val="sr-Cyrl-CS"/>
    </w:rPr>
  </w:style>
  <w:style w:type="character" w:customStyle="1" w:styleId="BodyTextIndent3Char1">
    <w:name w:val="Body Text Indent 3 Char1"/>
    <w:basedOn w:val="DefaultParagraphFont"/>
    <w:link w:val="BodyTextIndent3"/>
    <w:semiHidden/>
    <w:locked/>
    <w:rsid w:val="003B090C"/>
    <w:rPr>
      <w:rFonts w:ascii="CTimesBold" w:eastAsia="Times New Roman" w:hAnsi="CTimesBold" w:cs="Times New Roman"/>
      <w:szCs w:val="20"/>
    </w:rPr>
  </w:style>
  <w:style w:type="character" w:customStyle="1" w:styleId="BalloonTextChar1">
    <w:name w:val="Balloon Text Char1"/>
    <w:basedOn w:val="DefaultParagraphFont"/>
    <w:semiHidden/>
    <w:locked/>
    <w:rsid w:val="003B090C"/>
    <w:rPr>
      <w:rFonts w:ascii="Tahoma" w:eastAsia="Times New Roman" w:hAnsi="Tahoma" w:cs="Tahoma"/>
      <w:sz w:val="16"/>
      <w:szCs w:val="16"/>
      <w:lang w:val="sr-Cyrl-CS"/>
    </w:rPr>
  </w:style>
  <w:style w:type="paragraph" w:customStyle="1" w:styleId="Style1">
    <w:name w:val="Style1"/>
    <w:basedOn w:val="FootnoteText"/>
    <w:rsid w:val="003B090C"/>
    <w:pPr>
      <w:widowControl/>
    </w:pPr>
    <w:rPr>
      <w:lang w:val="en-AU"/>
    </w:rPr>
  </w:style>
  <w:style w:type="character" w:customStyle="1" w:styleId="ListParagraphCharCharChar">
    <w:name w:val="List Paragraph Char Char Char"/>
    <w:basedOn w:val="DefaultParagraphFont"/>
    <w:link w:val="ListParagraphCharChar"/>
    <w:locked/>
    <w:rsid w:val="003B090C"/>
    <w:rPr>
      <w:sz w:val="24"/>
      <w:szCs w:val="24"/>
    </w:rPr>
  </w:style>
  <w:style w:type="paragraph" w:customStyle="1" w:styleId="ListParagraphCharChar">
    <w:name w:val="List Paragraph Char Char"/>
    <w:basedOn w:val="Normal"/>
    <w:link w:val="ListParagraphCharCharChar"/>
    <w:rsid w:val="003B090C"/>
    <w:pPr>
      <w:widowControl/>
      <w:tabs>
        <w:tab w:val="clear" w:pos="1440"/>
      </w:tabs>
      <w:ind w:left="720"/>
      <w:contextualSpacing/>
      <w:jc w:val="left"/>
    </w:pPr>
    <w:rPr>
      <w:rFonts w:asciiTheme="minorHAnsi" w:eastAsiaTheme="minorHAnsi" w:hAnsiTheme="minorHAnsi" w:cstheme="minorBidi"/>
      <w:szCs w:val="24"/>
      <w:lang w:val="en-US"/>
    </w:rPr>
  </w:style>
  <w:style w:type="paragraph" w:customStyle="1" w:styleId="CharCharCharCharCharCharChar">
    <w:name w:val="Char Char Char Char Char Char Char"/>
    <w:basedOn w:val="Normal"/>
    <w:rsid w:val="003B090C"/>
    <w:pPr>
      <w:widowControl/>
      <w:tabs>
        <w:tab w:val="clear" w:pos="1440"/>
      </w:tabs>
      <w:spacing w:after="160" w:line="240" w:lineRule="exact"/>
      <w:jc w:val="left"/>
    </w:pPr>
    <w:rPr>
      <w:rFonts w:ascii="Verdana" w:hAnsi="Verdana"/>
      <w:sz w:val="20"/>
      <w:lang w:val="en-US"/>
    </w:rPr>
  </w:style>
  <w:style w:type="character" w:styleId="IntenseEmphasis">
    <w:name w:val="Intense Emphasis"/>
    <w:basedOn w:val="DefaultParagraphFont"/>
    <w:qFormat/>
    <w:rsid w:val="003B090C"/>
    <w:rPr>
      <w:rFonts w:ascii="Arial" w:hAnsi="Arial" w:cs="Arial" w:hint="default"/>
      <w:b/>
      <w:bCs/>
      <w:iCs/>
      <w:color w:val="auto"/>
      <w:sz w:val="28"/>
      <w:u w:val="single"/>
    </w:rPr>
  </w:style>
  <w:style w:type="character" w:customStyle="1" w:styleId="msoins0">
    <w:name w:val="msoins0"/>
    <w:basedOn w:val="DefaultParagraphFont"/>
    <w:rsid w:val="003B090C"/>
    <w:rPr>
      <w:color w:val="008080"/>
      <w:u w:val="single"/>
    </w:rPr>
  </w:style>
  <w:style w:type="character" w:customStyle="1" w:styleId="CharChar1">
    <w:name w:val="Char Char1"/>
    <w:basedOn w:val="DefaultParagraphFont"/>
    <w:locked/>
    <w:rsid w:val="003B090C"/>
    <w:rPr>
      <w:rFonts w:ascii="CTimesBold" w:hAnsi="CTimesBold" w:hint="default"/>
      <w:sz w:val="22"/>
      <w:lang w:val="en-US" w:eastAsia="en-US" w:bidi="ar-SA"/>
    </w:rPr>
  </w:style>
  <w:style w:type="character" w:customStyle="1" w:styleId="FontStyle64">
    <w:name w:val="Font Style64"/>
    <w:basedOn w:val="DefaultParagraphFont"/>
    <w:rsid w:val="003B090C"/>
    <w:rPr>
      <w:rFonts w:ascii="Times New Roman" w:eastAsia="Times New Roman" w:hAnsi="Times New Roman" w:cs="Times New Roman" w:hint="default"/>
      <w:b/>
      <w:bCs/>
    </w:rPr>
  </w:style>
  <w:style w:type="character" w:customStyle="1" w:styleId="FontStyle79">
    <w:name w:val="Font Style79"/>
    <w:basedOn w:val="DefaultParagraphFont"/>
    <w:rsid w:val="003B090C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FontStyle77">
    <w:name w:val="Font Style77"/>
    <w:basedOn w:val="DefaultParagraphFont"/>
    <w:rsid w:val="003B090C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FontStyle71">
    <w:name w:val="Font Style71"/>
    <w:basedOn w:val="DefaultParagraphFont"/>
    <w:rsid w:val="003B090C"/>
    <w:rPr>
      <w:rFonts w:ascii="Times New Roman" w:eastAsia="Times New Roman" w:hAnsi="Times New Roman" w:cs="Times New Roman" w:hint="default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8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4</cp:revision>
  <dcterms:created xsi:type="dcterms:W3CDTF">2015-07-25T20:52:00Z</dcterms:created>
  <dcterms:modified xsi:type="dcterms:W3CDTF">2015-07-25T21:33:00Z</dcterms:modified>
</cp:coreProperties>
</file>