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FD" w:rsidRPr="006257CA" w:rsidRDefault="00ED1291" w:rsidP="00F456FD">
      <w:pPr>
        <w:spacing w:line="360" w:lineRule="auto"/>
        <w:rPr>
          <w:rFonts w:ascii="Verdana" w:hAnsi="Verdana"/>
          <w:sz w:val="22"/>
          <w:szCs w:val="22"/>
          <w:lang w:val="en-US"/>
        </w:rPr>
      </w:pPr>
      <w:r>
        <w:rPr>
          <w:rFonts w:ascii="Verdana" w:hAnsi="Verdana"/>
          <w:sz w:val="22"/>
          <w:szCs w:val="22"/>
          <w:lang w:val="en-US"/>
        </w:rPr>
        <w:t xml:space="preserve"> </w:t>
      </w:r>
    </w:p>
    <w:p w:rsidR="00F456FD" w:rsidRDefault="00F456FD" w:rsidP="00F456FD">
      <w:pPr>
        <w:spacing w:line="360" w:lineRule="auto"/>
        <w:rPr>
          <w:rFonts w:ascii="Verdana" w:hAnsi="Verdana"/>
          <w:sz w:val="22"/>
          <w:szCs w:val="22"/>
        </w:rPr>
      </w:pPr>
    </w:p>
    <w:p w:rsidR="00F456FD" w:rsidRDefault="00F456FD" w:rsidP="00F456FD">
      <w:pPr>
        <w:spacing w:line="360" w:lineRule="auto"/>
        <w:rPr>
          <w:b/>
          <w:bCs/>
        </w:rPr>
      </w:pPr>
    </w:p>
    <w:p w:rsidR="00F456FD" w:rsidRPr="008C5AF9" w:rsidRDefault="00F456FD" w:rsidP="00F456FD">
      <w:pPr>
        <w:spacing w:line="360" w:lineRule="auto"/>
        <w:jc w:val="right"/>
        <w:rPr>
          <w:b/>
          <w:bCs/>
          <w:lang w:val="hr-HR"/>
        </w:rPr>
      </w:pPr>
      <w:r>
        <w:rPr>
          <w:noProof/>
          <w:lang w:val="en-US"/>
        </w:rPr>
        <w:drawing>
          <wp:inline distT="0" distB="0" distL="0" distR="0">
            <wp:extent cx="5486400" cy="1371600"/>
            <wp:effectExtent l="19050" t="0" r="0"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486400" cy="1371600"/>
                    </a:xfrm>
                    <a:prstGeom prst="rect">
                      <a:avLst/>
                    </a:prstGeom>
                    <a:noFill/>
                    <a:ln w="9525">
                      <a:noFill/>
                      <a:miter lim="800000"/>
                      <a:headEnd/>
                      <a:tailEnd/>
                    </a:ln>
                  </pic:spPr>
                </pic:pic>
              </a:graphicData>
            </a:graphic>
          </wp:inline>
        </w:drawing>
      </w:r>
      <w:r>
        <w:rPr>
          <w:b/>
          <w:bCs/>
          <w:lang w:val="hr-HR"/>
        </w:rPr>
        <w:t xml:space="preserve">                                                                       </w:t>
      </w:r>
      <w:r w:rsidRPr="008C5AF9">
        <w:rPr>
          <w:rFonts w:ascii="Times New Roman" w:hAnsi="Times New Roman"/>
          <w:b/>
          <w:bCs/>
        </w:rPr>
        <w:t>21</w:t>
      </w:r>
      <w:r w:rsidRPr="008C5AF9">
        <w:rPr>
          <w:b/>
          <w:bCs/>
          <w:lang w:val="hr-HR"/>
        </w:rPr>
        <w:t xml:space="preserve"> </w:t>
      </w:r>
      <w:r w:rsidR="008C5AF9">
        <w:rPr>
          <w:rFonts w:ascii="Times New Roman" w:hAnsi="Times New Roman"/>
          <w:b/>
          <w:bCs/>
        </w:rPr>
        <w:t>/ 2</w:t>
      </w:r>
      <w:r w:rsidR="008C5AF9" w:rsidRPr="006457AC">
        <w:rPr>
          <w:rFonts w:ascii="Times New Roman" w:hAnsi="Times New Roman"/>
          <w:b/>
          <w:bCs/>
        </w:rPr>
        <w:t>4</w:t>
      </w:r>
      <w:r w:rsidR="008C5AF9">
        <w:rPr>
          <w:rFonts w:ascii="Times New Roman" w:hAnsi="Times New Roman"/>
          <w:b/>
          <w:bCs/>
        </w:rPr>
        <w:t xml:space="preserve"> – </w:t>
      </w:r>
      <w:r w:rsidR="008C5AF9" w:rsidRPr="006457AC">
        <w:rPr>
          <w:rFonts w:ascii="Times New Roman" w:hAnsi="Times New Roman"/>
          <w:b/>
          <w:bCs/>
        </w:rPr>
        <w:t>25</w:t>
      </w:r>
      <w:r w:rsidRPr="008C5AF9">
        <w:rPr>
          <w:rFonts w:ascii="Times New Roman" w:hAnsi="Times New Roman"/>
          <w:b/>
          <w:bCs/>
        </w:rPr>
        <w:t>.0</w:t>
      </w:r>
      <w:r w:rsidR="008C5AF9">
        <w:rPr>
          <w:rFonts w:ascii="Times New Roman" w:hAnsi="Times New Roman"/>
          <w:b/>
          <w:bCs/>
          <w:lang w:val="hr-HR"/>
        </w:rPr>
        <w:t>2</w:t>
      </w:r>
      <w:r w:rsidRPr="008C5AF9">
        <w:rPr>
          <w:rFonts w:ascii="Times New Roman" w:hAnsi="Times New Roman"/>
          <w:b/>
          <w:bCs/>
        </w:rPr>
        <w:t>.201</w:t>
      </w:r>
      <w:r w:rsidRPr="008C5AF9">
        <w:rPr>
          <w:rFonts w:ascii="Times New Roman" w:hAnsi="Times New Roman"/>
          <w:b/>
          <w:bCs/>
          <w:lang w:val="hr-HR"/>
        </w:rPr>
        <w:t>6</w:t>
      </w:r>
      <w:r w:rsidRPr="008C5AF9">
        <w:rPr>
          <w:rFonts w:ascii="Times New Roman" w:hAnsi="Times New Roman"/>
          <w:b/>
          <w:bCs/>
        </w:rPr>
        <w:t>.</w:t>
      </w:r>
    </w:p>
    <w:p w:rsidR="00F456FD" w:rsidRDefault="00F456FD" w:rsidP="00F456FD">
      <w:pPr>
        <w:spacing w:line="360" w:lineRule="auto"/>
        <w:rPr>
          <w:b/>
          <w:bCs/>
          <w:lang w:val="hr-HR"/>
        </w:rPr>
      </w:pPr>
    </w:p>
    <w:p w:rsidR="00F456FD" w:rsidRDefault="00F456FD" w:rsidP="00F456FD">
      <w:pPr>
        <w:spacing w:line="360" w:lineRule="auto"/>
        <w:rPr>
          <w:rFonts w:ascii="Verdana" w:hAnsi="Verdana"/>
          <w:sz w:val="22"/>
          <w:szCs w:val="22"/>
          <w:lang w:val="hr-HR"/>
        </w:rPr>
      </w:pPr>
    </w:p>
    <w:p w:rsidR="00F456FD" w:rsidRDefault="00F456FD" w:rsidP="00F456FD">
      <w:pPr>
        <w:spacing w:line="360" w:lineRule="auto"/>
        <w:rPr>
          <w:rFonts w:ascii="Verdana" w:hAnsi="Verdana"/>
          <w:sz w:val="22"/>
          <w:szCs w:val="22"/>
        </w:rPr>
      </w:pPr>
    </w:p>
    <w:p w:rsidR="00F456FD" w:rsidRDefault="00F456FD" w:rsidP="00F456FD">
      <w:pPr>
        <w:tabs>
          <w:tab w:val="clear" w:pos="1440"/>
          <w:tab w:val="left" w:pos="4733"/>
          <w:tab w:val="left" w:pos="5860"/>
        </w:tabs>
        <w:spacing w:line="360" w:lineRule="auto"/>
        <w:rPr>
          <w:rFonts w:ascii="Verdana" w:hAnsi="Verdana"/>
          <w:sz w:val="22"/>
          <w:szCs w:val="22"/>
        </w:rPr>
      </w:pPr>
      <w:r>
        <w:rPr>
          <w:rFonts w:ascii="Verdana" w:hAnsi="Verdana"/>
          <w:sz w:val="22"/>
          <w:szCs w:val="22"/>
        </w:rPr>
        <w:tab/>
      </w:r>
      <w:r>
        <w:rPr>
          <w:rFonts w:ascii="Verdana" w:hAnsi="Verdana"/>
          <w:sz w:val="22"/>
          <w:szCs w:val="22"/>
        </w:rPr>
        <w:tab/>
      </w:r>
    </w:p>
    <w:p w:rsidR="00F456FD" w:rsidRDefault="00F456FD" w:rsidP="00F456FD">
      <w:pPr>
        <w:spacing w:line="360" w:lineRule="auto"/>
        <w:rPr>
          <w:rFonts w:ascii="Verdana" w:hAnsi="Verdana"/>
          <w:sz w:val="22"/>
          <w:szCs w:val="22"/>
        </w:rPr>
      </w:pPr>
    </w:p>
    <w:p w:rsidR="00F456FD" w:rsidRDefault="00F456FD" w:rsidP="00F456FD">
      <w:pPr>
        <w:spacing w:line="360" w:lineRule="auto"/>
        <w:rPr>
          <w:rFonts w:ascii="Verdana" w:hAnsi="Verdana"/>
          <w:sz w:val="22"/>
          <w:szCs w:val="22"/>
        </w:rPr>
      </w:pPr>
    </w:p>
    <w:p w:rsidR="00F456FD" w:rsidRDefault="00F456FD" w:rsidP="00F456FD">
      <w:pPr>
        <w:spacing w:line="360" w:lineRule="auto"/>
        <w:rPr>
          <w:rFonts w:ascii="Verdana" w:hAnsi="Verdana"/>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t>КОНКУРСНА ДОКУМЕНТАЦИЈА</w:t>
      </w:r>
    </w:p>
    <w:p w:rsidR="00F456FD" w:rsidRDefault="00F456FD" w:rsidP="005E476D">
      <w:pPr>
        <w:pStyle w:val="BodyTextIndent3"/>
        <w:tabs>
          <w:tab w:val="left" w:pos="1418"/>
        </w:tabs>
        <w:spacing w:line="240" w:lineRule="exact"/>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F456FD" w:rsidRPr="008C5AF9" w:rsidRDefault="00F456FD" w:rsidP="005E476D">
      <w:pPr>
        <w:pStyle w:val="BodyTextIndent3"/>
        <w:tabs>
          <w:tab w:val="left" w:pos="1418"/>
        </w:tabs>
        <w:spacing w:line="240" w:lineRule="exact"/>
        <w:ind w:right="-51" w:firstLine="0"/>
        <w:jc w:val="center"/>
        <w:rPr>
          <w:rFonts w:ascii="Verdana" w:hAnsi="Verdana"/>
          <w:b/>
          <w:caps/>
          <w:szCs w:val="22"/>
          <w:lang w:val="sr-Cyrl-CS"/>
        </w:rPr>
      </w:pPr>
      <w:r w:rsidRPr="008C5AF9">
        <w:rPr>
          <w:rFonts w:ascii="Verdana" w:hAnsi="Verdana"/>
          <w:b/>
          <w:caps/>
          <w:szCs w:val="22"/>
          <w:lang w:val="sr-Cyrl-CS"/>
        </w:rPr>
        <w:t xml:space="preserve">БРОЈ - У - </w:t>
      </w:r>
      <w:r w:rsidR="008C5AF9">
        <w:rPr>
          <w:rFonts w:ascii="Verdana" w:hAnsi="Verdana"/>
          <w:b/>
          <w:caps/>
          <w:szCs w:val="22"/>
          <w:lang w:val="hr-HR"/>
        </w:rPr>
        <w:t>2</w:t>
      </w:r>
      <w:r w:rsidRPr="008C5AF9">
        <w:rPr>
          <w:rFonts w:ascii="Verdana" w:hAnsi="Verdana"/>
          <w:b/>
          <w:caps/>
          <w:szCs w:val="22"/>
          <w:lang w:val="sr-Latn-CS"/>
        </w:rPr>
        <w:t xml:space="preserve"> </w:t>
      </w:r>
      <w:r w:rsidRPr="008C5AF9">
        <w:rPr>
          <w:rFonts w:ascii="Verdana" w:hAnsi="Verdana"/>
          <w:b/>
          <w:caps/>
          <w:szCs w:val="22"/>
          <w:lang w:val="sr-Cyrl-CS"/>
        </w:rPr>
        <w:t>/ 201</w:t>
      </w:r>
      <w:r w:rsidRPr="008C5AF9">
        <w:rPr>
          <w:rFonts w:ascii="Verdana" w:hAnsi="Verdana"/>
          <w:b/>
          <w:caps/>
          <w:szCs w:val="22"/>
          <w:lang w:val="hr-HR"/>
        </w:rPr>
        <w:t>6</w:t>
      </w:r>
    </w:p>
    <w:p w:rsidR="00F456FD" w:rsidRDefault="00F456FD" w:rsidP="005E476D">
      <w:pPr>
        <w:pStyle w:val="BodyTextIndent3"/>
        <w:tabs>
          <w:tab w:val="left" w:pos="1418"/>
        </w:tabs>
        <w:spacing w:line="240" w:lineRule="exact"/>
        <w:ind w:right="-51" w:firstLine="0"/>
        <w:jc w:val="center"/>
        <w:rPr>
          <w:rFonts w:ascii="Verdana" w:hAnsi="Verdana"/>
          <w:b/>
          <w:caps/>
          <w:szCs w:val="22"/>
          <w:lang w:val="sr-Cyrl-CS"/>
        </w:rPr>
      </w:pPr>
    </w:p>
    <w:p w:rsidR="00F456FD" w:rsidRDefault="00F456FD" w:rsidP="005E476D">
      <w:pPr>
        <w:pStyle w:val="BodyTextIndent3"/>
        <w:tabs>
          <w:tab w:val="left" w:pos="1418"/>
        </w:tabs>
        <w:spacing w:line="240" w:lineRule="exact"/>
        <w:ind w:right="-51" w:firstLine="0"/>
        <w:jc w:val="center"/>
        <w:rPr>
          <w:rFonts w:ascii="Verdana" w:hAnsi="Verdana"/>
          <w:b/>
          <w:bCs/>
          <w:lang w:val="sr-Cyrl-CS"/>
        </w:rPr>
      </w:pPr>
      <w:r>
        <w:rPr>
          <w:rFonts w:ascii="Verdana" w:hAnsi="Verdana"/>
          <w:b/>
          <w:lang w:val="sr-Latn-CS"/>
        </w:rPr>
        <w:t xml:space="preserve">УСЛУГЕ – </w:t>
      </w:r>
      <w:r>
        <w:rPr>
          <w:rFonts w:ascii="Verdana" w:hAnsi="Verdana"/>
          <w:b/>
          <w:lang w:val="sr-Cyrl-CS"/>
        </w:rPr>
        <w:t xml:space="preserve"> АГЕНЦИЈСКЕ УСЛУГЕ  ПОСРЕДОВАЊА ПРИ КУПОВИНИ АВИО-КАРАТА И ДРУГИХ ПУТНИХ КАРАТА И РЕЗЕРВАЦИЈИ ХОТЕЛСКОГ СМЕШТАЈА ЗА СЛУЖБЕНА ПУТОВАЊА У ИНОСТРАНСТВО</w:t>
      </w:r>
    </w:p>
    <w:p w:rsidR="00F456FD" w:rsidRDefault="00F456FD" w:rsidP="005E476D">
      <w:pPr>
        <w:spacing w:line="240" w:lineRule="exact"/>
        <w:jc w:val="center"/>
        <w:rPr>
          <w:rFonts w:ascii="Verdana" w:hAnsi="Verdana"/>
          <w:b/>
          <w:bCs/>
          <w:sz w:val="22"/>
          <w:szCs w:val="22"/>
        </w:rPr>
      </w:pPr>
    </w:p>
    <w:p w:rsidR="00F456FD" w:rsidRPr="006457AC" w:rsidRDefault="00F456FD" w:rsidP="005E476D">
      <w:pPr>
        <w:spacing w:line="240" w:lineRule="exact"/>
        <w:jc w:val="center"/>
        <w:rPr>
          <w:rFonts w:ascii="Verdana" w:hAnsi="Verdana"/>
          <w:b/>
          <w:sz w:val="22"/>
          <w:szCs w:val="22"/>
        </w:rPr>
      </w:pPr>
      <w:r>
        <w:rPr>
          <w:rFonts w:ascii="Verdana" w:hAnsi="Verdana"/>
          <w:b/>
          <w:sz w:val="22"/>
          <w:szCs w:val="22"/>
        </w:rPr>
        <w:t xml:space="preserve">РОК ЗА ДОСТАВЉАЊЕ ПОНУДА: </w:t>
      </w:r>
      <w:r w:rsidR="006457AC" w:rsidRPr="00B65B78">
        <w:rPr>
          <w:rFonts w:ascii="Verdana" w:hAnsi="Verdana"/>
          <w:b/>
          <w:sz w:val="22"/>
          <w:szCs w:val="22"/>
        </w:rPr>
        <w:t>08</w:t>
      </w:r>
      <w:r w:rsidRPr="006457AC">
        <w:rPr>
          <w:rFonts w:ascii="Verdana" w:hAnsi="Verdana"/>
          <w:b/>
          <w:sz w:val="22"/>
          <w:szCs w:val="22"/>
        </w:rPr>
        <w:t xml:space="preserve">.03.2016. У 11,00 </w:t>
      </w:r>
      <w:r w:rsidRPr="006457AC">
        <w:rPr>
          <w:rFonts w:ascii="Verdana" w:hAnsi="Verdana"/>
          <w:b/>
          <w:sz w:val="22"/>
          <w:szCs w:val="22"/>
          <w:lang w:val="fr-FR"/>
        </w:rPr>
        <w:t>h</w:t>
      </w:r>
    </w:p>
    <w:p w:rsidR="00F456FD" w:rsidRDefault="00F456FD" w:rsidP="005E476D">
      <w:pPr>
        <w:spacing w:line="240" w:lineRule="exact"/>
        <w:rPr>
          <w:rFonts w:ascii="Verdana" w:hAnsi="Verdana"/>
          <w:sz w:val="22"/>
          <w:szCs w:val="22"/>
        </w:rPr>
      </w:pPr>
    </w:p>
    <w:p w:rsidR="00F456FD" w:rsidRDefault="00F456FD" w:rsidP="005E476D">
      <w:pPr>
        <w:spacing w:line="240" w:lineRule="exact"/>
        <w:jc w:val="center"/>
        <w:rPr>
          <w:rFonts w:ascii="Verdana" w:hAnsi="Verdana"/>
          <w:sz w:val="22"/>
          <w:szCs w:val="22"/>
          <w:lang w:val="sr-Latn-CS"/>
        </w:rPr>
      </w:pPr>
    </w:p>
    <w:p w:rsidR="00F456FD" w:rsidRDefault="00F456FD" w:rsidP="005E476D">
      <w:pPr>
        <w:spacing w:line="240" w:lineRule="exact"/>
        <w:rPr>
          <w:rFonts w:ascii="Verdana" w:hAnsi="Verdana"/>
          <w:sz w:val="22"/>
          <w:szCs w:val="22"/>
        </w:rPr>
      </w:pPr>
    </w:p>
    <w:p w:rsidR="00F456FD" w:rsidRDefault="00F456FD" w:rsidP="005E476D">
      <w:pPr>
        <w:spacing w:line="240" w:lineRule="exact"/>
        <w:jc w:val="center"/>
        <w:rPr>
          <w:rFonts w:ascii="Verdana" w:hAnsi="Verdana"/>
          <w:sz w:val="22"/>
          <w:szCs w:val="22"/>
          <w:lang w:val="sr-Latn-CS"/>
        </w:rPr>
      </w:pPr>
    </w:p>
    <w:p w:rsidR="00F456FD" w:rsidRDefault="00F456FD" w:rsidP="005E476D">
      <w:pPr>
        <w:spacing w:line="240" w:lineRule="exact"/>
        <w:jc w:val="center"/>
        <w:rPr>
          <w:rFonts w:ascii="Verdana" w:hAnsi="Verdana"/>
          <w:sz w:val="22"/>
          <w:szCs w:val="22"/>
        </w:rPr>
      </w:pPr>
    </w:p>
    <w:p w:rsidR="00F456FD" w:rsidRDefault="00F456FD" w:rsidP="005E476D">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F456FD" w:rsidTr="00F456FD">
        <w:tc>
          <w:tcPr>
            <w:tcW w:w="9242" w:type="dxa"/>
            <w:tcBorders>
              <w:top w:val="single" w:sz="4" w:space="0" w:color="auto"/>
              <w:left w:val="nil"/>
              <w:bottom w:val="nil"/>
              <w:right w:val="nil"/>
            </w:tcBorders>
          </w:tcPr>
          <w:p w:rsidR="00F456FD" w:rsidRDefault="00F456FD" w:rsidP="005E476D">
            <w:pPr>
              <w:spacing w:line="240" w:lineRule="exact"/>
              <w:jc w:val="center"/>
              <w:rPr>
                <w:rFonts w:ascii="Verdana" w:hAnsi="Verdana"/>
                <w:b/>
                <w:szCs w:val="22"/>
              </w:rPr>
            </w:pPr>
          </w:p>
          <w:p w:rsidR="00F456FD" w:rsidRDefault="00F456FD" w:rsidP="005E476D">
            <w:pPr>
              <w:spacing w:line="240" w:lineRule="exact"/>
              <w:jc w:val="center"/>
              <w:rPr>
                <w:rFonts w:ascii="Verdana" w:hAnsi="Verdana"/>
                <w:b/>
                <w:szCs w:val="22"/>
              </w:rPr>
            </w:pPr>
            <w:r>
              <w:rPr>
                <w:rFonts w:ascii="Verdana" w:hAnsi="Verdana"/>
                <w:b/>
                <w:sz w:val="22"/>
                <w:szCs w:val="22"/>
              </w:rPr>
              <w:t xml:space="preserve">Београд, </w:t>
            </w:r>
            <w:r w:rsidR="008C5AF9">
              <w:rPr>
                <w:rFonts w:ascii="Verdana" w:hAnsi="Verdana"/>
                <w:b/>
                <w:sz w:val="22"/>
                <w:szCs w:val="22"/>
              </w:rPr>
              <w:t>фебруар</w:t>
            </w:r>
            <w:r>
              <w:rPr>
                <w:rFonts w:ascii="Verdana" w:hAnsi="Verdana"/>
                <w:b/>
                <w:sz w:val="22"/>
                <w:szCs w:val="22"/>
              </w:rPr>
              <w:t xml:space="preserve"> 20</w:t>
            </w:r>
            <w:r>
              <w:rPr>
                <w:rFonts w:ascii="Verdana" w:hAnsi="Verdana"/>
                <w:b/>
                <w:sz w:val="22"/>
                <w:szCs w:val="22"/>
                <w:lang w:val="en-US"/>
              </w:rPr>
              <w:t>16</w:t>
            </w:r>
            <w:r>
              <w:rPr>
                <w:rFonts w:ascii="Verdana" w:hAnsi="Verdana"/>
                <w:b/>
                <w:sz w:val="22"/>
                <w:szCs w:val="22"/>
              </w:rPr>
              <w:t>. Године</w:t>
            </w:r>
          </w:p>
        </w:tc>
      </w:tr>
    </w:tbl>
    <w:p w:rsidR="00F456FD" w:rsidRDefault="00F456FD" w:rsidP="005E476D">
      <w:pPr>
        <w:widowControl/>
        <w:tabs>
          <w:tab w:val="left" w:pos="720"/>
        </w:tabs>
        <w:spacing w:line="240" w:lineRule="exact"/>
        <w:jc w:val="left"/>
        <w:rPr>
          <w:rFonts w:ascii="Verdana" w:hAnsi="Verdana"/>
          <w:sz w:val="22"/>
          <w:szCs w:val="22"/>
          <w:lang w:val="en-US"/>
        </w:rPr>
      </w:pPr>
    </w:p>
    <w:p w:rsidR="00F456FD" w:rsidRDefault="00F456F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Pr="005E476D" w:rsidRDefault="005E476D" w:rsidP="005E476D">
      <w:pPr>
        <w:widowControl/>
        <w:tabs>
          <w:tab w:val="left" w:pos="720"/>
        </w:tabs>
        <w:spacing w:line="240" w:lineRule="exact"/>
        <w:jc w:val="left"/>
        <w:rPr>
          <w:rFonts w:ascii="Verdana" w:hAnsi="Verdana"/>
          <w:sz w:val="22"/>
          <w:szCs w:val="22"/>
        </w:rPr>
      </w:pPr>
    </w:p>
    <w:p w:rsidR="00F456FD" w:rsidRDefault="00F456FD" w:rsidP="005E476D">
      <w:pPr>
        <w:widowControl/>
        <w:tabs>
          <w:tab w:val="left" w:pos="720"/>
        </w:tabs>
        <w:spacing w:line="240" w:lineRule="exact"/>
        <w:jc w:val="left"/>
        <w:rPr>
          <w:rFonts w:ascii="Verdana" w:hAnsi="Verdana"/>
          <w:sz w:val="22"/>
          <w:szCs w:val="22"/>
          <w:lang w:val="en-US"/>
        </w:rPr>
      </w:pPr>
    </w:p>
    <w:p w:rsidR="00F456FD" w:rsidRDefault="00F05BB5" w:rsidP="005E476D">
      <w:pPr>
        <w:widowControl/>
        <w:tabs>
          <w:tab w:val="left" w:pos="720"/>
        </w:tabs>
        <w:spacing w:line="240" w:lineRule="exact"/>
        <w:ind w:firstLine="720"/>
        <w:rPr>
          <w:rFonts w:ascii="Verdana" w:hAnsi="Verdana"/>
          <w:sz w:val="22"/>
          <w:szCs w:val="22"/>
        </w:rPr>
      </w:pPr>
      <w:r>
        <w:rPr>
          <w:rFonts w:ascii="Verdana" w:hAnsi="Verdana"/>
          <w:sz w:val="22"/>
          <w:szCs w:val="22"/>
        </w:rPr>
        <w:t>На основу чл.</w:t>
      </w:r>
      <w:r w:rsidR="00ED1291">
        <w:rPr>
          <w:rFonts w:ascii="Verdana" w:hAnsi="Verdana"/>
          <w:sz w:val="22"/>
          <w:szCs w:val="22"/>
          <w:lang w:val="en-US"/>
        </w:rPr>
        <w:t xml:space="preserve"> 39 </w:t>
      </w:r>
      <w:r w:rsidR="00ED1291">
        <w:rPr>
          <w:rFonts w:ascii="Verdana" w:hAnsi="Verdana"/>
          <w:sz w:val="22"/>
          <w:szCs w:val="22"/>
        </w:rPr>
        <w:t>и</w:t>
      </w:r>
      <w:r>
        <w:rPr>
          <w:rFonts w:ascii="Verdana" w:hAnsi="Verdana"/>
          <w:sz w:val="22"/>
          <w:szCs w:val="22"/>
        </w:rPr>
        <w:t xml:space="preserve"> </w:t>
      </w:r>
      <w:r w:rsidR="00F456FD">
        <w:rPr>
          <w:rFonts w:ascii="Verdana" w:hAnsi="Verdana"/>
          <w:sz w:val="22"/>
          <w:szCs w:val="22"/>
        </w:rPr>
        <w:t>61 Закона о јавним набавк</w:t>
      </w:r>
      <w:r w:rsidR="00820C69">
        <w:rPr>
          <w:rFonts w:ascii="Verdana" w:hAnsi="Verdana"/>
          <w:sz w:val="22"/>
          <w:szCs w:val="22"/>
        </w:rPr>
        <w:t>ама („Сл. Гласник РС</w:t>
      </w:r>
      <w:proofErr w:type="gramStart"/>
      <w:r w:rsidR="00820C69">
        <w:rPr>
          <w:rFonts w:ascii="Verdana" w:hAnsi="Verdana"/>
          <w:sz w:val="22"/>
          <w:szCs w:val="22"/>
        </w:rPr>
        <w:t>“ бр</w:t>
      </w:r>
      <w:proofErr w:type="gramEnd"/>
      <w:r w:rsidR="00820C69">
        <w:rPr>
          <w:rFonts w:ascii="Verdana" w:hAnsi="Verdana"/>
          <w:sz w:val="22"/>
          <w:szCs w:val="22"/>
        </w:rPr>
        <w:t>. 124/</w:t>
      </w:r>
      <w:r w:rsidR="00F456FD">
        <w:rPr>
          <w:rFonts w:ascii="Verdana" w:hAnsi="Verdana"/>
          <w:sz w:val="22"/>
          <w:szCs w:val="22"/>
        </w:rPr>
        <w:t>12</w:t>
      </w:r>
      <w:r w:rsidR="00820C69">
        <w:rPr>
          <w:rFonts w:ascii="Verdana" w:hAnsi="Verdana"/>
          <w:sz w:val="22"/>
          <w:szCs w:val="22"/>
        </w:rPr>
        <w:t>, 14/15 и 68/15</w:t>
      </w:r>
      <w:r w:rsidR="00F456FD">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w:t>
      </w:r>
      <w:r w:rsidR="006257CA">
        <w:rPr>
          <w:rFonts w:ascii="Verdana" w:hAnsi="Verdana"/>
          <w:sz w:val="22"/>
          <w:szCs w:val="22"/>
        </w:rPr>
        <w:t>лова („Сл. Гласник РС“ бр. 29</w:t>
      </w:r>
      <w:r w:rsidR="006257CA" w:rsidRPr="00B748F2">
        <w:rPr>
          <w:rFonts w:ascii="Verdana" w:hAnsi="Verdana"/>
          <w:sz w:val="22"/>
          <w:szCs w:val="22"/>
        </w:rPr>
        <w:t xml:space="preserve"> </w:t>
      </w:r>
      <w:r w:rsidR="006257CA">
        <w:rPr>
          <w:rFonts w:ascii="Verdana" w:hAnsi="Verdana"/>
          <w:sz w:val="22"/>
          <w:szCs w:val="22"/>
        </w:rPr>
        <w:t>/</w:t>
      </w:r>
      <w:r w:rsidR="006257CA" w:rsidRPr="00B748F2">
        <w:rPr>
          <w:rFonts w:ascii="Verdana" w:hAnsi="Verdana"/>
          <w:sz w:val="22"/>
          <w:szCs w:val="22"/>
        </w:rPr>
        <w:t xml:space="preserve"> </w:t>
      </w:r>
      <w:r w:rsidR="00F456FD">
        <w:rPr>
          <w:rFonts w:ascii="Verdana" w:hAnsi="Verdana"/>
          <w:sz w:val="22"/>
          <w:szCs w:val="22"/>
        </w:rPr>
        <w:t>13</w:t>
      </w:r>
      <w:r w:rsidR="006257CA" w:rsidRPr="00B748F2">
        <w:rPr>
          <w:rFonts w:ascii="Verdana" w:hAnsi="Verdana"/>
          <w:sz w:val="22"/>
          <w:szCs w:val="22"/>
        </w:rPr>
        <w:t xml:space="preserve"> </w:t>
      </w:r>
      <w:r w:rsidR="006257CA">
        <w:rPr>
          <w:rFonts w:ascii="Verdana" w:hAnsi="Verdana"/>
          <w:sz w:val="22"/>
          <w:szCs w:val="22"/>
        </w:rPr>
        <w:t>и 86 / 15</w:t>
      </w:r>
      <w:r w:rsidR="00F456FD">
        <w:rPr>
          <w:rFonts w:ascii="Verdana" w:hAnsi="Verdana"/>
          <w:sz w:val="22"/>
          <w:szCs w:val="22"/>
        </w:rPr>
        <w:t xml:space="preserve">), Одлуке бр. </w:t>
      </w:r>
      <w:r w:rsidR="008C5AF9">
        <w:rPr>
          <w:rFonts w:ascii="Verdana" w:hAnsi="Verdana"/>
          <w:sz w:val="22"/>
          <w:szCs w:val="22"/>
        </w:rPr>
        <w:t>21 / 8</w:t>
      </w:r>
      <w:r w:rsidR="00F456FD" w:rsidRPr="008C5AF9">
        <w:rPr>
          <w:rFonts w:ascii="Verdana" w:hAnsi="Verdana"/>
          <w:sz w:val="22"/>
          <w:szCs w:val="22"/>
        </w:rPr>
        <w:t xml:space="preserve"> од </w:t>
      </w:r>
      <w:r w:rsidR="008C5AF9">
        <w:rPr>
          <w:rFonts w:ascii="Verdana" w:hAnsi="Verdana"/>
          <w:sz w:val="22"/>
          <w:szCs w:val="22"/>
        </w:rPr>
        <w:t>17</w:t>
      </w:r>
      <w:r w:rsidR="00F456FD" w:rsidRPr="008C5AF9">
        <w:rPr>
          <w:rFonts w:ascii="Verdana" w:hAnsi="Verdana"/>
          <w:sz w:val="22"/>
          <w:szCs w:val="22"/>
        </w:rPr>
        <w:t>.0</w:t>
      </w:r>
      <w:r w:rsidR="008C5AF9">
        <w:rPr>
          <w:rFonts w:ascii="Verdana" w:hAnsi="Verdana"/>
          <w:sz w:val="22"/>
          <w:szCs w:val="22"/>
        </w:rPr>
        <w:t>2</w:t>
      </w:r>
      <w:r w:rsidR="00F456FD" w:rsidRPr="008C5AF9">
        <w:rPr>
          <w:rFonts w:ascii="Verdana" w:hAnsi="Verdana"/>
          <w:sz w:val="22"/>
          <w:szCs w:val="22"/>
        </w:rPr>
        <w:t>.2016.</w:t>
      </w:r>
      <w:r w:rsidR="00F456FD">
        <w:rPr>
          <w:rFonts w:ascii="Verdana" w:hAnsi="Verdana"/>
          <w:sz w:val="22"/>
          <w:szCs w:val="22"/>
        </w:rPr>
        <w:t xml:space="preserve"> о покретању поступка јавне набавке услуга – агенцијске услуге посредовања при куповини авио-карата и других путних карата и резервацији хотелског смештаја за службена путовања у иностранство и  Решења бр. </w:t>
      </w:r>
      <w:r w:rsidR="008C5AF9">
        <w:rPr>
          <w:rFonts w:ascii="Verdana" w:hAnsi="Verdana"/>
          <w:sz w:val="22"/>
          <w:szCs w:val="22"/>
        </w:rPr>
        <w:t>21 / 8</w:t>
      </w:r>
      <w:r w:rsidR="00F456FD" w:rsidRPr="008C5AF9">
        <w:rPr>
          <w:rFonts w:ascii="Verdana" w:hAnsi="Verdana"/>
          <w:sz w:val="22"/>
          <w:szCs w:val="22"/>
        </w:rPr>
        <w:t xml:space="preserve"> од </w:t>
      </w:r>
      <w:r w:rsidR="008C5AF9">
        <w:rPr>
          <w:rFonts w:ascii="Verdana" w:hAnsi="Verdana"/>
          <w:sz w:val="22"/>
          <w:szCs w:val="22"/>
        </w:rPr>
        <w:t>17</w:t>
      </w:r>
      <w:r w:rsidR="00F456FD" w:rsidRPr="008C5AF9">
        <w:rPr>
          <w:rFonts w:ascii="Verdana" w:hAnsi="Verdana"/>
          <w:sz w:val="22"/>
          <w:szCs w:val="22"/>
        </w:rPr>
        <w:t>.0</w:t>
      </w:r>
      <w:r w:rsidR="008C5AF9">
        <w:rPr>
          <w:rFonts w:ascii="Verdana" w:hAnsi="Verdana"/>
          <w:sz w:val="22"/>
          <w:szCs w:val="22"/>
        </w:rPr>
        <w:t>2</w:t>
      </w:r>
      <w:r w:rsidR="00F456FD" w:rsidRPr="008C5AF9">
        <w:rPr>
          <w:rFonts w:ascii="Verdana" w:hAnsi="Verdana"/>
          <w:sz w:val="22"/>
          <w:szCs w:val="22"/>
        </w:rPr>
        <w:t xml:space="preserve">.2016. </w:t>
      </w:r>
      <w:r w:rsidR="00F456FD">
        <w:rPr>
          <w:rFonts w:ascii="Verdana" w:hAnsi="Verdana"/>
          <w:sz w:val="22"/>
          <w:szCs w:val="22"/>
        </w:rPr>
        <w:t xml:space="preserve">о образовању комисије за јавну набавку, припремљена је </w:t>
      </w:r>
    </w:p>
    <w:p w:rsidR="00F456FD" w:rsidRDefault="00F456FD" w:rsidP="005E476D">
      <w:pPr>
        <w:widowControl/>
        <w:tabs>
          <w:tab w:val="left" w:pos="720"/>
        </w:tabs>
        <w:spacing w:line="240" w:lineRule="exact"/>
        <w:jc w:val="left"/>
        <w:rPr>
          <w:rFonts w:ascii="Verdana" w:hAnsi="Verdana"/>
          <w:sz w:val="22"/>
          <w:szCs w:val="22"/>
        </w:rPr>
      </w:pPr>
    </w:p>
    <w:p w:rsidR="005E476D" w:rsidRPr="005E476D" w:rsidRDefault="005E476D" w:rsidP="005E476D">
      <w:pPr>
        <w:widowControl/>
        <w:tabs>
          <w:tab w:val="left" w:pos="720"/>
        </w:tabs>
        <w:spacing w:line="240" w:lineRule="exact"/>
        <w:jc w:val="left"/>
        <w:rPr>
          <w:rFonts w:ascii="Verdana" w:hAnsi="Verdana"/>
          <w:sz w:val="22"/>
          <w:szCs w:val="22"/>
        </w:rPr>
      </w:pPr>
    </w:p>
    <w:p w:rsidR="00F456FD" w:rsidRDefault="00F456FD" w:rsidP="005E476D">
      <w:pPr>
        <w:widowControl/>
        <w:tabs>
          <w:tab w:val="left" w:pos="720"/>
        </w:tabs>
        <w:spacing w:line="240" w:lineRule="exact"/>
        <w:jc w:val="left"/>
        <w:rPr>
          <w:rFonts w:ascii="Verdana" w:hAnsi="Verdana"/>
          <w:sz w:val="22"/>
          <w:szCs w:val="22"/>
        </w:rPr>
      </w:pPr>
    </w:p>
    <w:p w:rsidR="005E476D" w:rsidRDefault="005E476D" w:rsidP="005E476D">
      <w:pPr>
        <w:widowControl/>
        <w:tabs>
          <w:tab w:val="left" w:pos="720"/>
        </w:tabs>
        <w:spacing w:line="240" w:lineRule="exact"/>
        <w:jc w:val="left"/>
        <w:rPr>
          <w:rFonts w:ascii="Verdana" w:hAnsi="Verdana"/>
          <w:sz w:val="22"/>
          <w:szCs w:val="22"/>
        </w:rPr>
      </w:pPr>
    </w:p>
    <w:p w:rsidR="005E476D" w:rsidRPr="005E476D" w:rsidRDefault="005E476D" w:rsidP="005E476D">
      <w:pPr>
        <w:widowControl/>
        <w:tabs>
          <w:tab w:val="left" w:pos="720"/>
        </w:tabs>
        <w:spacing w:line="240" w:lineRule="exact"/>
        <w:jc w:val="left"/>
        <w:rPr>
          <w:rFonts w:ascii="Verdana" w:hAnsi="Verdana"/>
          <w:sz w:val="22"/>
          <w:szCs w:val="22"/>
        </w:rPr>
      </w:pPr>
    </w:p>
    <w:p w:rsidR="00F456FD" w:rsidRDefault="00F456FD" w:rsidP="005E476D">
      <w:pPr>
        <w:widowControl/>
        <w:tabs>
          <w:tab w:val="left" w:pos="720"/>
        </w:tabs>
        <w:spacing w:line="240" w:lineRule="exact"/>
        <w:ind w:firstLine="720"/>
        <w:jc w:val="center"/>
        <w:rPr>
          <w:rFonts w:ascii="Verdana" w:hAnsi="Verdana"/>
          <w:b/>
          <w:szCs w:val="24"/>
        </w:rPr>
      </w:pPr>
      <w:r w:rsidRPr="005E476D">
        <w:rPr>
          <w:rFonts w:ascii="Verdana" w:hAnsi="Verdana"/>
          <w:b/>
          <w:szCs w:val="24"/>
        </w:rPr>
        <w:t>КОНКУРСНА ДОКУМЕНТАЦИЈА</w:t>
      </w:r>
    </w:p>
    <w:p w:rsidR="005E476D" w:rsidRDefault="005E476D" w:rsidP="005E476D">
      <w:pPr>
        <w:widowControl/>
        <w:tabs>
          <w:tab w:val="left" w:pos="720"/>
        </w:tabs>
        <w:spacing w:line="240" w:lineRule="exact"/>
        <w:ind w:firstLine="720"/>
        <w:jc w:val="center"/>
        <w:rPr>
          <w:rFonts w:ascii="Verdana" w:hAnsi="Verdana"/>
          <w:b/>
          <w:szCs w:val="24"/>
        </w:rPr>
      </w:pPr>
    </w:p>
    <w:p w:rsidR="005E476D" w:rsidRPr="005E476D" w:rsidRDefault="005E476D" w:rsidP="005E476D">
      <w:pPr>
        <w:widowControl/>
        <w:tabs>
          <w:tab w:val="left" w:pos="720"/>
        </w:tabs>
        <w:spacing w:line="240" w:lineRule="exact"/>
        <w:ind w:firstLine="720"/>
        <w:jc w:val="center"/>
        <w:rPr>
          <w:rFonts w:ascii="Verdana" w:hAnsi="Verdana"/>
          <w:b/>
          <w:szCs w:val="24"/>
        </w:rPr>
      </w:pPr>
    </w:p>
    <w:p w:rsidR="00F456FD" w:rsidRDefault="00F456FD" w:rsidP="005E476D">
      <w:pPr>
        <w:widowControl/>
        <w:tabs>
          <w:tab w:val="left" w:pos="720"/>
        </w:tabs>
        <w:spacing w:line="240" w:lineRule="exact"/>
        <w:ind w:firstLine="720"/>
        <w:jc w:val="center"/>
        <w:rPr>
          <w:rFonts w:ascii="Verdana" w:hAnsi="Verdana"/>
          <w:b/>
          <w:sz w:val="22"/>
          <w:szCs w:val="22"/>
        </w:rPr>
      </w:pPr>
      <w:r>
        <w:rPr>
          <w:rFonts w:ascii="Verdana" w:hAnsi="Verdana"/>
          <w:b/>
          <w:sz w:val="22"/>
          <w:szCs w:val="22"/>
        </w:rPr>
        <w:t>За јавну набавку мале вредности услуга – агенцијске услуге за службена путовања у иностранство – хотелски смештај и авио-превоз</w:t>
      </w:r>
    </w:p>
    <w:p w:rsidR="00F456FD" w:rsidRDefault="00F456FD" w:rsidP="005E476D">
      <w:pPr>
        <w:widowControl/>
        <w:tabs>
          <w:tab w:val="left" w:pos="720"/>
        </w:tabs>
        <w:spacing w:line="240" w:lineRule="exact"/>
        <w:jc w:val="left"/>
        <w:rPr>
          <w:rFonts w:ascii="Verdana" w:hAnsi="Verdana"/>
          <w:sz w:val="22"/>
          <w:szCs w:val="22"/>
        </w:rPr>
      </w:pPr>
    </w:p>
    <w:p w:rsidR="00F456FD" w:rsidRDefault="00F456FD" w:rsidP="005E476D">
      <w:pPr>
        <w:widowControl/>
        <w:tabs>
          <w:tab w:val="left" w:pos="720"/>
        </w:tabs>
        <w:spacing w:line="240" w:lineRule="exact"/>
        <w:jc w:val="left"/>
        <w:rPr>
          <w:rFonts w:ascii="Verdana" w:hAnsi="Verdana"/>
          <w:sz w:val="22"/>
          <w:szCs w:val="22"/>
        </w:rPr>
      </w:pPr>
    </w:p>
    <w:p w:rsidR="00F456FD" w:rsidRDefault="00F456FD" w:rsidP="005E476D">
      <w:pPr>
        <w:widowControl/>
        <w:tabs>
          <w:tab w:val="left" w:pos="720"/>
        </w:tabs>
        <w:spacing w:line="240" w:lineRule="exact"/>
        <w:jc w:val="left"/>
        <w:rPr>
          <w:rFonts w:ascii="Verdana" w:hAnsi="Verdana"/>
          <w:sz w:val="22"/>
          <w:szCs w:val="22"/>
        </w:rPr>
      </w:pPr>
    </w:p>
    <w:p w:rsidR="00F456FD" w:rsidRDefault="00F456FD" w:rsidP="005E476D">
      <w:pPr>
        <w:widowControl/>
        <w:tabs>
          <w:tab w:val="left" w:pos="720"/>
        </w:tabs>
        <w:spacing w:line="240" w:lineRule="exact"/>
        <w:ind w:firstLine="720"/>
        <w:jc w:val="center"/>
        <w:rPr>
          <w:rFonts w:ascii="Verdana" w:hAnsi="Verdana"/>
          <w:b/>
          <w:sz w:val="22"/>
          <w:szCs w:val="22"/>
        </w:rPr>
      </w:pPr>
      <w:r>
        <w:rPr>
          <w:rFonts w:ascii="Verdana" w:hAnsi="Verdana"/>
          <w:b/>
          <w:sz w:val="22"/>
          <w:szCs w:val="22"/>
        </w:rPr>
        <w:t>САДРЖАЈ КОНКУРСНЕ ДОКУМЕНТАЦИЈЕ</w:t>
      </w:r>
    </w:p>
    <w:p w:rsidR="00F456FD" w:rsidRDefault="00F456FD" w:rsidP="005E476D">
      <w:pPr>
        <w:widowControl/>
        <w:tabs>
          <w:tab w:val="left" w:pos="720"/>
        </w:tabs>
        <w:spacing w:line="240" w:lineRule="exact"/>
        <w:jc w:val="left"/>
        <w:rPr>
          <w:rFonts w:ascii="Verdana" w:hAnsi="Verdana"/>
          <w:b/>
          <w:sz w:val="22"/>
          <w:szCs w:val="22"/>
        </w:rPr>
      </w:pPr>
    </w:p>
    <w:p w:rsidR="00F456FD" w:rsidRDefault="00F456FD" w:rsidP="005E476D">
      <w:pPr>
        <w:widowControl/>
        <w:tabs>
          <w:tab w:val="left" w:pos="720"/>
        </w:tabs>
        <w:spacing w:line="240" w:lineRule="exact"/>
        <w:jc w:val="left"/>
        <w:rPr>
          <w:rFonts w:ascii="Verdana" w:hAnsi="Verdana"/>
          <w:b/>
          <w:sz w:val="22"/>
          <w:szCs w:val="22"/>
        </w:rPr>
      </w:pPr>
    </w:p>
    <w:p w:rsidR="00F05BB5" w:rsidRDefault="00F456FD" w:rsidP="005E476D">
      <w:pPr>
        <w:widowControl/>
        <w:tabs>
          <w:tab w:val="left" w:pos="720"/>
        </w:tabs>
        <w:spacing w:line="240" w:lineRule="exact"/>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Позив за подношење понуде</w:t>
      </w:r>
      <w:r w:rsidR="00F05BB5" w:rsidRPr="00F05BB5">
        <w:rPr>
          <w:rFonts w:ascii="Verdana" w:hAnsi="Verdana"/>
          <w:b/>
          <w:sz w:val="22"/>
          <w:szCs w:val="22"/>
        </w:rPr>
        <w:t xml:space="preserve"> </w:t>
      </w:r>
      <w:r w:rsidR="00F05BB5">
        <w:rPr>
          <w:rFonts w:ascii="Verdana" w:hAnsi="Verdana"/>
          <w:b/>
          <w:sz w:val="22"/>
          <w:szCs w:val="22"/>
        </w:rPr>
        <w:t xml:space="preserve">и општи подаци о </w:t>
      </w:r>
    </w:p>
    <w:p w:rsidR="00F456FD" w:rsidRDefault="00F05BB5" w:rsidP="005E476D">
      <w:pPr>
        <w:widowControl/>
        <w:tabs>
          <w:tab w:val="left" w:pos="720"/>
        </w:tabs>
        <w:spacing w:line="240" w:lineRule="exact"/>
        <w:jc w:val="left"/>
        <w:rPr>
          <w:rFonts w:ascii="Verdana" w:hAnsi="Verdana"/>
          <w:b/>
          <w:sz w:val="22"/>
          <w:szCs w:val="22"/>
        </w:rPr>
      </w:pPr>
      <w:r>
        <w:rPr>
          <w:rFonts w:ascii="Verdana" w:hAnsi="Verdana"/>
          <w:b/>
          <w:sz w:val="22"/>
          <w:szCs w:val="22"/>
        </w:rPr>
        <w:t xml:space="preserve">                             јавној набавци</w:t>
      </w:r>
      <w:r w:rsidR="00F456FD">
        <w:rPr>
          <w:rFonts w:ascii="Verdana" w:hAnsi="Verdana"/>
          <w:b/>
          <w:sz w:val="22"/>
          <w:szCs w:val="22"/>
        </w:rPr>
        <w:t xml:space="preserve"> – стр. </w:t>
      </w:r>
      <w:r w:rsidR="00F456FD" w:rsidRPr="00B65B78">
        <w:rPr>
          <w:rFonts w:ascii="Verdana" w:hAnsi="Verdana"/>
          <w:b/>
          <w:sz w:val="22"/>
          <w:szCs w:val="22"/>
        </w:rPr>
        <w:t>4</w:t>
      </w:r>
    </w:p>
    <w:p w:rsidR="00F456FD" w:rsidRDefault="00F456FD" w:rsidP="005E476D">
      <w:pPr>
        <w:widowControl/>
        <w:tabs>
          <w:tab w:val="left" w:pos="720"/>
        </w:tabs>
        <w:spacing w:line="240" w:lineRule="exact"/>
        <w:jc w:val="left"/>
        <w:rPr>
          <w:rFonts w:ascii="Verdana" w:hAnsi="Verdana"/>
          <w:b/>
          <w:sz w:val="22"/>
          <w:szCs w:val="22"/>
        </w:rPr>
      </w:pPr>
    </w:p>
    <w:p w:rsidR="00F456FD" w:rsidRPr="00B65B78"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у како да сачини понуду – стр.</w:t>
      </w:r>
      <w:r w:rsidR="00B65B78" w:rsidRPr="00B65B78">
        <w:rPr>
          <w:rFonts w:ascii="Verdana" w:hAnsi="Verdana"/>
          <w:b/>
          <w:sz w:val="22"/>
          <w:szCs w:val="22"/>
        </w:rPr>
        <w:t>7</w:t>
      </w:r>
    </w:p>
    <w:p w:rsidR="00F456FD" w:rsidRDefault="00F456FD" w:rsidP="005E476D">
      <w:pPr>
        <w:widowControl/>
        <w:tabs>
          <w:tab w:val="left" w:pos="720"/>
        </w:tabs>
        <w:spacing w:line="240" w:lineRule="exact"/>
        <w:jc w:val="left"/>
        <w:rPr>
          <w:rFonts w:ascii="Verdana" w:hAnsi="Verdana"/>
          <w:b/>
          <w:sz w:val="22"/>
          <w:szCs w:val="22"/>
        </w:rPr>
      </w:pPr>
    </w:p>
    <w:p w:rsidR="00F456FD" w:rsidRPr="00B65B78" w:rsidRDefault="00F456FD" w:rsidP="005E476D">
      <w:pPr>
        <w:widowControl/>
        <w:tabs>
          <w:tab w:val="left" w:pos="720"/>
        </w:tabs>
        <w:spacing w:line="240" w:lineRule="exact"/>
        <w:jc w:val="left"/>
        <w:rPr>
          <w:rFonts w:ascii="Verdana" w:hAnsi="Verdana"/>
          <w:b/>
          <w:sz w:val="22"/>
          <w:szCs w:val="22"/>
          <w:lang w:val="en-US"/>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Услови Наручиоца – стр. </w:t>
      </w:r>
      <w:r w:rsidR="00B65B78">
        <w:rPr>
          <w:rFonts w:ascii="Verdana" w:hAnsi="Verdana"/>
          <w:b/>
          <w:sz w:val="22"/>
          <w:szCs w:val="22"/>
          <w:lang w:val="en-US"/>
        </w:rPr>
        <w:t>21</w:t>
      </w: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p>
    <w:p w:rsidR="00F05BB5" w:rsidRPr="0045269F" w:rsidRDefault="00F456FD" w:rsidP="005E476D">
      <w:pPr>
        <w:widowControl/>
        <w:tabs>
          <w:tab w:val="left" w:pos="720"/>
        </w:tabs>
        <w:spacing w:line="240" w:lineRule="exact"/>
        <w:ind w:firstLine="720"/>
        <w:jc w:val="left"/>
        <w:rPr>
          <w:rFonts w:ascii="Verdana" w:hAnsi="Verdana"/>
          <w:b/>
          <w:sz w:val="22"/>
          <w:szCs w:val="22"/>
        </w:rPr>
      </w:pPr>
      <w:r>
        <w:rPr>
          <w:rFonts w:ascii="Verdana" w:hAnsi="Verdana"/>
          <w:b/>
          <w:sz w:val="22"/>
          <w:szCs w:val="22"/>
          <w:lang w:val="hr-HR"/>
        </w:rPr>
        <w:t xml:space="preserve"> IV </w:t>
      </w:r>
      <w:r>
        <w:rPr>
          <w:rFonts w:ascii="Verdana" w:hAnsi="Verdana"/>
          <w:b/>
          <w:sz w:val="22"/>
          <w:szCs w:val="22"/>
          <w:lang w:val="hr-HR"/>
        </w:rPr>
        <w:tab/>
        <w:t>-</w:t>
      </w:r>
      <w:r>
        <w:rPr>
          <w:rFonts w:ascii="Verdana" w:hAnsi="Verdana"/>
          <w:b/>
          <w:sz w:val="22"/>
          <w:szCs w:val="22"/>
          <w:lang w:val="hr-HR"/>
        </w:rPr>
        <w:tab/>
      </w:r>
      <w:r w:rsidR="00F05BB5" w:rsidRPr="0045269F">
        <w:rPr>
          <w:rFonts w:ascii="Verdana" w:hAnsi="Verdana"/>
          <w:b/>
          <w:sz w:val="22"/>
          <w:szCs w:val="22"/>
          <w:lang w:val="hr-HR"/>
        </w:rPr>
        <w:t xml:space="preserve">Испуњеност услова за учешће у поступку јавне </w:t>
      </w:r>
    </w:p>
    <w:p w:rsidR="00F05BB5" w:rsidRPr="0045269F" w:rsidRDefault="00F05BB5" w:rsidP="005E476D">
      <w:pPr>
        <w:widowControl/>
        <w:tabs>
          <w:tab w:val="left" w:pos="720"/>
        </w:tabs>
        <w:spacing w:line="240" w:lineRule="exact"/>
        <w:jc w:val="left"/>
        <w:rPr>
          <w:rFonts w:ascii="Verdana" w:hAnsi="Verdana"/>
          <w:b/>
          <w:sz w:val="22"/>
          <w:szCs w:val="22"/>
        </w:rPr>
      </w:pPr>
      <w:r w:rsidRPr="0045269F">
        <w:rPr>
          <w:rFonts w:ascii="Verdana" w:hAnsi="Verdana"/>
          <w:b/>
          <w:sz w:val="22"/>
          <w:szCs w:val="22"/>
        </w:rPr>
        <w:t xml:space="preserve"> </w:t>
      </w:r>
      <w:r w:rsidRPr="0045269F">
        <w:rPr>
          <w:rFonts w:ascii="Verdana" w:hAnsi="Verdana"/>
          <w:b/>
          <w:sz w:val="22"/>
          <w:szCs w:val="22"/>
        </w:rPr>
        <w:tab/>
      </w:r>
      <w:r w:rsidRPr="0045269F">
        <w:rPr>
          <w:rFonts w:ascii="Verdana" w:hAnsi="Verdana"/>
          <w:b/>
          <w:sz w:val="22"/>
          <w:szCs w:val="22"/>
        </w:rPr>
        <w:tab/>
      </w:r>
      <w:r w:rsidRPr="0045269F">
        <w:rPr>
          <w:rFonts w:ascii="Verdana" w:hAnsi="Verdana"/>
          <w:b/>
          <w:sz w:val="22"/>
          <w:szCs w:val="22"/>
        </w:rPr>
        <w:tab/>
      </w:r>
      <w:r w:rsidRPr="0045269F">
        <w:rPr>
          <w:rFonts w:ascii="Verdana" w:hAnsi="Verdana"/>
          <w:b/>
          <w:sz w:val="22"/>
          <w:szCs w:val="22"/>
          <w:lang w:val="hr-HR"/>
        </w:rPr>
        <w:t>набавке мале вредности</w:t>
      </w:r>
      <w:r w:rsidRPr="0045269F">
        <w:rPr>
          <w:rFonts w:ascii="Verdana" w:hAnsi="Verdana"/>
          <w:b/>
          <w:sz w:val="22"/>
          <w:szCs w:val="22"/>
        </w:rPr>
        <w:t xml:space="preserve"> из чл. 75. и 76. Закона и      </w:t>
      </w:r>
    </w:p>
    <w:p w:rsidR="00F05BB5" w:rsidRPr="006257CA" w:rsidRDefault="00F05BB5" w:rsidP="005E476D">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w:t>
      </w:r>
      <w:r w:rsidRPr="0045269F">
        <w:rPr>
          <w:rFonts w:ascii="Verdana" w:hAnsi="Verdana"/>
          <w:b/>
          <w:sz w:val="22"/>
          <w:szCs w:val="22"/>
        </w:rPr>
        <w:t xml:space="preserve">упутство како се доказује испуњеност тих услова </w:t>
      </w:r>
      <w:r w:rsidR="00F456FD">
        <w:rPr>
          <w:rFonts w:ascii="Verdana" w:hAnsi="Verdana"/>
          <w:b/>
          <w:sz w:val="22"/>
          <w:szCs w:val="22"/>
        </w:rPr>
        <w:t xml:space="preserve">– </w:t>
      </w:r>
    </w:p>
    <w:p w:rsidR="00F456FD" w:rsidRPr="00B65B78" w:rsidRDefault="00F05BB5" w:rsidP="005E476D">
      <w:pPr>
        <w:widowControl/>
        <w:tabs>
          <w:tab w:val="left" w:pos="720"/>
        </w:tabs>
        <w:spacing w:line="240" w:lineRule="exact"/>
        <w:ind w:firstLine="720"/>
        <w:jc w:val="left"/>
        <w:rPr>
          <w:rFonts w:ascii="Verdana" w:hAnsi="Verdana"/>
          <w:b/>
          <w:sz w:val="22"/>
          <w:szCs w:val="22"/>
        </w:rPr>
      </w:pPr>
      <w:r w:rsidRPr="006257CA">
        <w:rPr>
          <w:rFonts w:ascii="Verdana" w:hAnsi="Verdana"/>
          <w:b/>
          <w:sz w:val="22"/>
          <w:szCs w:val="22"/>
        </w:rPr>
        <w:t xml:space="preserve">                   </w:t>
      </w:r>
      <w:r w:rsidR="00F456FD">
        <w:rPr>
          <w:rFonts w:ascii="Verdana" w:hAnsi="Verdana"/>
          <w:b/>
          <w:sz w:val="22"/>
          <w:szCs w:val="22"/>
        </w:rPr>
        <w:t xml:space="preserve">стр. </w:t>
      </w:r>
      <w:r w:rsidR="00B65B78" w:rsidRPr="00B65B78">
        <w:rPr>
          <w:rFonts w:ascii="Verdana" w:hAnsi="Verdana"/>
          <w:b/>
          <w:sz w:val="22"/>
          <w:szCs w:val="22"/>
        </w:rPr>
        <w:t>27</w:t>
      </w:r>
    </w:p>
    <w:p w:rsidR="00F456FD" w:rsidRDefault="00F456FD" w:rsidP="005E476D">
      <w:pPr>
        <w:widowControl/>
        <w:tabs>
          <w:tab w:val="left" w:pos="720"/>
        </w:tabs>
        <w:spacing w:line="240" w:lineRule="exact"/>
        <w:jc w:val="left"/>
        <w:rPr>
          <w:rFonts w:ascii="Verdana" w:hAnsi="Verdana"/>
          <w:b/>
          <w:sz w:val="22"/>
          <w:szCs w:val="22"/>
        </w:rPr>
      </w:pPr>
    </w:p>
    <w:p w:rsidR="00F456FD" w:rsidRPr="00B65B78"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t xml:space="preserve">  V</w:t>
      </w:r>
      <w:r>
        <w:rPr>
          <w:rFonts w:ascii="Verdana" w:hAnsi="Verdana"/>
          <w:b/>
          <w:sz w:val="22"/>
          <w:szCs w:val="22"/>
        </w:rPr>
        <w:tab/>
        <w:t>-</w:t>
      </w:r>
      <w:r>
        <w:rPr>
          <w:rFonts w:ascii="Verdana" w:hAnsi="Verdana"/>
          <w:b/>
          <w:sz w:val="22"/>
          <w:szCs w:val="22"/>
        </w:rPr>
        <w:tab/>
        <w:t xml:space="preserve">Критеријуми за оцењивање понуде – стр. </w:t>
      </w:r>
      <w:r w:rsidR="00B65B78" w:rsidRPr="00B65B78">
        <w:rPr>
          <w:rFonts w:ascii="Verdana" w:hAnsi="Verdana"/>
          <w:b/>
          <w:sz w:val="22"/>
          <w:szCs w:val="22"/>
        </w:rPr>
        <w:t>32</w:t>
      </w:r>
    </w:p>
    <w:p w:rsidR="00F456FD" w:rsidRDefault="00F456FD" w:rsidP="005E476D">
      <w:pPr>
        <w:widowControl/>
        <w:tabs>
          <w:tab w:val="left" w:pos="720"/>
        </w:tabs>
        <w:spacing w:line="240" w:lineRule="exact"/>
        <w:jc w:val="left"/>
        <w:rPr>
          <w:rFonts w:ascii="Verdana" w:hAnsi="Verdana"/>
          <w:b/>
          <w:sz w:val="22"/>
          <w:szCs w:val="22"/>
        </w:rPr>
      </w:pP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t xml:space="preserve"> V</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Подаци о Понуђачу, Подизвођачу, члану групе </w:t>
      </w:r>
    </w:p>
    <w:p w:rsidR="00F456FD" w:rsidRPr="00B65B78"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 xml:space="preserve">                             Понуђача (А, Б, В, Г) – стр. </w:t>
      </w:r>
      <w:r w:rsidR="00B65B78" w:rsidRPr="00B65B78">
        <w:rPr>
          <w:rFonts w:ascii="Verdana" w:hAnsi="Verdana"/>
          <w:b/>
          <w:sz w:val="22"/>
          <w:szCs w:val="22"/>
        </w:rPr>
        <w:t>33</w:t>
      </w:r>
    </w:p>
    <w:p w:rsidR="00F456FD" w:rsidRDefault="00F456FD" w:rsidP="005E476D">
      <w:pPr>
        <w:widowControl/>
        <w:tabs>
          <w:tab w:val="left" w:pos="720"/>
        </w:tabs>
        <w:spacing w:line="240" w:lineRule="exact"/>
        <w:jc w:val="left"/>
        <w:rPr>
          <w:rFonts w:ascii="Verdana" w:hAnsi="Verdana"/>
          <w:b/>
          <w:sz w:val="22"/>
          <w:szCs w:val="22"/>
        </w:rPr>
      </w:pPr>
    </w:p>
    <w:p w:rsidR="00F456FD" w:rsidRPr="00B65B78"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t>VI</w:t>
      </w:r>
      <w:r>
        <w:rPr>
          <w:rFonts w:ascii="Verdana" w:hAnsi="Verdana"/>
          <w:b/>
          <w:sz w:val="22"/>
          <w:szCs w:val="22"/>
          <w:lang w:val="en-US"/>
        </w:rPr>
        <w:t>I</w:t>
      </w:r>
      <w:r>
        <w:rPr>
          <w:rFonts w:ascii="Verdana" w:hAnsi="Verdana"/>
          <w:b/>
          <w:sz w:val="22"/>
          <w:szCs w:val="22"/>
        </w:rPr>
        <w:tab/>
        <w:t>-</w:t>
      </w:r>
      <w:r>
        <w:rPr>
          <w:rFonts w:ascii="Verdana" w:hAnsi="Verdana"/>
          <w:b/>
          <w:sz w:val="22"/>
          <w:szCs w:val="22"/>
        </w:rPr>
        <w:tab/>
        <w:t xml:space="preserve">Образац понуде и образац структуре цене – стр. </w:t>
      </w:r>
      <w:r w:rsidR="00B65B78" w:rsidRPr="00B65B78">
        <w:rPr>
          <w:rFonts w:ascii="Verdana" w:hAnsi="Verdana"/>
          <w:b/>
          <w:sz w:val="22"/>
          <w:szCs w:val="22"/>
        </w:rPr>
        <w:t>39</w:t>
      </w:r>
    </w:p>
    <w:p w:rsidR="00F456FD" w:rsidRDefault="00F456FD" w:rsidP="005E476D">
      <w:pPr>
        <w:widowControl/>
        <w:tabs>
          <w:tab w:val="left" w:pos="720"/>
        </w:tabs>
        <w:spacing w:line="240" w:lineRule="exact"/>
        <w:jc w:val="left"/>
        <w:rPr>
          <w:rFonts w:ascii="Verdana" w:hAnsi="Verdana"/>
          <w:b/>
          <w:sz w:val="22"/>
          <w:szCs w:val="22"/>
          <w:lang w:val="hr-HR"/>
        </w:rPr>
      </w:pPr>
    </w:p>
    <w:p w:rsidR="00F456FD" w:rsidRPr="00B65B78" w:rsidRDefault="00F456FD" w:rsidP="005E476D">
      <w:pPr>
        <w:widowControl/>
        <w:tabs>
          <w:tab w:val="left" w:pos="720"/>
        </w:tabs>
        <w:spacing w:line="240" w:lineRule="exact"/>
        <w:jc w:val="left"/>
        <w:rPr>
          <w:rFonts w:ascii="Verdana" w:hAnsi="Verdana"/>
          <w:b/>
          <w:sz w:val="22"/>
          <w:szCs w:val="22"/>
          <w:lang w:val="hr-HR"/>
        </w:rPr>
      </w:pPr>
      <w:r>
        <w:rPr>
          <w:rFonts w:ascii="Verdana" w:hAnsi="Verdana"/>
          <w:b/>
          <w:sz w:val="22"/>
          <w:szCs w:val="22"/>
          <w:lang w:val="hr-HR"/>
        </w:rPr>
        <w:t xml:space="preserve">        VIII</w:t>
      </w:r>
      <w:r>
        <w:rPr>
          <w:rFonts w:ascii="Verdana" w:hAnsi="Verdana"/>
          <w:b/>
          <w:sz w:val="22"/>
          <w:szCs w:val="22"/>
          <w:lang w:val="hr-HR"/>
        </w:rPr>
        <w:tab/>
        <w:t>-</w:t>
      </w:r>
      <w:r>
        <w:rPr>
          <w:rFonts w:ascii="Verdana" w:hAnsi="Verdana"/>
          <w:b/>
          <w:sz w:val="22"/>
          <w:szCs w:val="22"/>
          <w:lang w:val="hr-HR"/>
        </w:rPr>
        <w:tab/>
        <w:t xml:space="preserve">Образац трошкова припреме понуде – стр. </w:t>
      </w:r>
      <w:r w:rsidR="00B65B78" w:rsidRPr="00B65B78">
        <w:rPr>
          <w:rFonts w:ascii="Verdana" w:hAnsi="Verdana"/>
          <w:b/>
          <w:sz w:val="22"/>
          <w:szCs w:val="22"/>
          <w:lang w:val="hr-HR"/>
        </w:rPr>
        <w:t>4</w:t>
      </w:r>
      <w:r w:rsidR="00B65B78">
        <w:rPr>
          <w:rFonts w:ascii="Verdana" w:hAnsi="Verdana"/>
          <w:b/>
          <w:sz w:val="22"/>
          <w:szCs w:val="22"/>
          <w:lang w:val="hr-HR"/>
        </w:rPr>
        <w:t>1</w:t>
      </w: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p>
    <w:p w:rsidR="00F05BB5" w:rsidRPr="0045269F"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I</w:t>
      </w:r>
      <w:r>
        <w:rPr>
          <w:rFonts w:ascii="Verdana" w:hAnsi="Verdana"/>
          <w:b/>
          <w:sz w:val="22"/>
          <w:szCs w:val="22"/>
        </w:rPr>
        <w:t>Х</w:t>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rPr>
        <w:tab/>
        <w:t>Изјава</w:t>
      </w:r>
      <w:r w:rsidR="00F05BB5" w:rsidRPr="00F05BB5">
        <w:rPr>
          <w:rFonts w:ascii="Verdana" w:hAnsi="Verdana"/>
          <w:b/>
          <w:sz w:val="22"/>
          <w:szCs w:val="22"/>
        </w:rPr>
        <w:t xml:space="preserve"> </w:t>
      </w:r>
      <w:r w:rsidR="00F05BB5" w:rsidRPr="0045269F">
        <w:rPr>
          <w:rFonts w:ascii="Verdana" w:hAnsi="Verdana"/>
          <w:b/>
          <w:sz w:val="22"/>
          <w:szCs w:val="22"/>
        </w:rPr>
        <w:t xml:space="preserve">Понуђача / Подизвођача / члана групе </w:t>
      </w:r>
    </w:p>
    <w:p w:rsidR="00F05BB5" w:rsidRPr="006257CA" w:rsidRDefault="00F05BB5" w:rsidP="005E476D">
      <w:pPr>
        <w:widowControl/>
        <w:tabs>
          <w:tab w:val="left" w:pos="720"/>
        </w:tabs>
        <w:spacing w:line="240" w:lineRule="exact"/>
        <w:jc w:val="left"/>
        <w:rPr>
          <w:rFonts w:ascii="Verdana" w:hAnsi="Verdana"/>
          <w:b/>
          <w:sz w:val="22"/>
          <w:szCs w:val="22"/>
        </w:rPr>
      </w:pPr>
      <w:r w:rsidRPr="0045269F">
        <w:rPr>
          <w:rFonts w:ascii="Verdana" w:hAnsi="Verdana"/>
          <w:b/>
          <w:sz w:val="22"/>
          <w:szCs w:val="22"/>
        </w:rPr>
        <w:t xml:space="preserve">                             Понуђача</w:t>
      </w:r>
      <w:r w:rsidR="00F456FD">
        <w:rPr>
          <w:rFonts w:ascii="Verdana" w:hAnsi="Verdana"/>
          <w:b/>
          <w:sz w:val="22"/>
          <w:szCs w:val="22"/>
        </w:rPr>
        <w:t xml:space="preserve"> о испуњености услова за учешће у </w:t>
      </w:r>
    </w:p>
    <w:p w:rsidR="00F456FD" w:rsidRPr="00B65B78" w:rsidRDefault="00F05BB5" w:rsidP="005E476D">
      <w:pPr>
        <w:widowControl/>
        <w:tabs>
          <w:tab w:val="left" w:pos="720"/>
        </w:tabs>
        <w:spacing w:line="240" w:lineRule="exact"/>
        <w:jc w:val="left"/>
        <w:rPr>
          <w:rFonts w:ascii="Verdana" w:hAnsi="Verdana"/>
          <w:b/>
          <w:sz w:val="22"/>
          <w:szCs w:val="22"/>
        </w:rPr>
      </w:pPr>
      <w:r w:rsidRPr="006257CA">
        <w:rPr>
          <w:rFonts w:ascii="Verdana" w:hAnsi="Verdana"/>
          <w:b/>
          <w:sz w:val="22"/>
          <w:szCs w:val="22"/>
        </w:rPr>
        <w:t xml:space="preserve">                             </w:t>
      </w:r>
      <w:r w:rsidR="00F456FD">
        <w:rPr>
          <w:rFonts w:ascii="Verdana" w:hAnsi="Verdana"/>
          <w:b/>
          <w:sz w:val="22"/>
          <w:szCs w:val="22"/>
        </w:rPr>
        <w:t xml:space="preserve">поступку – стр. </w:t>
      </w:r>
      <w:r w:rsidR="00B65B78" w:rsidRPr="00B65B78">
        <w:rPr>
          <w:rFonts w:ascii="Verdana" w:hAnsi="Verdana"/>
          <w:b/>
          <w:sz w:val="22"/>
          <w:szCs w:val="22"/>
        </w:rPr>
        <w:t>42</w:t>
      </w: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r>
      <w:r>
        <w:rPr>
          <w:rFonts w:ascii="Verdana" w:hAnsi="Verdana"/>
          <w:b/>
          <w:sz w:val="22"/>
          <w:szCs w:val="22"/>
          <w:lang w:val="hr-HR"/>
        </w:rPr>
        <w:t xml:space="preserve">    </w:t>
      </w:r>
    </w:p>
    <w:p w:rsidR="00F456FD" w:rsidRPr="00B65B78" w:rsidRDefault="00F456FD" w:rsidP="005E476D">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X</w:t>
      </w:r>
      <w:r>
        <w:rPr>
          <w:rFonts w:ascii="Verdana" w:hAnsi="Verdana"/>
          <w:b/>
          <w:sz w:val="22"/>
          <w:szCs w:val="22"/>
          <w:lang w:val="hr-HR"/>
        </w:rPr>
        <w:tab/>
        <w:t>-</w:t>
      </w:r>
      <w:r>
        <w:rPr>
          <w:rFonts w:ascii="Verdana" w:hAnsi="Verdana"/>
          <w:b/>
          <w:sz w:val="22"/>
          <w:szCs w:val="22"/>
          <w:lang w:val="hr-HR"/>
        </w:rPr>
        <w:tab/>
        <w:t>Изјава о независној понуди</w:t>
      </w:r>
      <w:r>
        <w:rPr>
          <w:rFonts w:ascii="Verdana" w:hAnsi="Verdana"/>
          <w:b/>
          <w:sz w:val="22"/>
          <w:szCs w:val="22"/>
        </w:rPr>
        <w:t xml:space="preserve"> – стр. </w:t>
      </w:r>
      <w:r w:rsidR="00B65B78" w:rsidRPr="00B65B78">
        <w:rPr>
          <w:rFonts w:ascii="Verdana" w:hAnsi="Verdana"/>
          <w:b/>
          <w:sz w:val="22"/>
          <w:szCs w:val="22"/>
        </w:rPr>
        <w:t>48</w:t>
      </w:r>
    </w:p>
    <w:p w:rsidR="00F456FD" w:rsidRDefault="00F456FD" w:rsidP="005E476D">
      <w:pPr>
        <w:widowControl/>
        <w:tabs>
          <w:tab w:val="left" w:pos="720"/>
        </w:tabs>
        <w:spacing w:line="240" w:lineRule="exact"/>
        <w:ind w:firstLine="720"/>
        <w:jc w:val="left"/>
        <w:rPr>
          <w:rFonts w:ascii="Verdana" w:hAnsi="Verdana"/>
          <w:b/>
          <w:sz w:val="22"/>
          <w:szCs w:val="22"/>
        </w:rPr>
      </w:pPr>
    </w:p>
    <w:p w:rsidR="00F456FD" w:rsidRDefault="00F456FD" w:rsidP="005E476D">
      <w:pPr>
        <w:widowControl/>
        <w:tabs>
          <w:tab w:val="left" w:pos="720"/>
        </w:tabs>
        <w:spacing w:line="240" w:lineRule="exact"/>
        <w:ind w:firstLine="720"/>
        <w:jc w:val="left"/>
        <w:rPr>
          <w:rFonts w:ascii="Verdana" w:hAnsi="Verdana"/>
          <w:b/>
          <w:sz w:val="22"/>
          <w:szCs w:val="22"/>
        </w:rPr>
      </w:pPr>
      <w:r>
        <w:rPr>
          <w:rFonts w:ascii="Verdana" w:hAnsi="Verdana"/>
          <w:b/>
          <w:sz w:val="22"/>
          <w:szCs w:val="22"/>
        </w:rPr>
        <w:t xml:space="preserve">  Х</w:t>
      </w:r>
      <w:r>
        <w:rPr>
          <w:rFonts w:ascii="Verdana" w:hAnsi="Verdana"/>
          <w:b/>
          <w:sz w:val="22"/>
          <w:szCs w:val="22"/>
          <w:lang w:val="hr-HR"/>
        </w:rPr>
        <w:t xml:space="preserve">I    -        </w:t>
      </w:r>
      <w:r>
        <w:rPr>
          <w:rFonts w:ascii="Verdana" w:hAnsi="Verdana"/>
          <w:b/>
          <w:sz w:val="22"/>
          <w:szCs w:val="22"/>
        </w:rPr>
        <w:t xml:space="preserve">Образац изјаве о поштовању обавеза из чл. 75. ст. 2  </w:t>
      </w:r>
    </w:p>
    <w:p w:rsidR="00F456FD" w:rsidRPr="00B65B78" w:rsidRDefault="00F456FD" w:rsidP="005E476D">
      <w:pPr>
        <w:widowControl/>
        <w:tabs>
          <w:tab w:val="left" w:pos="720"/>
        </w:tabs>
        <w:spacing w:line="240" w:lineRule="exact"/>
        <w:ind w:firstLine="720"/>
        <w:jc w:val="left"/>
        <w:rPr>
          <w:rFonts w:ascii="Verdana" w:hAnsi="Verdana"/>
          <w:b/>
          <w:sz w:val="22"/>
          <w:szCs w:val="22"/>
          <w:lang w:val="en-US"/>
        </w:rPr>
      </w:pPr>
      <w:r>
        <w:rPr>
          <w:rFonts w:ascii="Verdana" w:hAnsi="Verdana"/>
          <w:b/>
          <w:sz w:val="22"/>
          <w:szCs w:val="22"/>
        </w:rPr>
        <w:t xml:space="preserve">                   Закона – стр. </w:t>
      </w:r>
      <w:r w:rsidR="00B65B78">
        <w:rPr>
          <w:rFonts w:ascii="Verdana" w:hAnsi="Verdana"/>
          <w:b/>
          <w:sz w:val="22"/>
          <w:szCs w:val="22"/>
          <w:lang w:val="en-US"/>
        </w:rPr>
        <w:t>49</w:t>
      </w: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t xml:space="preserve">    </w:t>
      </w:r>
    </w:p>
    <w:p w:rsidR="005E476D" w:rsidRPr="005E476D" w:rsidRDefault="005E476D" w:rsidP="005E476D">
      <w:pPr>
        <w:widowControl/>
        <w:tabs>
          <w:tab w:val="left" w:pos="720"/>
        </w:tabs>
        <w:spacing w:line="240" w:lineRule="exact"/>
        <w:jc w:val="left"/>
        <w:rPr>
          <w:rFonts w:ascii="Verdana" w:hAnsi="Verdana"/>
          <w:b/>
          <w:sz w:val="22"/>
          <w:szCs w:val="22"/>
        </w:rPr>
      </w:pP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lastRenderedPageBreak/>
        <w:t xml:space="preserve">          </w:t>
      </w:r>
      <w:r>
        <w:rPr>
          <w:rFonts w:ascii="Verdana" w:hAnsi="Verdana"/>
          <w:b/>
          <w:sz w:val="22"/>
          <w:szCs w:val="22"/>
          <w:lang w:val="en-US"/>
        </w:rPr>
        <w:t>XII</w:t>
      </w:r>
      <w:r>
        <w:rPr>
          <w:rFonts w:ascii="Verdana" w:hAnsi="Verdana"/>
          <w:b/>
          <w:sz w:val="22"/>
          <w:szCs w:val="22"/>
        </w:rPr>
        <w:t xml:space="preserve">     -       Изјава о финансијским средствима обезбеђења и </w:t>
      </w:r>
    </w:p>
    <w:p w:rsidR="00F456FD" w:rsidRPr="00B65B78" w:rsidRDefault="00F456FD" w:rsidP="005E476D">
      <w:pPr>
        <w:widowControl/>
        <w:tabs>
          <w:tab w:val="left" w:pos="720"/>
        </w:tabs>
        <w:spacing w:line="240" w:lineRule="exact"/>
        <w:jc w:val="left"/>
        <w:rPr>
          <w:rFonts w:ascii="Verdana" w:hAnsi="Verdana"/>
          <w:b/>
          <w:sz w:val="22"/>
          <w:szCs w:val="22"/>
          <w:lang w:val="en-US"/>
        </w:rPr>
      </w:pPr>
      <w:r>
        <w:rPr>
          <w:rFonts w:ascii="Verdana" w:hAnsi="Verdana"/>
          <w:b/>
          <w:sz w:val="22"/>
          <w:szCs w:val="22"/>
        </w:rPr>
        <w:t xml:space="preserve">                             менична писма</w:t>
      </w:r>
      <w:r>
        <w:rPr>
          <w:rFonts w:ascii="Verdana" w:hAnsi="Verdana"/>
          <w:b/>
          <w:sz w:val="22"/>
          <w:szCs w:val="22"/>
          <w:lang w:val="hr-HR"/>
        </w:rPr>
        <w:t xml:space="preserve"> – </w:t>
      </w:r>
      <w:r>
        <w:rPr>
          <w:rFonts w:ascii="Verdana" w:hAnsi="Verdana"/>
          <w:b/>
          <w:sz w:val="22"/>
          <w:szCs w:val="22"/>
        </w:rPr>
        <w:t xml:space="preserve">стр. </w:t>
      </w:r>
      <w:r w:rsidR="00B65B78">
        <w:rPr>
          <w:rFonts w:ascii="Verdana" w:hAnsi="Verdana"/>
          <w:b/>
          <w:sz w:val="22"/>
          <w:szCs w:val="22"/>
          <w:lang w:val="en-US"/>
        </w:rPr>
        <w:t>50</w:t>
      </w:r>
    </w:p>
    <w:p w:rsidR="00F05BB5" w:rsidRPr="0045269F"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II</w:t>
      </w:r>
      <w:r>
        <w:rPr>
          <w:rFonts w:ascii="Verdana" w:hAnsi="Verdana"/>
          <w:b/>
          <w:sz w:val="22"/>
          <w:szCs w:val="22"/>
        </w:rPr>
        <w:t>I  -</w:t>
      </w:r>
      <w:r>
        <w:rPr>
          <w:rFonts w:ascii="Verdana" w:hAnsi="Verdana"/>
          <w:b/>
          <w:sz w:val="22"/>
          <w:szCs w:val="22"/>
        </w:rPr>
        <w:tab/>
        <w:t>Споразум чланова групе Понуђача</w:t>
      </w:r>
      <w:r w:rsidR="00F05BB5" w:rsidRPr="00F05BB5">
        <w:rPr>
          <w:rFonts w:ascii="Verdana" w:hAnsi="Verdana"/>
          <w:b/>
          <w:sz w:val="22"/>
          <w:szCs w:val="22"/>
          <w:lang w:val="hr-HR"/>
        </w:rPr>
        <w:t xml:space="preserve"> </w:t>
      </w:r>
      <w:r w:rsidR="00F05BB5" w:rsidRPr="0045269F">
        <w:rPr>
          <w:rFonts w:ascii="Verdana" w:hAnsi="Verdana"/>
          <w:b/>
          <w:sz w:val="22"/>
          <w:szCs w:val="22"/>
          <w:lang w:val="hr-HR"/>
        </w:rPr>
        <w:t xml:space="preserve">којим се </w:t>
      </w:r>
    </w:p>
    <w:p w:rsidR="00F456FD" w:rsidRPr="00B65B78" w:rsidRDefault="00F05BB5" w:rsidP="005E476D">
      <w:pPr>
        <w:widowControl/>
        <w:tabs>
          <w:tab w:val="left" w:pos="720"/>
        </w:tabs>
        <w:spacing w:line="240" w:lineRule="exact"/>
        <w:jc w:val="left"/>
        <w:rPr>
          <w:rFonts w:ascii="Verdana" w:hAnsi="Verdana"/>
          <w:b/>
          <w:sz w:val="22"/>
          <w:szCs w:val="22"/>
          <w:lang w:val="en-US"/>
        </w:rPr>
      </w:pPr>
      <w:r w:rsidRPr="0045269F">
        <w:rPr>
          <w:rFonts w:ascii="Verdana" w:hAnsi="Verdana"/>
          <w:b/>
          <w:sz w:val="22"/>
          <w:szCs w:val="22"/>
        </w:rPr>
        <w:t xml:space="preserve">                             о</w:t>
      </w:r>
      <w:r w:rsidRPr="0045269F">
        <w:rPr>
          <w:rFonts w:ascii="Verdana" w:hAnsi="Verdana"/>
          <w:b/>
          <w:sz w:val="22"/>
          <w:szCs w:val="22"/>
          <w:lang w:val="hr-HR"/>
        </w:rPr>
        <w:t>бавезују према Наручиоцу</w:t>
      </w:r>
      <w:r w:rsidR="00F456FD">
        <w:rPr>
          <w:rFonts w:ascii="Verdana" w:hAnsi="Verdana"/>
          <w:b/>
          <w:sz w:val="22"/>
          <w:szCs w:val="22"/>
        </w:rPr>
        <w:t xml:space="preserve"> – стр. </w:t>
      </w:r>
      <w:r w:rsidR="00B65B78">
        <w:rPr>
          <w:rFonts w:ascii="Verdana" w:hAnsi="Verdana"/>
          <w:b/>
          <w:sz w:val="22"/>
          <w:szCs w:val="22"/>
          <w:lang w:val="en-US"/>
        </w:rPr>
        <w:t>56</w:t>
      </w:r>
    </w:p>
    <w:p w:rsidR="00F456FD" w:rsidRDefault="00F456FD" w:rsidP="005E476D">
      <w:pPr>
        <w:widowControl/>
        <w:tabs>
          <w:tab w:val="left" w:pos="720"/>
        </w:tabs>
        <w:spacing w:line="240" w:lineRule="exact"/>
        <w:jc w:val="left"/>
        <w:rPr>
          <w:rFonts w:ascii="Verdana" w:hAnsi="Verdana"/>
          <w:b/>
          <w:sz w:val="22"/>
          <w:szCs w:val="22"/>
        </w:rPr>
      </w:pP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 xml:space="preserve">         XIV   -</w:t>
      </w:r>
      <w:r>
        <w:rPr>
          <w:rFonts w:ascii="Verdana" w:hAnsi="Verdana"/>
          <w:b/>
          <w:sz w:val="22"/>
          <w:szCs w:val="22"/>
          <w:lang w:val="hr-HR"/>
        </w:rPr>
        <w:t xml:space="preserve">         Изјава Понуђача да извршење набавке неће </w:t>
      </w:r>
    </w:p>
    <w:p w:rsidR="00F456FD" w:rsidRPr="00B65B78" w:rsidRDefault="00F456FD" w:rsidP="005E476D">
      <w:pPr>
        <w:widowControl/>
        <w:tabs>
          <w:tab w:val="left" w:pos="720"/>
        </w:tabs>
        <w:spacing w:line="240" w:lineRule="exact"/>
        <w:jc w:val="left"/>
        <w:rPr>
          <w:rFonts w:ascii="Verdana" w:hAnsi="Verdana"/>
          <w:b/>
          <w:sz w:val="22"/>
          <w:szCs w:val="22"/>
          <w:lang w:val="en-US"/>
        </w:rPr>
      </w:pPr>
      <w:r>
        <w:rPr>
          <w:rFonts w:ascii="Verdana" w:hAnsi="Verdana"/>
          <w:b/>
          <w:sz w:val="22"/>
          <w:szCs w:val="22"/>
        </w:rPr>
        <w:t xml:space="preserve">                            д</w:t>
      </w:r>
      <w:r>
        <w:rPr>
          <w:rFonts w:ascii="Verdana" w:hAnsi="Verdana"/>
          <w:b/>
          <w:sz w:val="22"/>
          <w:szCs w:val="22"/>
          <w:lang w:val="hr-HR"/>
        </w:rPr>
        <w:t>елимично поверити Подизвођачу</w:t>
      </w:r>
      <w:r>
        <w:rPr>
          <w:rFonts w:ascii="Verdana" w:hAnsi="Verdana"/>
          <w:b/>
          <w:sz w:val="22"/>
          <w:szCs w:val="22"/>
        </w:rPr>
        <w:t xml:space="preserve"> – стр. </w:t>
      </w:r>
      <w:r w:rsidR="00B65B78">
        <w:rPr>
          <w:rFonts w:ascii="Verdana" w:hAnsi="Verdana"/>
          <w:b/>
          <w:sz w:val="22"/>
          <w:szCs w:val="22"/>
          <w:lang w:val="en-US"/>
        </w:rPr>
        <w:t>57</w:t>
      </w:r>
    </w:p>
    <w:p w:rsidR="00F456FD" w:rsidRDefault="00F456FD" w:rsidP="005E476D">
      <w:pPr>
        <w:widowControl/>
        <w:tabs>
          <w:tab w:val="left" w:pos="720"/>
        </w:tabs>
        <w:spacing w:line="240" w:lineRule="exact"/>
        <w:jc w:val="left"/>
        <w:rPr>
          <w:rFonts w:ascii="Verdana" w:hAnsi="Verdana"/>
          <w:b/>
          <w:sz w:val="22"/>
          <w:szCs w:val="22"/>
        </w:rPr>
      </w:pP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ab/>
        <w:t>X</w:t>
      </w:r>
      <w:r>
        <w:rPr>
          <w:rFonts w:ascii="Verdana" w:hAnsi="Verdana"/>
          <w:b/>
          <w:sz w:val="22"/>
          <w:szCs w:val="22"/>
          <w:lang w:val="hr-HR"/>
        </w:rPr>
        <w:t>V    -</w:t>
      </w:r>
      <w:r>
        <w:rPr>
          <w:rFonts w:ascii="Verdana" w:hAnsi="Verdana"/>
          <w:b/>
          <w:sz w:val="22"/>
          <w:szCs w:val="22"/>
          <w:lang w:val="hr-HR"/>
        </w:rPr>
        <w:tab/>
        <w:t xml:space="preserve">Изјава Понуђача да ће извршење набавке </w:t>
      </w: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делимично поверити Подизвођачу </w:t>
      </w:r>
      <w:r>
        <w:rPr>
          <w:rFonts w:ascii="Verdana" w:hAnsi="Verdana"/>
          <w:b/>
          <w:sz w:val="22"/>
          <w:szCs w:val="22"/>
        </w:rPr>
        <w:t xml:space="preserve">– стр. </w:t>
      </w:r>
      <w:r w:rsidR="00B65B78">
        <w:rPr>
          <w:rFonts w:ascii="Verdana" w:hAnsi="Verdana"/>
          <w:b/>
          <w:sz w:val="22"/>
          <w:szCs w:val="22"/>
          <w:lang w:val="hr-HR"/>
        </w:rPr>
        <w:t>58</w:t>
      </w:r>
    </w:p>
    <w:p w:rsidR="00F456FD" w:rsidRDefault="00F456FD" w:rsidP="005E476D">
      <w:pPr>
        <w:widowControl/>
        <w:tabs>
          <w:tab w:val="left" w:pos="720"/>
        </w:tabs>
        <w:spacing w:line="240" w:lineRule="exact"/>
        <w:jc w:val="left"/>
        <w:rPr>
          <w:rFonts w:ascii="Verdana" w:hAnsi="Verdana"/>
          <w:b/>
          <w:sz w:val="22"/>
          <w:szCs w:val="22"/>
          <w:lang w:val="hr-HR"/>
        </w:rPr>
      </w:pP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lang w:val="hr-HR"/>
        </w:rPr>
        <w:t xml:space="preserve">         XVI    -        </w:t>
      </w:r>
      <w:r>
        <w:rPr>
          <w:rFonts w:ascii="Verdana" w:hAnsi="Verdana"/>
          <w:b/>
          <w:sz w:val="22"/>
          <w:szCs w:val="22"/>
        </w:rPr>
        <w:t>Изјава Понуђача о кадровском капацитету – стр.</w:t>
      </w:r>
      <w:r w:rsidR="00B65B78" w:rsidRPr="00B65B78">
        <w:rPr>
          <w:rFonts w:ascii="Verdana" w:hAnsi="Verdana"/>
          <w:b/>
          <w:sz w:val="22"/>
          <w:szCs w:val="22"/>
          <w:lang w:val="hr-HR"/>
        </w:rPr>
        <w:t xml:space="preserve"> </w:t>
      </w:r>
      <w:r w:rsidR="00B65B78" w:rsidRPr="00B65B78">
        <w:rPr>
          <w:rFonts w:ascii="Verdana" w:hAnsi="Verdana"/>
          <w:b/>
          <w:sz w:val="22"/>
          <w:szCs w:val="22"/>
        </w:rPr>
        <w:t>59</w:t>
      </w:r>
      <w:r w:rsidRPr="00F456FD">
        <w:rPr>
          <w:rFonts w:ascii="Verdana" w:hAnsi="Verdana"/>
          <w:b/>
          <w:color w:val="FF0000"/>
          <w:sz w:val="22"/>
          <w:szCs w:val="22"/>
        </w:rPr>
        <w:t xml:space="preserve"> </w:t>
      </w:r>
    </w:p>
    <w:p w:rsidR="00F456FD" w:rsidRDefault="00F456FD" w:rsidP="005E476D">
      <w:pPr>
        <w:widowControl/>
        <w:tabs>
          <w:tab w:val="left" w:pos="720"/>
        </w:tabs>
        <w:spacing w:line="240" w:lineRule="exact"/>
        <w:jc w:val="left"/>
        <w:rPr>
          <w:rFonts w:ascii="Verdana" w:hAnsi="Verdana"/>
          <w:b/>
          <w:sz w:val="22"/>
          <w:szCs w:val="22"/>
        </w:rPr>
      </w:pPr>
    </w:p>
    <w:p w:rsidR="00F456FD" w:rsidRDefault="00F456FD" w:rsidP="005E476D">
      <w:pPr>
        <w:widowControl/>
        <w:tabs>
          <w:tab w:val="left" w:pos="720"/>
        </w:tabs>
        <w:spacing w:line="240" w:lineRule="exact"/>
        <w:jc w:val="left"/>
        <w:rPr>
          <w:rFonts w:ascii="Verdana" w:hAnsi="Verdana"/>
          <w:b/>
          <w:sz w:val="22"/>
          <w:szCs w:val="22"/>
        </w:rPr>
      </w:pPr>
      <w:r>
        <w:rPr>
          <w:rFonts w:ascii="Verdana" w:hAnsi="Verdana"/>
          <w:b/>
          <w:sz w:val="22"/>
          <w:szCs w:val="22"/>
          <w:lang w:val="hr-HR"/>
        </w:rPr>
        <w:t xml:space="preserve">        XVI</w:t>
      </w:r>
      <w:r w:rsidR="00B65B78">
        <w:rPr>
          <w:rFonts w:ascii="Verdana" w:hAnsi="Verdana"/>
          <w:b/>
          <w:sz w:val="22"/>
          <w:szCs w:val="22"/>
          <w:lang w:val="hr-HR"/>
        </w:rPr>
        <w:t>I</w:t>
      </w:r>
      <w:r>
        <w:rPr>
          <w:rFonts w:ascii="Verdana" w:hAnsi="Verdana"/>
          <w:b/>
          <w:sz w:val="22"/>
          <w:szCs w:val="22"/>
        </w:rPr>
        <w:tab/>
        <w:t>-</w:t>
      </w:r>
      <w:r>
        <w:rPr>
          <w:rFonts w:ascii="Verdana" w:hAnsi="Verdana"/>
          <w:b/>
          <w:sz w:val="22"/>
          <w:szCs w:val="22"/>
        </w:rPr>
        <w:tab/>
        <w:t xml:space="preserve">Модел уговора – стр. </w:t>
      </w:r>
      <w:r w:rsidR="00B65B78">
        <w:rPr>
          <w:rFonts w:ascii="Verdana" w:hAnsi="Verdana"/>
          <w:b/>
          <w:sz w:val="22"/>
          <w:szCs w:val="22"/>
          <w:lang w:val="hr-HR"/>
        </w:rPr>
        <w:t>61</w:t>
      </w:r>
    </w:p>
    <w:p w:rsidR="00F456FD" w:rsidRDefault="00F456FD" w:rsidP="005E476D">
      <w:pPr>
        <w:widowControl/>
        <w:tabs>
          <w:tab w:val="left" w:pos="720"/>
        </w:tabs>
        <w:spacing w:line="240" w:lineRule="exact"/>
        <w:jc w:val="left"/>
        <w:rPr>
          <w:rFonts w:ascii="Verdana" w:hAnsi="Verdana"/>
          <w:b/>
          <w:sz w:val="22"/>
          <w:szCs w:val="22"/>
          <w:lang w:val="hr-HR"/>
        </w:rPr>
      </w:pPr>
    </w:p>
    <w:p w:rsidR="00F456FD" w:rsidRDefault="00F456FD" w:rsidP="005E476D">
      <w:pPr>
        <w:widowControl/>
        <w:tabs>
          <w:tab w:val="left" w:pos="720"/>
        </w:tabs>
        <w:spacing w:line="240" w:lineRule="exact"/>
        <w:jc w:val="left"/>
        <w:rPr>
          <w:rFonts w:ascii="Verdana" w:hAnsi="Verdana"/>
          <w:b/>
          <w:sz w:val="22"/>
          <w:szCs w:val="22"/>
        </w:rPr>
      </w:pPr>
    </w:p>
    <w:p w:rsidR="00F456FD" w:rsidRDefault="00F456FD" w:rsidP="005E476D">
      <w:pPr>
        <w:widowControl/>
        <w:tabs>
          <w:tab w:val="clear" w:pos="1440"/>
        </w:tabs>
        <w:spacing w:line="240" w:lineRule="exact"/>
        <w:jc w:val="left"/>
        <w:rPr>
          <w:rFonts w:ascii="Verdana" w:hAnsi="Verdana"/>
          <w:sz w:val="22"/>
          <w:szCs w:val="22"/>
        </w:rPr>
        <w:sectPr w:rsidR="00F456FD">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F456FD" w:rsidRDefault="00F456FD" w:rsidP="005E476D">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I</w:t>
      </w:r>
    </w:p>
    <w:p w:rsidR="00F456FD" w:rsidRDefault="00F456FD" w:rsidP="005E476D">
      <w:pPr>
        <w:tabs>
          <w:tab w:val="left" w:pos="720"/>
        </w:tabs>
        <w:spacing w:line="240" w:lineRule="exact"/>
        <w:jc w:val="center"/>
        <w:rPr>
          <w:rFonts w:ascii="Verdana" w:hAnsi="Verdana"/>
          <w:b/>
          <w:sz w:val="22"/>
          <w:szCs w:val="22"/>
        </w:rPr>
      </w:pPr>
    </w:p>
    <w:p w:rsidR="00F05BB5" w:rsidRPr="0045269F" w:rsidRDefault="00F456FD" w:rsidP="005E476D">
      <w:pPr>
        <w:tabs>
          <w:tab w:val="left" w:pos="720"/>
        </w:tabs>
        <w:spacing w:line="240" w:lineRule="exact"/>
        <w:jc w:val="center"/>
        <w:rPr>
          <w:rFonts w:ascii="Verdana" w:hAnsi="Verdana"/>
          <w:b/>
          <w:sz w:val="22"/>
          <w:szCs w:val="22"/>
        </w:rPr>
      </w:pPr>
      <w:r>
        <w:rPr>
          <w:rFonts w:ascii="Verdana" w:hAnsi="Verdana"/>
          <w:b/>
          <w:sz w:val="22"/>
          <w:szCs w:val="22"/>
        </w:rPr>
        <w:t xml:space="preserve"> ПОЗИВ ЗА ПОДНОШЕЊЕ  ПОНУДЕ</w:t>
      </w:r>
      <w:r w:rsidR="00F05BB5" w:rsidRPr="00F05BB5">
        <w:rPr>
          <w:rFonts w:ascii="Verdana" w:hAnsi="Verdana"/>
          <w:b/>
          <w:sz w:val="22"/>
          <w:szCs w:val="22"/>
          <w:lang w:val="hr-HR"/>
        </w:rPr>
        <w:t xml:space="preserve"> </w:t>
      </w:r>
      <w:r w:rsidR="00F05BB5" w:rsidRPr="0045269F">
        <w:rPr>
          <w:rFonts w:ascii="Verdana" w:hAnsi="Verdana"/>
          <w:b/>
          <w:sz w:val="22"/>
          <w:szCs w:val="22"/>
          <w:lang w:val="hr-HR"/>
        </w:rPr>
        <w:t xml:space="preserve">И </w:t>
      </w:r>
    </w:p>
    <w:p w:rsidR="00F05BB5" w:rsidRPr="001A32D0" w:rsidRDefault="00F05BB5" w:rsidP="005E476D">
      <w:pPr>
        <w:tabs>
          <w:tab w:val="left" w:pos="720"/>
        </w:tabs>
        <w:spacing w:line="240" w:lineRule="exact"/>
        <w:jc w:val="center"/>
        <w:rPr>
          <w:rFonts w:ascii="Verdana" w:hAnsi="Verdana"/>
          <w:b/>
          <w:sz w:val="22"/>
          <w:szCs w:val="22"/>
        </w:rPr>
      </w:pPr>
      <w:r w:rsidRPr="0045269F">
        <w:rPr>
          <w:rFonts w:ascii="Verdana" w:hAnsi="Verdana"/>
          <w:b/>
          <w:sz w:val="22"/>
          <w:szCs w:val="22"/>
          <w:lang w:val="hr-HR"/>
        </w:rPr>
        <w:t>ОПШТИ ПОДАЦИ О ЈАВНОЈ НАБАВЦИ</w:t>
      </w:r>
    </w:p>
    <w:p w:rsidR="00F456FD" w:rsidRDefault="00F456FD" w:rsidP="005E476D">
      <w:pPr>
        <w:tabs>
          <w:tab w:val="left" w:pos="720"/>
        </w:tabs>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i/>
          <w:sz w:val="22"/>
          <w:szCs w:val="22"/>
          <w:lang w:val="hr-HR"/>
        </w:rPr>
        <w:tab/>
      </w:r>
      <w:r>
        <w:rPr>
          <w:rFonts w:ascii="Verdana" w:hAnsi="Verdana"/>
          <w:sz w:val="22"/>
          <w:szCs w:val="22"/>
        </w:rPr>
        <w:t xml:space="preserve">Универзитет у Београду - </w:t>
      </w:r>
      <w:r>
        <w:rPr>
          <w:rFonts w:ascii="Verdana" w:hAnsi="Verdana"/>
          <w:color w:val="000000"/>
          <w:sz w:val="22"/>
          <w:szCs w:val="22"/>
          <w:lang w:val="sr-Latn-CS"/>
        </w:rPr>
        <w:t xml:space="preserve">Биолошки факултет, Студентски трг 16, </w:t>
      </w:r>
      <w:r>
        <w:rPr>
          <w:rFonts w:ascii="Verdana" w:hAnsi="Verdana"/>
          <w:sz w:val="22"/>
          <w:szCs w:val="22"/>
        </w:rPr>
        <w:t>као Наручилац</w:t>
      </w:r>
      <w:r>
        <w:rPr>
          <w:rFonts w:ascii="Verdana" w:hAnsi="Verdana"/>
          <w:sz w:val="22"/>
          <w:szCs w:val="22"/>
          <w:lang w:val="hr-HR"/>
        </w:rPr>
        <w:t>,</w:t>
      </w:r>
      <w:r>
        <w:rPr>
          <w:rFonts w:ascii="Verdana" w:hAnsi="Verdana"/>
          <w:sz w:val="22"/>
          <w:szCs w:val="22"/>
        </w:rPr>
        <w:t xml:space="preserve"> на основу чл.</w:t>
      </w:r>
      <w:r>
        <w:rPr>
          <w:rFonts w:ascii="Verdana" w:hAnsi="Verdana"/>
          <w:sz w:val="22"/>
          <w:szCs w:val="22"/>
          <w:lang w:val="hr-HR"/>
        </w:rPr>
        <w:t xml:space="preserve"> 39, 55 став 1 тачка 2</w:t>
      </w:r>
      <w:r>
        <w:rPr>
          <w:rFonts w:ascii="Verdana" w:hAnsi="Verdana"/>
          <w:sz w:val="22"/>
          <w:szCs w:val="22"/>
        </w:rPr>
        <w:t xml:space="preserve"> и члана 61 став 1 Закона о јавним набавкама ("Службени гласник Републике Србије", бр.</w:t>
      </w:r>
      <w:r>
        <w:rPr>
          <w:rFonts w:ascii="Verdana" w:hAnsi="Verdana"/>
          <w:bCs/>
          <w:sz w:val="22"/>
          <w:szCs w:val="22"/>
        </w:rPr>
        <w:t>124/12),</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sz w:val="22"/>
          <w:szCs w:val="22"/>
        </w:rPr>
        <w:t>29</w:t>
      </w:r>
      <w:r>
        <w:rPr>
          <w:rFonts w:ascii="Verdana" w:hAnsi="Verdana"/>
          <w:bCs/>
          <w:sz w:val="22"/>
          <w:szCs w:val="22"/>
        </w:rPr>
        <w:t>/13</w:t>
      </w:r>
      <w:r w:rsidR="00B748F2">
        <w:rPr>
          <w:rFonts w:ascii="Verdana" w:hAnsi="Verdana"/>
          <w:bCs/>
          <w:sz w:val="22"/>
          <w:szCs w:val="22"/>
        </w:rPr>
        <w:t xml:space="preserve"> </w:t>
      </w:r>
      <w:r w:rsidR="00B748F2">
        <w:rPr>
          <w:rFonts w:ascii="Verdana" w:hAnsi="Verdana"/>
          <w:sz w:val="22"/>
          <w:szCs w:val="22"/>
        </w:rPr>
        <w:t>и 86/15</w:t>
      </w:r>
      <w:r>
        <w:rPr>
          <w:rFonts w:ascii="Verdana" w:hAnsi="Verdana"/>
          <w:bCs/>
          <w:sz w:val="22"/>
          <w:szCs w:val="22"/>
        </w:rPr>
        <w:t xml:space="preserve">) и Одлуком бр. </w:t>
      </w:r>
      <w:r w:rsidRPr="006457AC">
        <w:rPr>
          <w:rFonts w:ascii="Verdana" w:hAnsi="Verdana"/>
          <w:bCs/>
          <w:sz w:val="22"/>
          <w:szCs w:val="22"/>
        </w:rPr>
        <w:t>21</w:t>
      </w:r>
      <w:r w:rsidRPr="006457AC">
        <w:rPr>
          <w:rFonts w:ascii="Verdana" w:hAnsi="Verdana"/>
          <w:bCs/>
          <w:sz w:val="22"/>
          <w:szCs w:val="22"/>
          <w:lang w:val="hr-HR"/>
        </w:rPr>
        <w:t xml:space="preserve"> </w:t>
      </w:r>
      <w:r w:rsidRPr="006457AC">
        <w:rPr>
          <w:rFonts w:ascii="Verdana" w:hAnsi="Verdana"/>
          <w:bCs/>
          <w:sz w:val="22"/>
          <w:szCs w:val="22"/>
        </w:rPr>
        <w:t>/</w:t>
      </w:r>
      <w:r w:rsidR="006457AC">
        <w:rPr>
          <w:rFonts w:ascii="Verdana" w:hAnsi="Verdana"/>
          <w:bCs/>
          <w:sz w:val="22"/>
          <w:szCs w:val="22"/>
          <w:lang w:val="hr-HR"/>
        </w:rPr>
        <w:t xml:space="preserve"> 8</w:t>
      </w:r>
      <w:r w:rsidRPr="006457AC">
        <w:rPr>
          <w:rFonts w:ascii="Verdana" w:hAnsi="Verdana"/>
          <w:bCs/>
          <w:sz w:val="22"/>
          <w:szCs w:val="22"/>
        </w:rPr>
        <w:t xml:space="preserve"> од </w:t>
      </w:r>
      <w:r w:rsidR="006457AC">
        <w:rPr>
          <w:rFonts w:ascii="Verdana" w:hAnsi="Verdana"/>
          <w:bCs/>
          <w:sz w:val="22"/>
          <w:szCs w:val="22"/>
          <w:lang w:val="hr-HR"/>
        </w:rPr>
        <w:t>17</w:t>
      </w:r>
      <w:r w:rsidRPr="006457AC">
        <w:rPr>
          <w:rFonts w:ascii="Verdana" w:hAnsi="Verdana"/>
          <w:bCs/>
          <w:sz w:val="22"/>
          <w:szCs w:val="22"/>
        </w:rPr>
        <w:t>.0</w:t>
      </w:r>
      <w:r w:rsidR="006457AC">
        <w:rPr>
          <w:rFonts w:ascii="Verdana" w:hAnsi="Verdana"/>
          <w:bCs/>
          <w:sz w:val="22"/>
          <w:szCs w:val="22"/>
          <w:lang w:val="hr-HR"/>
        </w:rPr>
        <w:t>2</w:t>
      </w:r>
      <w:r w:rsidRPr="006457AC">
        <w:rPr>
          <w:rFonts w:ascii="Verdana" w:hAnsi="Verdana"/>
          <w:bCs/>
          <w:sz w:val="22"/>
          <w:szCs w:val="22"/>
        </w:rPr>
        <w:t>.2016.</w:t>
      </w:r>
      <w:r>
        <w:rPr>
          <w:rFonts w:ascii="Verdana" w:hAnsi="Verdana"/>
          <w:bCs/>
          <w:color w:val="FF0000"/>
          <w:sz w:val="22"/>
          <w:szCs w:val="22"/>
        </w:rPr>
        <w:t xml:space="preserve"> </w:t>
      </w:r>
      <w:r>
        <w:rPr>
          <w:rFonts w:ascii="Verdana" w:hAnsi="Verdana"/>
          <w:bCs/>
          <w:sz w:val="22"/>
          <w:szCs w:val="22"/>
        </w:rPr>
        <w:t>о покретању јавне набавке мале вредности</w:t>
      </w:r>
      <w:r>
        <w:rPr>
          <w:rFonts w:ascii="Verdana" w:hAnsi="Verdana"/>
          <w:sz w:val="22"/>
          <w:szCs w:val="22"/>
        </w:rPr>
        <w:t>, позива Понуђаче да поднесу писмену понуду у складу са конкурсном документацијом.</w:t>
      </w:r>
    </w:p>
    <w:p w:rsidR="00F456FD" w:rsidRDefault="00F456FD" w:rsidP="005E476D">
      <w:pPr>
        <w:spacing w:line="240" w:lineRule="exact"/>
        <w:rPr>
          <w:rFonts w:ascii="Verdana" w:hAnsi="Verdana"/>
          <w:sz w:val="22"/>
          <w:szCs w:val="22"/>
          <w:lang w:val="hr-HR"/>
        </w:rPr>
      </w:pPr>
    </w:p>
    <w:p w:rsidR="00F456FD" w:rsidRDefault="00F456FD" w:rsidP="005E476D">
      <w:pPr>
        <w:spacing w:line="240" w:lineRule="exact"/>
        <w:rPr>
          <w:rFonts w:ascii="Verdana" w:hAnsi="Verdana"/>
          <w:b/>
          <w:sz w:val="22"/>
          <w:szCs w:val="22"/>
        </w:rPr>
      </w:pPr>
      <w:r>
        <w:rPr>
          <w:rFonts w:ascii="Verdana" w:hAnsi="Verdana"/>
          <w:sz w:val="22"/>
          <w:szCs w:val="22"/>
          <w:lang w:val="hr-HR"/>
        </w:rPr>
        <w:tab/>
      </w:r>
      <w:r>
        <w:rPr>
          <w:rFonts w:ascii="Verdana" w:hAnsi="Verdana"/>
          <w:b/>
          <w:sz w:val="22"/>
          <w:szCs w:val="22"/>
          <w:lang w:val="hr-HR"/>
        </w:rPr>
        <w:t xml:space="preserve">1. </w:t>
      </w:r>
      <w:r>
        <w:rPr>
          <w:rFonts w:ascii="Verdana" w:hAnsi="Verdana"/>
          <w:b/>
          <w:sz w:val="22"/>
          <w:szCs w:val="22"/>
        </w:rPr>
        <w:t>Подаци о Наручиоцу</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F456FD" w:rsidRDefault="00F456FD" w:rsidP="005E476D">
      <w:pPr>
        <w:spacing w:line="240" w:lineRule="exact"/>
        <w:rPr>
          <w:rFonts w:ascii="Verdana" w:hAnsi="Verdana"/>
          <w:sz w:val="22"/>
          <w:szCs w:val="22"/>
        </w:rPr>
      </w:pPr>
      <w:r>
        <w:rPr>
          <w:rFonts w:ascii="Verdana" w:hAnsi="Verdana"/>
          <w:sz w:val="22"/>
          <w:szCs w:val="22"/>
        </w:rPr>
        <w:tab/>
        <w:t>Адреса: Студентски трг бр. 16</w:t>
      </w:r>
    </w:p>
    <w:p w:rsidR="00F456FD" w:rsidRDefault="00F456FD" w:rsidP="005E476D">
      <w:pPr>
        <w:spacing w:line="240" w:lineRule="exact"/>
        <w:rPr>
          <w:rFonts w:ascii="Verdana" w:hAnsi="Verdana"/>
          <w:sz w:val="22"/>
          <w:szCs w:val="22"/>
        </w:rPr>
      </w:pPr>
      <w:r>
        <w:rPr>
          <w:rFonts w:ascii="Verdana" w:hAnsi="Verdana"/>
          <w:sz w:val="22"/>
          <w:szCs w:val="22"/>
        </w:rPr>
        <w:tab/>
        <w:t>ПИБ: 100043776</w:t>
      </w:r>
    </w:p>
    <w:p w:rsidR="00F456FD" w:rsidRDefault="00F456FD" w:rsidP="005E476D">
      <w:pPr>
        <w:spacing w:line="240" w:lineRule="exact"/>
        <w:rPr>
          <w:rFonts w:ascii="Verdana" w:hAnsi="Verdana"/>
          <w:sz w:val="22"/>
          <w:szCs w:val="22"/>
        </w:rPr>
      </w:pPr>
      <w:r>
        <w:rPr>
          <w:rFonts w:ascii="Verdana" w:hAnsi="Verdana"/>
          <w:sz w:val="22"/>
          <w:szCs w:val="22"/>
        </w:rPr>
        <w:tab/>
        <w:t>Матични број: 07048599</w:t>
      </w:r>
    </w:p>
    <w:p w:rsidR="00F456FD" w:rsidRDefault="00F456FD" w:rsidP="005E476D">
      <w:pPr>
        <w:spacing w:line="240" w:lineRule="exact"/>
        <w:rPr>
          <w:rFonts w:ascii="Verdana" w:hAnsi="Verdana"/>
          <w:color w:val="333333"/>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F456FD" w:rsidRDefault="00F456FD" w:rsidP="005E476D">
      <w:pPr>
        <w:spacing w:line="240" w:lineRule="exact"/>
        <w:rPr>
          <w:rFonts w:ascii="Verdana" w:hAnsi="Verdana"/>
          <w:sz w:val="22"/>
          <w:szCs w:val="22"/>
        </w:rPr>
      </w:pPr>
      <w:r>
        <w:rPr>
          <w:rFonts w:ascii="Verdana" w:hAnsi="Verdana"/>
          <w:color w:val="333333"/>
          <w:sz w:val="22"/>
          <w:szCs w:val="22"/>
        </w:rPr>
        <w:tab/>
      </w:r>
      <w:r>
        <w:rPr>
          <w:rFonts w:ascii="Verdana" w:hAnsi="Verdana"/>
          <w:sz w:val="22"/>
          <w:szCs w:val="22"/>
        </w:rPr>
        <w:t>Шифра делатности: 8542</w:t>
      </w:r>
    </w:p>
    <w:p w:rsidR="00F456FD" w:rsidRDefault="00F456FD" w:rsidP="005E476D">
      <w:pPr>
        <w:spacing w:line="240" w:lineRule="exact"/>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F456FD" w:rsidRDefault="00F456FD" w:rsidP="005E476D">
      <w:pPr>
        <w:spacing w:line="240" w:lineRule="exact"/>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lang w:val="hr-HR"/>
        </w:rPr>
      </w:pPr>
      <w:r>
        <w:rPr>
          <w:rFonts w:ascii="Verdana" w:hAnsi="Verdana"/>
          <w:sz w:val="22"/>
          <w:szCs w:val="22"/>
        </w:rPr>
        <w:tab/>
      </w:r>
      <w:r>
        <w:rPr>
          <w:rFonts w:ascii="Verdana" w:hAnsi="Verdana"/>
          <w:b/>
          <w:sz w:val="22"/>
          <w:szCs w:val="22"/>
          <w:lang w:val="hr-HR"/>
        </w:rPr>
        <w:t>2. Врста поступка јавне набавке</w:t>
      </w:r>
    </w:p>
    <w:p w:rsidR="00F456FD" w:rsidRDefault="00F456FD" w:rsidP="005E476D">
      <w:pPr>
        <w:spacing w:line="240" w:lineRule="exact"/>
        <w:rPr>
          <w:rFonts w:ascii="Verdana" w:hAnsi="Verdana"/>
          <w:b/>
          <w:sz w:val="22"/>
          <w:szCs w:val="22"/>
        </w:rPr>
      </w:pPr>
      <w:r>
        <w:rPr>
          <w:rFonts w:ascii="Verdana" w:hAnsi="Verdana"/>
          <w:b/>
          <w:sz w:val="22"/>
          <w:szCs w:val="22"/>
        </w:rPr>
        <w:tab/>
      </w:r>
    </w:p>
    <w:p w:rsidR="00F456FD" w:rsidRPr="008C5AF9" w:rsidRDefault="00F456FD" w:rsidP="005E476D">
      <w:pPr>
        <w:spacing w:line="240" w:lineRule="exact"/>
        <w:rPr>
          <w:rFonts w:ascii="Verdana" w:hAnsi="Verdana"/>
          <w:sz w:val="22"/>
          <w:szCs w:val="22"/>
        </w:rPr>
      </w:pPr>
      <w:r>
        <w:rPr>
          <w:rFonts w:ascii="Verdana" w:hAnsi="Verdana"/>
          <w:b/>
          <w:sz w:val="22"/>
          <w:szCs w:val="22"/>
        </w:rPr>
        <w:tab/>
      </w:r>
      <w:r w:rsidRPr="008C5AF9">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F456FD" w:rsidRPr="005E476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Позив за подношење понуда је објављен </w:t>
      </w:r>
      <w:r w:rsidR="006457AC">
        <w:rPr>
          <w:rFonts w:ascii="Verdana" w:hAnsi="Verdana"/>
          <w:b/>
          <w:sz w:val="22"/>
          <w:szCs w:val="22"/>
        </w:rPr>
        <w:t>2</w:t>
      </w:r>
      <w:r w:rsidR="006457AC" w:rsidRPr="006457AC">
        <w:rPr>
          <w:rFonts w:ascii="Verdana" w:hAnsi="Verdana"/>
          <w:b/>
          <w:sz w:val="22"/>
          <w:szCs w:val="22"/>
        </w:rPr>
        <w:t>6</w:t>
      </w:r>
      <w:r w:rsidRPr="008C5AF9">
        <w:rPr>
          <w:rFonts w:ascii="Verdana" w:hAnsi="Verdana"/>
          <w:b/>
          <w:sz w:val="22"/>
          <w:szCs w:val="22"/>
        </w:rPr>
        <w:t>.0</w:t>
      </w:r>
      <w:r w:rsidR="008C5AF9" w:rsidRPr="008C5AF9">
        <w:rPr>
          <w:rFonts w:ascii="Verdana" w:hAnsi="Verdana"/>
          <w:b/>
          <w:sz w:val="22"/>
          <w:szCs w:val="22"/>
        </w:rPr>
        <w:t>2</w:t>
      </w:r>
      <w:r w:rsidRPr="008C5AF9">
        <w:rPr>
          <w:rFonts w:ascii="Verdana" w:hAnsi="Verdana"/>
          <w:b/>
          <w:sz w:val="22"/>
          <w:szCs w:val="22"/>
        </w:rPr>
        <w:t>.2016.</w:t>
      </w:r>
      <w:r>
        <w:rPr>
          <w:rFonts w:ascii="Verdana" w:hAnsi="Verdana"/>
          <w:b/>
          <w:sz w:val="22"/>
          <w:szCs w:val="22"/>
        </w:rPr>
        <w:t xml:space="preserve"> </w:t>
      </w:r>
      <w:r>
        <w:rPr>
          <w:rFonts w:ascii="Verdana" w:hAnsi="Verdana"/>
          <w:sz w:val="22"/>
          <w:szCs w:val="22"/>
        </w:rPr>
        <w:t>на Порталу јавних набавки и на „Интернет“ страници Наручиоца.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F456FD" w:rsidRDefault="00F456FD" w:rsidP="005E476D">
      <w:pPr>
        <w:autoSpaceDE w:val="0"/>
        <w:autoSpaceDN w:val="0"/>
        <w:adjustRightInd w:val="0"/>
        <w:spacing w:line="240" w:lineRule="exact"/>
        <w:rPr>
          <w:rFonts w:ascii="Verdana" w:hAnsi="Verdana"/>
          <w:sz w:val="22"/>
          <w:szCs w:val="22"/>
        </w:rPr>
      </w:pPr>
    </w:p>
    <w:p w:rsidR="00F456FD" w:rsidRDefault="00F456FD" w:rsidP="005E476D">
      <w:pPr>
        <w:autoSpaceDE w:val="0"/>
        <w:autoSpaceDN w:val="0"/>
        <w:adjustRightInd w:val="0"/>
        <w:spacing w:line="240" w:lineRule="exact"/>
        <w:rPr>
          <w:rFonts w:ascii="Verdana" w:hAnsi="Verdana" w:cs="Arial"/>
          <w:b/>
          <w:sz w:val="22"/>
          <w:szCs w:val="22"/>
        </w:rPr>
      </w:pP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су</w:t>
      </w:r>
      <w:r>
        <w:rPr>
          <w:rFonts w:ascii="Verdana" w:hAnsi="Verdana"/>
          <w:sz w:val="22"/>
          <w:szCs w:val="22"/>
        </w:rPr>
        <w:t xml:space="preserve"> услуге – </w:t>
      </w:r>
      <w:r>
        <w:rPr>
          <w:rFonts w:ascii="Verdana" w:hAnsi="Verdana" w:cs="Arial"/>
          <w:b/>
          <w:sz w:val="22"/>
          <w:szCs w:val="22"/>
        </w:rPr>
        <w:t>агенцијске услуге посредовања при куповини авио-карата и других путних карата и резервацији хотелског смештаја за службена путовања у иностранство.</w:t>
      </w:r>
    </w:p>
    <w:p w:rsidR="00F456FD" w:rsidRDefault="00F456FD" w:rsidP="005E476D">
      <w:pPr>
        <w:spacing w:line="240" w:lineRule="exact"/>
        <w:rPr>
          <w:rFonts w:ascii="Verdana" w:hAnsi="Verdana"/>
          <w:sz w:val="22"/>
          <w:szCs w:val="22"/>
        </w:rPr>
      </w:pPr>
      <w:r>
        <w:rPr>
          <w:rFonts w:ascii="Verdana" w:hAnsi="Verdana"/>
          <w:b/>
          <w:sz w:val="22"/>
          <w:szCs w:val="22"/>
        </w:rPr>
        <w:tab/>
      </w:r>
    </w:p>
    <w:p w:rsidR="00F456FD" w:rsidRDefault="00F456FD" w:rsidP="005E476D">
      <w:pPr>
        <w:spacing w:line="240" w:lineRule="exact"/>
        <w:rPr>
          <w:rFonts w:ascii="Verdana" w:hAnsi="Verdana"/>
          <w:b/>
          <w:sz w:val="22"/>
          <w:szCs w:val="22"/>
        </w:rPr>
      </w:pPr>
      <w:r>
        <w:rPr>
          <w:rFonts w:ascii="Verdana" w:hAnsi="Verdana"/>
          <w:sz w:val="22"/>
          <w:szCs w:val="22"/>
        </w:rPr>
        <w:tab/>
        <w:t xml:space="preserve">Шифра из ОРН: 63510000 – </w:t>
      </w:r>
      <w:r>
        <w:rPr>
          <w:rFonts w:ascii="Verdana" w:hAnsi="Verdana"/>
          <w:b/>
          <w:sz w:val="22"/>
          <w:szCs w:val="22"/>
        </w:rPr>
        <w:t>услуге путничких агенција и сличне услуге.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4. Спецификација предмета набавке</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Спецификација услуга је дата у оквиру Обрасца понуде.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Предмет јавне набавке су услуге – агенцијске услуге посредовања при куповини авио-карата и других путних карата и резервацији хотелског смештаја за службена путовања у иностранство, за потребе Биолошког факултета Универзитета у Београду.</w:t>
      </w:r>
    </w:p>
    <w:p w:rsidR="00F456FD" w:rsidRDefault="00F456FD" w:rsidP="005E476D">
      <w:pPr>
        <w:spacing w:line="240" w:lineRule="exact"/>
        <w:rPr>
          <w:rFonts w:ascii="Verdana" w:hAnsi="Verdana"/>
          <w:sz w:val="22"/>
          <w:szCs w:val="22"/>
        </w:rPr>
      </w:pPr>
    </w:p>
    <w:p w:rsidR="006457AC" w:rsidRPr="00B65B78" w:rsidRDefault="006457AC"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Предмет јавне набавке обухвата следеће: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xml:space="preserve">- резервацију авио-карата у економској дестинацији за све дестинације </w:t>
      </w:r>
    </w:p>
    <w:p w:rsidR="00F456FD" w:rsidRDefault="00F456FD" w:rsidP="005E476D">
      <w:pPr>
        <w:spacing w:line="240" w:lineRule="exact"/>
        <w:rPr>
          <w:rFonts w:ascii="Verdana" w:hAnsi="Verdana"/>
          <w:sz w:val="22"/>
          <w:szCs w:val="22"/>
        </w:rPr>
      </w:pPr>
      <w:r>
        <w:rPr>
          <w:rFonts w:ascii="Verdana" w:hAnsi="Verdana"/>
          <w:sz w:val="22"/>
          <w:szCs w:val="22"/>
        </w:rPr>
        <w:t xml:space="preserve">  света;</w:t>
      </w:r>
    </w:p>
    <w:p w:rsidR="00F456FD" w:rsidRDefault="00F456FD" w:rsidP="005E476D">
      <w:pPr>
        <w:spacing w:line="240" w:lineRule="exact"/>
        <w:rPr>
          <w:rFonts w:ascii="Verdana" w:hAnsi="Verdana"/>
          <w:sz w:val="22"/>
          <w:szCs w:val="22"/>
        </w:rPr>
      </w:pPr>
      <w:r>
        <w:rPr>
          <w:rFonts w:ascii="Verdana" w:hAnsi="Verdana"/>
          <w:sz w:val="22"/>
          <w:szCs w:val="22"/>
        </w:rPr>
        <w:t xml:space="preserve">- резервацију возних и аутобуских карата за међународни превоз у </w:t>
      </w:r>
    </w:p>
    <w:p w:rsidR="00F456FD" w:rsidRDefault="00F456FD" w:rsidP="005E476D">
      <w:pPr>
        <w:spacing w:line="240" w:lineRule="exact"/>
        <w:rPr>
          <w:rFonts w:ascii="Verdana" w:hAnsi="Verdana"/>
          <w:sz w:val="22"/>
          <w:szCs w:val="22"/>
        </w:rPr>
      </w:pPr>
      <w:r>
        <w:rPr>
          <w:rFonts w:ascii="Verdana" w:hAnsi="Verdana"/>
          <w:sz w:val="22"/>
          <w:szCs w:val="22"/>
        </w:rPr>
        <w:t xml:space="preserve">  иностранству;</w:t>
      </w:r>
    </w:p>
    <w:p w:rsidR="00F456FD" w:rsidRDefault="00F456FD" w:rsidP="005E476D">
      <w:pPr>
        <w:spacing w:line="240" w:lineRule="exact"/>
        <w:rPr>
          <w:rFonts w:ascii="Verdana" w:hAnsi="Verdana"/>
          <w:sz w:val="22"/>
          <w:szCs w:val="22"/>
        </w:rPr>
      </w:pPr>
      <w:r>
        <w:rPr>
          <w:rFonts w:ascii="Verdana" w:hAnsi="Verdana"/>
          <w:sz w:val="22"/>
          <w:szCs w:val="22"/>
        </w:rPr>
        <w:t>- резервацију хотелског смештаја у хотелима категорије до 4 звездице;</w:t>
      </w:r>
    </w:p>
    <w:p w:rsidR="00F456FD" w:rsidRDefault="00F456FD" w:rsidP="005E476D">
      <w:pPr>
        <w:spacing w:line="240" w:lineRule="exact"/>
        <w:rPr>
          <w:rFonts w:ascii="Verdana" w:hAnsi="Verdana"/>
          <w:sz w:val="22"/>
          <w:szCs w:val="22"/>
        </w:rPr>
      </w:pPr>
      <w:r>
        <w:rPr>
          <w:rFonts w:ascii="Verdana" w:hAnsi="Verdana"/>
          <w:sz w:val="22"/>
          <w:szCs w:val="22"/>
        </w:rPr>
        <w:t>- резервацију осталих путних карата (аутобуских и возних);</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xml:space="preserve">- давање информација о реду летења / реду вожње и ценама путних </w:t>
      </w:r>
    </w:p>
    <w:p w:rsidR="00F456FD" w:rsidRDefault="00F456FD" w:rsidP="005E476D">
      <w:pPr>
        <w:spacing w:line="240" w:lineRule="exact"/>
        <w:rPr>
          <w:rFonts w:ascii="Verdana" w:hAnsi="Verdana"/>
          <w:sz w:val="22"/>
          <w:szCs w:val="22"/>
        </w:rPr>
      </w:pPr>
      <w:r>
        <w:rPr>
          <w:rFonts w:ascii="Verdana" w:hAnsi="Verdana"/>
          <w:sz w:val="22"/>
          <w:szCs w:val="22"/>
        </w:rPr>
        <w:t xml:space="preserve">  карата и хотелског смештаја;</w:t>
      </w: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 </w:t>
      </w: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5. Отварање понуда</w:t>
      </w:r>
    </w:p>
    <w:p w:rsidR="00F456FD" w:rsidRDefault="00F456FD" w:rsidP="005E476D">
      <w:pPr>
        <w:spacing w:line="240" w:lineRule="exact"/>
        <w:rPr>
          <w:rFonts w:ascii="Verdana" w:hAnsi="Verdana"/>
          <w:sz w:val="22"/>
          <w:szCs w:val="22"/>
        </w:rPr>
      </w:pPr>
      <w:r>
        <w:rPr>
          <w:rFonts w:ascii="Verdana" w:hAnsi="Verdana"/>
          <w:sz w:val="22"/>
          <w:szCs w:val="22"/>
        </w:rPr>
        <w:tab/>
      </w:r>
    </w:p>
    <w:p w:rsidR="00F456FD" w:rsidRDefault="00F456FD" w:rsidP="005E476D">
      <w:pPr>
        <w:spacing w:line="240" w:lineRule="exact"/>
        <w:rPr>
          <w:rFonts w:ascii="Verdana" w:hAnsi="Verdana"/>
          <w:b/>
          <w:sz w:val="22"/>
          <w:szCs w:val="22"/>
        </w:rPr>
      </w:pPr>
      <w:r>
        <w:rPr>
          <w:rFonts w:ascii="Verdana" w:hAnsi="Verdana"/>
          <w:b/>
          <w:bCs/>
          <w:sz w:val="22"/>
          <w:szCs w:val="22"/>
        </w:rPr>
        <w:tab/>
        <w:t>Јавно о</w:t>
      </w:r>
      <w:r>
        <w:rPr>
          <w:rFonts w:ascii="Verdana" w:hAnsi="Verdana"/>
          <w:b/>
          <w:sz w:val="22"/>
          <w:szCs w:val="22"/>
        </w:rPr>
        <w:t xml:space="preserve">тварање понуда одржаће се дана </w:t>
      </w:r>
      <w:r w:rsidR="006457AC" w:rsidRPr="006457AC">
        <w:rPr>
          <w:rFonts w:ascii="Verdana" w:hAnsi="Verdana"/>
          <w:b/>
          <w:sz w:val="22"/>
          <w:szCs w:val="22"/>
        </w:rPr>
        <w:t>08</w:t>
      </w:r>
      <w:r w:rsidRPr="006457AC">
        <w:rPr>
          <w:rFonts w:ascii="Verdana" w:hAnsi="Verdana"/>
          <w:b/>
          <w:sz w:val="22"/>
          <w:szCs w:val="22"/>
        </w:rPr>
        <w:t>.03.2016.</w:t>
      </w:r>
      <w:r w:rsidR="006457AC">
        <w:rPr>
          <w:rFonts w:ascii="Verdana" w:hAnsi="Verdana"/>
          <w:b/>
          <w:sz w:val="22"/>
          <w:szCs w:val="22"/>
        </w:rPr>
        <w:t xml:space="preserve"> године у 1</w:t>
      </w:r>
      <w:r w:rsidR="006457AC" w:rsidRPr="006457AC">
        <w:rPr>
          <w:rFonts w:ascii="Verdana" w:hAnsi="Verdana"/>
          <w:b/>
          <w:sz w:val="22"/>
          <w:szCs w:val="22"/>
        </w:rPr>
        <w:t>1</w:t>
      </w:r>
      <w:r>
        <w:rPr>
          <w:rFonts w:ascii="Verdana" w:hAnsi="Verdana"/>
          <w:b/>
          <w:sz w:val="22"/>
          <w:szCs w:val="22"/>
        </w:rPr>
        <w:t>,15</w:t>
      </w:r>
      <w:r>
        <w:rPr>
          <w:rFonts w:ascii="Verdana" w:hAnsi="Verdana"/>
          <w:b/>
          <w:sz w:val="22"/>
          <w:szCs w:val="22"/>
          <w:lang w:val="sr-Latn-CS"/>
        </w:rPr>
        <w:t xml:space="preserve">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 Универзитет у Београду -</w:t>
      </w:r>
      <w:r>
        <w:rPr>
          <w:rFonts w:ascii="Verdana" w:hAnsi="Verdana"/>
          <w:sz w:val="22"/>
          <w:szCs w:val="22"/>
          <w:lang w:val="sr-Latn-CS"/>
        </w:rPr>
        <w:t xml:space="preserve"> Биолошки факултет,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w:t>
      </w:r>
      <w:r>
        <w:rPr>
          <w:rFonts w:ascii="Verdana" w:hAnsi="Verdana"/>
          <w:sz w:val="22"/>
          <w:szCs w:val="22"/>
        </w:rPr>
        <w:t xml:space="preserve"> десно крило зграде, </w:t>
      </w:r>
      <w:r>
        <w:rPr>
          <w:rFonts w:ascii="Verdana" w:hAnsi="Verdana"/>
          <w:sz w:val="22"/>
          <w:szCs w:val="22"/>
          <w:lang w:val="hr-HR"/>
        </w:rPr>
        <w:t>II спрат, Институт за физиологију и биохемију, соба 6</w:t>
      </w:r>
      <w:r>
        <w:rPr>
          <w:rFonts w:ascii="Verdana" w:hAnsi="Verdana"/>
          <w:sz w:val="22"/>
          <w:szCs w:val="22"/>
        </w:rPr>
        <w:t>4</w:t>
      </w:r>
      <w:r>
        <w:rPr>
          <w:rFonts w:ascii="Verdana" w:hAnsi="Verdana"/>
          <w:sz w:val="22"/>
          <w:szCs w:val="22"/>
          <w:lang w:val="hr-HR"/>
        </w:rPr>
        <w:t xml:space="preserve">. </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r>
      <w:r w:rsidR="00EB64A1">
        <w:rPr>
          <w:rFonts w:ascii="Verdana" w:hAnsi="Verdana"/>
          <w:sz w:val="22"/>
          <w:szCs w:val="22"/>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r w:rsidR="00EB64A1" w:rsidRPr="008C19C1">
        <w:rPr>
          <w:rFonts w:ascii="Verdana" w:hAnsi="Verdana"/>
          <w:sz w:val="22"/>
          <w:szCs w:val="22"/>
        </w:rPr>
        <w:t xml:space="preserve"> као и име и презиме овлашћеног представника и печат и пшотпис овлашћеног лица.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F456FD" w:rsidRPr="00B65B78"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6. Циљ поступка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7. Резервисана јавна набавка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8. Електронска лицитација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F456FD" w:rsidRPr="00B65B78" w:rsidRDefault="00F456FD" w:rsidP="005E476D">
      <w:pPr>
        <w:spacing w:line="240" w:lineRule="exact"/>
        <w:rPr>
          <w:rFonts w:ascii="Verdana" w:hAnsi="Verdana"/>
          <w:sz w:val="22"/>
          <w:szCs w:val="22"/>
        </w:rPr>
      </w:pPr>
    </w:p>
    <w:p w:rsidR="006457AC" w:rsidRPr="00B65B78" w:rsidRDefault="006457AC" w:rsidP="005E476D">
      <w:pPr>
        <w:spacing w:line="240" w:lineRule="exact"/>
        <w:rPr>
          <w:rFonts w:ascii="Verdana" w:hAnsi="Verdana"/>
          <w:sz w:val="22"/>
          <w:szCs w:val="22"/>
        </w:rPr>
      </w:pPr>
    </w:p>
    <w:p w:rsidR="006457AC" w:rsidRPr="00B65B78" w:rsidRDefault="006457AC"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lastRenderedPageBreak/>
        <w:tab/>
      </w:r>
      <w:r>
        <w:rPr>
          <w:rFonts w:ascii="Verdana" w:hAnsi="Verdana"/>
          <w:b/>
          <w:sz w:val="22"/>
          <w:szCs w:val="22"/>
        </w:rPr>
        <w:t>9. Врста оквирног споразума</w:t>
      </w:r>
    </w:p>
    <w:p w:rsidR="00F456FD" w:rsidRDefault="00F456FD" w:rsidP="005E476D">
      <w:pPr>
        <w:spacing w:line="240" w:lineRule="exact"/>
        <w:rPr>
          <w:rFonts w:ascii="Verdana" w:hAnsi="Verdana"/>
          <w:b/>
          <w:sz w:val="22"/>
          <w:szCs w:val="22"/>
        </w:rPr>
      </w:pPr>
    </w:p>
    <w:p w:rsidR="00F456FD" w:rsidRPr="008C5AF9" w:rsidRDefault="00F456FD" w:rsidP="005E476D">
      <w:pPr>
        <w:spacing w:line="240" w:lineRule="exact"/>
        <w:rPr>
          <w:rFonts w:ascii="Verdana" w:hAnsi="Verdana"/>
          <w:sz w:val="22"/>
          <w:szCs w:val="22"/>
        </w:rPr>
      </w:pPr>
      <w:r>
        <w:rPr>
          <w:rFonts w:ascii="Verdana" w:hAnsi="Verdana"/>
          <w:b/>
          <w:sz w:val="22"/>
          <w:szCs w:val="22"/>
        </w:rPr>
        <w:tab/>
      </w:r>
      <w:r w:rsidRPr="008C5AF9">
        <w:rPr>
          <w:rFonts w:ascii="Verdana" w:hAnsi="Verdana"/>
          <w:sz w:val="22"/>
          <w:szCs w:val="22"/>
        </w:rPr>
        <w:t xml:space="preserve">Предметни поступак се </w:t>
      </w:r>
      <w:r w:rsidRPr="008C5AF9">
        <w:rPr>
          <w:rFonts w:ascii="Verdana" w:hAnsi="Verdana"/>
          <w:b/>
          <w:sz w:val="22"/>
          <w:szCs w:val="22"/>
        </w:rPr>
        <w:t xml:space="preserve">НЕ </w:t>
      </w:r>
      <w:r w:rsidRPr="008C5AF9">
        <w:rPr>
          <w:rFonts w:ascii="Verdana" w:hAnsi="Verdana"/>
          <w:sz w:val="22"/>
          <w:szCs w:val="22"/>
        </w:rPr>
        <w:t>спроводи ради закључења оквирног споразума.</w:t>
      </w:r>
    </w:p>
    <w:p w:rsidR="00F456FD" w:rsidRPr="008C5AF9" w:rsidRDefault="00F456FD" w:rsidP="005E476D">
      <w:pPr>
        <w:spacing w:line="240" w:lineRule="exact"/>
        <w:rPr>
          <w:rFonts w:ascii="Verdana" w:hAnsi="Verdana"/>
          <w:sz w:val="22"/>
          <w:szCs w:val="22"/>
          <w:lang w:val="hr-HR"/>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10. Контакт лице (служба)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11. Рок за доношење Одлуке о додели уговора</w:t>
      </w: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Одлуку о додели уговора донети у законски одређеном року од</w:t>
      </w:r>
      <w:r>
        <w:rPr>
          <w:rFonts w:ascii="Verdana" w:hAnsi="Verdana"/>
          <w:sz w:val="22"/>
          <w:szCs w:val="22"/>
          <w:lang w:val="hr-HR"/>
        </w:rPr>
        <w:t xml:space="preserve"> 10 (</w:t>
      </w:r>
      <w:r>
        <w:rPr>
          <w:rFonts w:ascii="Verdana" w:hAnsi="Verdana"/>
          <w:sz w:val="22"/>
          <w:szCs w:val="22"/>
        </w:rPr>
        <w:t xml:space="preserve">десет) дана од дана отварања понуда. </w:t>
      </w:r>
    </w:p>
    <w:p w:rsidR="00F456FD" w:rsidRDefault="00F456FD" w:rsidP="005E476D">
      <w:pPr>
        <w:spacing w:line="240" w:lineRule="exact"/>
        <w:rPr>
          <w:rFonts w:ascii="Verdana" w:hAnsi="Verdana"/>
          <w:b/>
          <w:sz w:val="22"/>
          <w:szCs w:val="22"/>
        </w:rPr>
      </w:pPr>
    </w:p>
    <w:p w:rsidR="00F456FD" w:rsidRDefault="00F456FD" w:rsidP="005E476D">
      <w:pPr>
        <w:spacing w:line="240" w:lineRule="exact"/>
        <w:ind w:left="5160"/>
        <w:rPr>
          <w:rFonts w:ascii="Verdana" w:hAnsi="Verdana"/>
          <w:b/>
          <w:sz w:val="22"/>
          <w:szCs w:val="22"/>
        </w:rPr>
      </w:pPr>
    </w:p>
    <w:p w:rsidR="00F456FD" w:rsidRDefault="00F456FD" w:rsidP="005E476D">
      <w:pPr>
        <w:spacing w:line="240" w:lineRule="exact"/>
        <w:ind w:left="5160"/>
        <w:rPr>
          <w:rFonts w:ascii="Verdana" w:hAnsi="Verdana"/>
          <w:b/>
          <w:sz w:val="22"/>
          <w:szCs w:val="22"/>
          <w:lang w:val="sr-Latn-CS"/>
        </w:rPr>
      </w:pPr>
      <w:r>
        <w:rPr>
          <w:rFonts w:ascii="Verdana" w:hAnsi="Verdana"/>
          <w:b/>
          <w:sz w:val="22"/>
          <w:szCs w:val="22"/>
          <w:lang w:val="sr-Latn-CS"/>
        </w:rPr>
        <w:t>Декан Факултета</w:t>
      </w:r>
    </w:p>
    <w:p w:rsidR="00F456FD" w:rsidRDefault="00F456FD" w:rsidP="005E476D">
      <w:pPr>
        <w:spacing w:line="240" w:lineRule="exact"/>
        <w:ind w:left="5160"/>
        <w:jc w:val="center"/>
        <w:rPr>
          <w:rFonts w:ascii="Verdana" w:hAnsi="Verdana"/>
          <w:b/>
          <w:sz w:val="22"/>
          <w:szCs w:val="22"/>
          <w:lang w:val="sr-Latn-CS"/>
        </w:rPr>
      </w:pPr>
    </w:p>
    <w:p w:rsidR="00F456FD" w:rsidRDefault="00F456FD" w:rsidP="005E476D">
      <w:pPr>
        <w:spacing w:line="240" w:lineRule="exact"/>
        <w:rPr>
          <w:rFonts w:ascii="Verdana" w:hAnsi="Verdana"/>
          <w:b/>
          <w:sz w:val="22"/>
          <w:szCs w:val="22"/>
          <w:highlight w:val="green"/>
        </w:rPr>
      </w:pPr>
      <w:r>
        <w:rPr>
          <w:rFonts w:ascii="Verdana" w:hAnsi="Verdana"/>
          <w:b/>
          <w:sz w:val="22"/>
          <w:szCs w:val="22"/>
          <w:lang w:val="sr-Latn-CS"/>
        </w:rPr>
        <w:t xml:space="preserve">                                                Проф. Др Жељко Томановић</w:t>
      </w:r>
    </w:p>
    <w:p w:rsidR="00F456FD" w:rsidRDefault="00F456FD" w:rsidP="005E476D">
      <w:pPr>
        <w:spacing w:line="240" w:lineRule="exact"/>
        <w:rPr>
          <w:rFonts w:ascii="Verdana" w:hAnsi="Verdana"/>
          <w:b/>
          <w:sz w:val="22"/>
          <w:szCs w:val="22"/>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5E476D">
      <w:pPr>
        <w:spacing w:line="240" w:lineRule="exact"/>
        <w:jc w:val="center"/>
        <w:rPr>
          <w:rFonts w:ascii="Verdana" w:hAnsi="Verdana"/>
          <w:b/>
          <w:sz w:val="22"/>
          <w:szCs w:val="22"/>
          <w:lang w:val="hr-HR"/>
        </w:rPr>
      </w:pPr>
    </w:p>
    <w:p w:rsidR="006457AC" w:rsidRDefault="006457AC" w:rsidP="006457AC">
      <w:pPr>
        <w:spacing w:line="240" w:lineRule="exact"/>
        <w:rPr>
          <w:rFonts w:ascii="Verdana" w:hAnsi="Verdana"/>
          <w:b/>
          <w:sz w:val="22"/>
          <w:szCs w:val="22"/>
          <w:lang w:val="hr-HR"/>
        </w:rPr>
      </w:pPr>
    </w:p>
    <w:p w:rsidR="00F456FD" w:rsidRDefault="00F456FD" w:rsidP="005E476D">
      <w:pPr>
        <w:spacing w:line="240" w:lineRule="exact"/>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F456FD" w:rsidRDefault="00F456FD" w:rsidP="005E476D">
      <w:pPr>
        <w:spacing w:line="240" w:lineRule="exact"/>
        <w:rPr>
          <w:rFonts w:ascii="Verdana" w:hAnsi="Verdana"/>
          <w:b/>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F456FD" w:rsidRDefault="00F456FD" w:rsidP="005E476D">
      <w:pPr>
        <w:spacing w:line="240" w:lineRule="exact"/>
        <w:jc w:val="center"/>
        <w:rPr>
          <w:rFonts w:ascii="Verdana" w:hAnsi="Verdana"/>
          <w:b/>
          <w:sz w:val="22"/>
          <w:szCs w:val="22"/>
        </w:rPr>
      </w:pPr>
    </w:p>
    <w:p w:rsidR="00F456FD" w:rsidRPr="006457AC" w:rsidRDefault="00F456FD" w:rsidP="005E476D">
      <w:pPr>
        <w:numPr>
          <w:ilvl w:val="0"/>
          <w:numId w:val="2"/>
        </w:numPr>
        <w:spacing w:line="240" w:lineRule="exact"/>
        <w:rPr>
          <w:rFonts w:ascii="Verdana" w:hAnsi="Verdana"/>
          <w:sz w:val="22"/>
          <w:szCs w:val="22"/>
        </w:rPr>
      </w:pPr>
      <w:r>
        <w:rPr>
          <w:rFonts w:ascii="Verdana" w:hAnsi="Verdana"/>
          <w:b/>
          <w:sz w:val="22"/>
          <w:szCs w:val="22"/>
        </w:rPr>
        <w:t>Подношење понуде</w:t>
      </w:r>
      <w:r>
        <w:rPr>
          <w:rFonts w:ascii="Verdana" w:hAnsi="Verdana"/>
          <w:sz w:val="22"/>
          <w:szCs w:val="22"/>
        </w:rPr>
        <w:tab/>
      </w:r>
    </w:p>
    <w:p w:rsidR="006457AC" w:rsidRDefault="006457AC" w:rsidP="006457AC">
      <w:pPr>
        <w:spacing w:line="240" w:lineRule="exact"/>
        <w:rPr>
          <w:rFonts w:ascii="Verdana" w:hAnsi="Verdana"/>
          <w:sz w:val="22"/>
          <w:szCs w:val="22"/>
        </w:rPr>
      </w:pPr>
    </w:p>
    <w:p w:rsidR="00F456FD" w:rsidRDefault="00F456FD" w:rsidP="005E476D">
      <w:pPr>
        <w:tabs>
          <w:tab w:val="left" w:pos="240"/>
        </w:tabs>
        <w:spacing w:line="240" w:lineRule="exact"/>
        <w:ind w:left="1440"/>
        <w:rPr>
          <w:rFonts w:ascii="Verdana" w:hAnsi="Verdana"/>
          <w:sz w:val="22"/>
          <w:szCs w:val="22"/>
        </w:rPr>
      </w:pPr>
      <w:r>
        <w:rPr>
          <w:rFonts w:ascii="Verdana" w:hAnsi="Verdana"/>
          <w:sz w:val="22"/>
          <w:szCs w:val="22"/>
        </w:rPr>
        <w:t>Понуђач доставља понуду у писменом облику.</w:t>
      </w:r>
    </w:p>
    <w:p w:rsidR="00F456FD" w:rsidRDefault="00F456FD" w:rsidP="005E476D">
      <w:pPr>
        <w:spacing w:line="240" w:lineRule="exact"/>
        <w:rPr>
          <w:rFonts w:ascii="Verdana" w:hAnsi="Verdana"/>
          <w:sz w:val="22"/>
          <w:szCs w:val="22"/>
        </w:rPr>
      </w:pPr>
      <w:r>
        <w:rPr>
          <w:rFonts w:ascii="Verdana" w:hAnsi="Verdana"/>
          <w:sz w:val="22"/>
          <w:szCs w:val="22"/>
        </w:rPr>
        <w:tab/>
      </w:r>
    </w:p>
    <w:p w:rsidR="00F456FD" w:rsidRDefault="00F456FD" w:rsidP="005E476D">
      <w:pPr>
        <w:spacing w:line="240" w:lineRule="exact"/>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Понуда мора бити сачињена на обрасцу оригинала конкурсне документације, јасна и недвосмислена, као и потписана и оверена печатом Понуђача. Понуђачи морају да испуњавају </w:t>
      </w:r>
      <w:r>
        <w:rPr>
          <w:rFonts w:ascii="Verdana" w:hAnsi="Verdana"/>
          <w:b/>
          <w:sz w:val="22"/>
          <w:szCs w:val="22"/>
        </w:rPr>
        <w:t>све</w:t>
      </w:r>
      <w:r>
        <w:rPr>
          <w:rFonts w:ascii="Verdana" w:hAnsi="Verdana"/>
          <w:sz w:val="22"/>
          <w:szCs w:val="22"/>
        </w:rPr>
        <w:t xml:space="preserve"> услове за учешће у поступку јавне набавке.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t>Понуда мора бити припремљена у складу са конкурсном документацијом.</w:t>
      </w:r>
    </w:p>
    <w:p w:rsidR="00F456FD" w:rsidRPr="006257CA" w:rsidRDefault="00F456FD" w:rsidP="005E476D">
      <w:pPr>
        <w:spacing w:line="240" w:lineRule="exact"/>
        <w:rPr>
          <w:rFonts w:ascii="Verdana" w:hAnsi="Verdana"/>
          <w:sz w:val="22"/>
          <w:szCs w:val="22"/>
        </w:rPr>
      </w:pPr>
    </w:p>
    <w:p w:rsidR="00F05BB5" w:rsidRPr="005756CF" w:rsidRDefault="00F05BB5" w:rsidP="005E476D">
      <w:pPr>
        <w:spacing w:line="240" w:lineRule="exact"/>
        <w:rPr>
          <w:rFonts w:ascii="Verdana" w:hAnsi="Verdana"/>
          <w:sz w:val="22"/>
          <w:szCs w:val="22"/>
        </w:rPr>
      </w:pPr>
      <w:r w:rsidRPr="006257CA">
        <w:rPr>
          <w:rFonts w:ascii="Verdana" w:hAnsi="Verdana"/>
          <w:sz w:val="22"/>
          <w:szCs w:val="22"/>
        </w:rPr>
        <w:tab/>
      </w:r>
      <w:r w:rsidR="00820C69">
        <w:rPr>
          <w:rFonts w:ascii="Verdana" w:hAnsi="Verdana"/>
          <w:sz w:val="22"/>
          <w:szCs w:val="22"/>
        </w:rPr>
        <w:t xml:space="preserve">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w:t>
      </w:r>
      <w:r w:rsidRPr="0045269F">
        <w:rPr>
          <w:rFonts w:ascii="Verdana" w:hAnsi="Verdana"/>
          <w:sz w:val="22"/>
          <w:szCs w:val="22"/>
        </w:rPr>
        <w:t xml:space="preserve">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w:t>
      </w:r>
      <w:r>
        <w:rPr>
          <w:rFonts w:ascii="Verdana" w:hAnsi="Verdana"/>
          <w:sz w:val="22"/>
          <w:szCs w:val="22"/>
        </w:rPr>
        <w:t>Понуда мора да садржи све обрасце који су захтевани Конкурсном документацијом, у</w:t>
      </w:r>
      <w:r w:rsidRPr="00311DD8">
        <w:rPr>
          <w:rFonts w:ascii="Verdana" w:hAnsi="Verdana"/>
          <w:sz w:val="22"/>
          <w:szCs w:val="22"/>
        </w:rPr>
        <w:t xml:space="preserve"> </w:t>
      </w:r>
      <w:r>
        <w:rPr>
          <w:rFonts w:ascii="Verdana" w:hAnsi="Verdana"/>
          <w:sz w:val="22"/>
          <w:szCs w:val="22"/>
        </w:rPr>
        <w:t>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F05BB5" w:rsidRPr="006257CA" w:rsidRDefault="00F05BB5" w:rsidP="005E476D">
      <w:pPr>
        <w:spacing w:line="240" w:lineRule="exact"/>
        <w:rPr>
          <w:rFonts w:ascii="Verdana" w:hAnsi="Verdana"/>
          <w:sz w:val="22"/>
          <w:szCs w:val="22"/>
        </w:rPr>
      </w:pPr>
    </w:p>
    <w:p w:rsidR="00F05BB5" w:rsidRPr="006257CA" w:rsidRDefault="00F05BB5" w:rsidP="005E476D">
      <w:pPr>
        <w:spacing w:line="240" w:lineRule="exact"/>
        <w:rPr>
          <w:rFonts w:ascii="Verdana" w:hAnsi="Verdana"/>
          <w:sz w:val="22"/>
          <w:szCs w:val="22"/>
        </w:rPr>
      </w:pPr>
      <w:r w:rsidRPr="006257CA">
        <w:rPr>
          <w:rFonts w:ascii="Verdana" w:hAnsi="Verdana"/>
          <w:sz w:val="22"/>
          <w:szCs w:val="22"/>
        </w:rPr>
        <w:tab/>
      </w:r>
      <w:r>
        <w:rPr>
          <w:rFonts w:ascii="Verdana" w:hAnsi="Verdana"/>
          <w:sz w:val="22"/>
          <w:szCs w:val="22"/>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F05BB5" w:rsidRPr="006257CA" w:rsidRDefault="00F05BB5"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 xml:space="preserve">најкасније до </w:t>
      </w:r>
      <w:r w:rsidR="006457AC" w:rsidRPr="006457AC">
        <w:rPr>
          <w:rFonts w:ascii="Verdana" w:hAnsi="Verdana"/>
          <w:b/>
          <w:sz w:val="22"/>
          <w:szCs w:val="22"/>
        </w:rPr>
        <w:t>08</w:t>
      </w:r>
      <w:r w:rsidRPr="006457AC">
        <w:rPr>
          <w:rFonts w:ascii="Verdana" w:hAnsi="Verdana"/>
          <w:b/>
          <w:sz w:val="22"/>
          <w:szCs w:val="22"/>
        </w:rPr>
        <w:t>.03.2016.</w:t>
      </w:r>
      <w:r>
        <w:rPr>
          <w:rFonts w:ascii="Verdana" w:hAnsi="Verdana"/>
          <w:b/>
          <w:sz w:val="22"/>
          <w:szCs w:val="22"/>
          <w:lang w:val="sr-Latn-CS"/>
        </w:rPr>
        <w:t xml:space="preserve"> </w:t>
      </w:r>
      <w:r w:rsidR="00C20C3D">
        <w:rPr>
          <w:rFonts w:ascii="Verdana" w:hAnsi="Verdana"/>
          <w:b/>
          <w:sz w:val="22"/>
          <w:szCs w:val="22"/>
        </w:rPr>
        <w:t>године до 11</w:t>
      </w:r>
      <w:r>
        <w:rPr>
          <w:rFonts w:ascii="Verdana" w:hAnsi="Verdana"/>
          <w:b/>
          <w:sz w:val="22"/>
          <w:szCs w:val="22"/>
        </w:rPr>
        <w:t>,00</w:t>
      </w:r>
      <w:r>
        <w:rPr>
          <w:rFonts w:ascii="Verdana" w:hAnsi="Verdana"/>
          <w:b/>
          <w:sz w:val="22"/>
          <w:szCs w:val="22"/>
          <w:lang w:val="sr-Latn-CS"/>
        </w:rPr>
        <w:t xml:space="preserve"> </w:t>
      </w:r>
      <w:r>
        <w:rPr>
          <w:rFonts w:ascii="Verdana" w:hAnsi="Verdana"/>
          <w:b/>
          <w:sz w:val="22"/>
          <w:szCs w:val="22"/>
        </w:rPr>
        <w:t>часова.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lastRenderedPageBreak/>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о пријему понуде. У потврди о пријему Наручилац ће навести датум и сат пријема понуде.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F456FD" w:rsidRDefault="00F456FD" w:rsidP="005E476D">
      <w:pPr>
        <w:spacing w:line="240" w:lineRule="exact"/>
        <w:rPr>
          <w:rFonts w:ascii="Verdana" w:hAnsi="Verdana"/>
          <w:sz w:val="22"/>
          <w:szCs w:val="22"/>
        </w:rPr>
      </w:pPr>
    </w:p>
    <w:p w:rsidR="00F05BB5" w:rsidRPr="005756CF" w:rsidRDefault="00F456FD" w:rsidP="005E476D">
      <w:pPr>
        <w:spacing w:line="240" w:lineRule="exact"/>
        <w:rPr>
          <w:rFonts w:ascii="Verdana" w:hAnsi="Verdana"/>
          <w:sz w:val="22"/>
          <w:szCs w:val="22"/>
          <w:lang w:val="hr-HR"/>
        </w:rPr>
      </w:pPr>
      <w:r>
        <w:rPr>
          <w:rFonts w:ascii="Verdana" w:hAnsi="Verdana"/>
          <w:sz w:val="22"/>
          <w:szCs w:val="22"/>
        </w:rPr>
        <w:tab/>
        <w:t>Понуде се подносе у затвореној коверти, на адресу:</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sz w:val="22"/>
          <w:szCs w:val="22"/>
          <w:lang w:val="sr-Latn-CS"/>
        </w:rPr>
        <w:t xml:space="preserve"> Биолошки факултет, </w:t>
      </w:r>
      <w:r>
        <w:rPr>
          <w:rFonts w:ascii="Verdana" w:hAnsi="Verdana"/>
          <w:sz w:val="22"/>
          <w:szCs w:val="22"/>
        </w:rPr>
        <w:t xml:space="preserve">Београд, </w:t>
      </w:r>
      <w:r w:rsidR="006767DA" w:rsidRPr="006767DA">
        <w:rPr>
          <w:rFonts w:ascii="Verdana" w:hAnsi="Verdana"/>
          <w:sz w:val="22"/>
          <w:szCs w:val="22"/>
        </w:rPr>
        <w:t>Студентски трг бр. 3, десно крило зграде, II спрат, Институт за физиологију и биохемију,  соба 64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"Понуда – н</w:t>
      </w:r>
      <w:r>
        <w:rPr>
          <w:rFonts w:ascii="Verdana" w:hAnsi="Verdana" w:cs="Arial"/>
          <w:b/>
          <w:sz w:val="22"/>
          <w:szCs w:val="22"/>
        </w:rPr>
        <w:t>е</w:t>
      </w:r>
      <w:r>
        <w:rPr>
          <w:rFonts w:ascii="Verdana" w:hAnsi="Verdana" w:cs="Arial"/>
          <w:b/>
          <w:sz w:val="22"/>
          <w:szCs w:val="22"/>
          <w:lang w:val="sr-Latn-CS"/>
        </w:rPr>
        <w:t xml:space="preserve"> отварати“ </w:t>
      </w:r>
      <w:r>
        <w:rPr>
          <w:rFonts w:ascii="Verdana" w:hAnsi="Verdana" w:cs="Arial"/>
          <w:b/>
          <w:sz w:val="22"/>
          <w:szCs w:val="22"/>
        </w:rPr>
        <w:t>–</w:t>
      </w:r>
      <w:r w:rsidR="006767DA">
        <w:rPr>
          <w:rFonts w:ascii="Verdana" w:hAnsi="Verdana" w:cs="Arial"/>
          <w:b/>
          <w:sz w:val="22"/>
          <w:szCs w:val="22"/>
        </w:rPr>
        <w:t xml:space="preserve"> </w:t>
      </w:r>
      <w:r w:rsidRPr="006767DA">
        <w:rPr>
          <w:rFonts w:ascii="Verdana" w:hAnsi="Verdana" w:cs="Arial"/>
          <w:b/>
          <w:sz w:val="22"/>
          <w:szCs w:val="22"/>
        </w:rPr>
        <w:t xml:space="preserve">У </w:t>
      </w:r>
      <w:r w:rsidRPr="006767DA">
        <w:rPr>
          <w:rFonts w:ascii="Verdana" w:hAnsi="Verdana" w:cs="Arial"/>
          <w:b/>
          <w:sz w:val="22"/>
          <w:szCs w:val="22"/>
          <w:lang w:val="sr-Latn-CS"/>
        </w:rPr>
        <w:t xml:space="preserve">– </w:t>
      </w:r>
      <w:r w:rsidR="006767DA">
        <w:rPr>
          <w:rFonts w:ascii="Verdana" w:hAnsi="Verdana" w:cs="Arial"/>
          <w:b/>
          <w:sz w:val="22"/>
          <w:szCs w:val="22"/>
        </w:rPr>
        <w:t>2</w:t>
      </w:r>
      <w:r w:rsidRPr="006767DA">
        <w:rPr>
          <w:rFonts w:ascii="Verdana" w:hAnsi="Verdana" w:cs="Arial"/>
          <w:b/>
          <w:sz w:val="22"/>
          <w:szCs w:val="22"/>
        </w:rPr>
        <w:t xml:space="preserve"> </w:t>
      </w:r>
      <w:r w:rsidRPr="006767DA">
        <w:rPr>
          <w:rFonts w:ascii="Verdana" w:hAnsi="Verdana" w:cs="Arial"/>
          <w:b/>
          <w:sz w:val="22"/>
          <w:szCs w:val="22"/>
          <w:lang w:val="sr-Latn-CS"/>
        </w:rPr>
        <w:t>/ 2016</w:t>
      </w:r>
      <w:r>
        <w:rPr>
          <w:rFonts w:ascii="Verdana" w:hAnsi="Verdana" w:cs="Arial"/>
          <w:b/>
          <w:sz w:val="22"/>
          <w:szCs w:val="22"/>
        </w:rPr>
        <w:t xml:space="preserve"> –</w:t>
      </w:r>
      <w:r>
        <w:rPr>
          <w:rFonts w:ascii="Verdana" w:hAnsi="Verdana" w:cs="Arial"/>
          <w:b/>
          <w:color w:val="FF0000"/>
          <w:sz w:val="22"/>
          <w:szCs w:val="22"/>
        </w:rPr>
        <w:t xml:space="preserve"> </w:t>
      </w:r>
      <w:r>
        <w:rPr>
          <w:rFonts w:ascii="Verdana" w:hAnsi="Verdana"/>
          <w:sz w:val="22"/>
          <w:szCs w:val="22"/>
        </w:rPr>
        <w:t xml:space="preserve">агенцијске услуге посредовања при куповини авио-карата и других путних карата и резервацији хотелског смештаја за службена путовања у иностранство, а на полеђини назив Понуђача, адресу и телефон лица за контакт.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Pr>
          <w:rFonts w:ascii="Verdana" w:hAnsi="Verdana"/>
          <w:sz w:val="22"/>
          <w:szCs w:val="22"/>
          <w:lang w:val="hr-HR"/>
        </w:rPr>
        <w:t xml:space="preserve"> </w:t>
      </w:r>
      <w:r>
        <w:rPr>
          <w:rFonts w:ascii="Verdana" w:hAnsi="Verdana"/>
          <w:sz w:val="22"/>
          <w:szCs w:val="22"/>
        </w:rPr>
        <w:t>Незатворене понуде се неће разматрати.</w:t>
      </w:r>
      <w:r w:rsidR="00F05BB5" w:rsidRPr="00F05BB5">
        <w:rPr>
          <w:rFonts w:ascii="Verdana" w:hAnsi="Verdana"/>
          <w:sz w:val="22"/>
          <w:szCs w:val="22"/>
          <w:lang w:val="hr-HR"/>
        </w:rPr>
        <w:t xml:space="preserve"> </w:t>
      </w:r>
      <w:r w:rsidR="00F05BB5">
        <w:rPr>
          <w:rFonts w:ascii="Verdana" w:hAnsi="Verdana"/>
          <w:sz w:val="22"/>
          <w:szCs w:val="22"/>
        </w:rPr>
        <w:t>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F456FD" w:rsidRPr="00FB21E7" w:rsidRDefault="00F456FD" w:rsidP="005E476D">
      <w:pPr>
        <w:spacing w:before="60" w:line="240" w:lineRule="exact"/>
        <w:rPr>
          <w:rFonts w:ascii="Verdana" w:hAnsi="Verdana"/>
          <w:sz w:val="22"/>
          <w:szCs w:val="22"/>
        </w:rPr>
      </w:pPr>
    </w:p>
    <w:p w:rsidR="00F456FD" w:rsidRDefault="00F456FD" w:rsidP="005E476D">
      <w:pPr>
        <w:spacing w:before="60" w:line="240" w:lineRule="exact"/>
        <w:rPr>
          <w:rFonts w:ascii="Verdana" w:hAnsi="Verdana"/>
          <w:sz w:val="22"/>
          <w:szCs w:val="22"/>
          <w:lang w:val="hr-HR"/>
        </w:rPr>
      </w:pPr>
      <w:r>
        <w:rPr>
          <w:rFonts w:ascii="Verdana" w:hAnsi="Verdana"/>
          <w:sz w:val="22"/>
          <w:szCs w:val="22"/>
          <w:lang w:val="hr-HR"/>
        </w:rPr>
        <w:tab/>
      </w:r>
      <w:r>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F456FD" w:rsidRDefault="00F456FD" w:rsidP="005E476D">
      <w:pPr>
        <w:spacing w:before="60" w:line="240" w:lineRule="exact"/>
        <w:rPr>
          <w:rFonts w:ascii="Verdana" w:hAnsi="Verdana"/>
          <w:sz w:val="22"/>
          <w:szCs w:val="22"/>
          <w:lang w:val="hr-HR"/>
        </w:rPr>
      </w:pPr>
    </w:p>
    <w:p w:rsidR="00F05BB5" w:rsidRDefault="00F05BB5" w:rsidP="005E476D">
      <w:pPr>
        <w:spacing w:line="240" w:lineRule="exact"/>
        <w:rPr>
          <w:rFonts w:ascii="Verdana" w:hAnsi="Verdana"/>
          <w:sz w:val="22"/>
          <w:szCs w:val="22"/>
          <w:lang w:val="hr-HR"/>
        </w:rPr>
      </w:pPr>
      <w:r>
        <w:rPr>
          <w:rFonts w:ascii="Verdana" w:hAnsi="Verdana"/>
          <w:sz w:val="22"/>
          <w:szCs w:val="22"/>
          <w:lang w:val="hr-HR"/>
        </w:rPr>
        <w:tab/>
      </w:r>
      <w:r>
        <w:rPr>
          <w:rFonts w:ascii="Verdana" w:hAnsi="Verdana"/>
          <w:sz w:val="22"/>
          <w:szCs w:val="22"/>
        </w:rPr>
        <w:t>Подношењем понуде Понуђач потврђује да је у потпуности прихватио документацију и јавни позив.</w:t>
      </w:r>
    </w:p>
    <w:p w:rsidR="00F05BB5" w:rsidRDefault="00F05BB5" w:rsidP="005E476D">
      <w:pPr>
        <w:spacing w:before="60" w:line="240" w:lineRule="exact"/>
        <w:rPr>
          <w:rFonts w:ascii="Verdana" w:hAnsi="Verdana"/>
          <w:sz w:val="22"/>
          <w:szCs w:val="22"/>
          <w:lang w:val="hr-HR"/>
        </w:rPr>
      </w:pPr>
    </w:p>
    <w:p w:rsidR="00F456FD" w:rsidRDefault="00F456FD" w:rsidP="005E476D">
      <w:pPr>
        <w:spacing w:before="60" w:line="240" w:lineRule="exact"/>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FB21E7" w:rsidRPr="00B65B78" w:rsidRDefault="00FB21E7" w:rsidP="005E476D">
      <w:pPr>
        <w:spacing w:line="240" w:lineRule="exact"/>
        <w:rPr>
          <w:rFonts w:ascii="Verdana" w:hAnsi="Verdana"/>
          <w:b/>
          <w:sz w:val="22"/>
          <w:szCs w:val="22"/>
        </w:rPr>
      </w:pPr>
    </w:p>
    <w:p w:rsidR="006457AC" w:rsidRPr="00B65B78" w:rsidRDefault="006457AC" w:rsidP="005E476D">
      <w:pPr>
        <w:spacing w:line="240" w:lineRule="exact"/>
        <w:rPr>
          <w:rFonts w:ascii="Verdana" w:hAnsi="Verdana"/>
          <w:b/>
          <w:sz w:val="22"/>
          <w:szCs w:val="22"/>
        </w:rPr>
      </w:pPr>
    </w:p>
    <w:p w:rsidR="00F456FD" w:rsidRDefault="00F456FD" w:rsidP="005E476D">
      <w:pPr>
        <w:numPr>
          <w:ilvl w:val="0"/>
          <w:numId w:val="2"/>
        </w:numPr>
        <w:spacing w:line="240" w:lineRule="exact"/>
        <w:rPr>
          <w:rFonts w:ascii="Verdana" w:hAnsi="Verdana"/>
          <w:b/>
          <w:sz w:val="22"/>
          <w:szCs w:val="22"/>
        </w:rPr>
      </w:pPr>
      <w:r>
        <w:rPr>
          <w:rFonts w:ascii="Verdana" w:hAnsi="Verdana"/>
          <w:b/>
          <w:sz w:val="22"/>
          <w:szCs w:val="22"/>
        </w:rPr>
        <w:t>Обавезна садржина понуде</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w:t>
      </w:r>
      <w:r w:rsidR="00F05BB5">
        <w:rPr>
          <w:rFonts w:ascii="Verdana" w:hAnsi="Verdana"/>
          <w:sz w:val="22"/>
          <w:szCs w:val="22"/>
        </w:rPr>
        <w:t xml:space="preserve">онуда се сматра </w:t>
      </w:r>
      <w:r>
        <w:rPr>
          <w:rFonts w:ascii="Verdana" w:hAnsi="Verdana"/>
          <w:sz w:val="22"/>
          <w:szCs w:val="22"/>
        </w:rPr>
        <w:t>прихватљивом ако Понуђач поднесе:</w:t>
      </w:r>
    </w:p>
    <w:p w:rsidR="00F456FD" w:rsidRDefault="00F456FD" w:rsidP="005E476D">
      <w:pPr>
        <w:spacing w:line="240" w:lineRule="exact"/>
        <w:rPr>
          <w:rFonts w:ascii="Verdana" w:hAnsi="Verdana"/>
          <w:sz w:val="22"/>
          <w:szCs w:val="22"/>
        </w:rPr>
      </w:pPr>
    </w:p>
    <w:p w:rsidR="00F456FD" w:rsidRDefault="00F456FD" w:rsidP="005E476D">
      <w:pPr>
        <w:numPr>
          <w:ilvl w:val="0"/>
          <w:numId w:val="1"/>
        </w:numPr>
        <w:tabs>
          <w:tab w:val="clear" w:pos="1510"/>
          <w:tab w:val="num" w:pos="1630"/>
          <w:tab w:val="num" w:pos="1990"/>
        </w:tabs>
        <w:spacing w:line="240" w:lineRule="exact"/>
        <w:ind w:left="1440" w:hanging="240"/>
        <w:rPr>
          <w:rFonts w:ascii="Verdana" w:hAnsi="Verdana"/>
          <w:sz w:val="22"/>
          <w:szCs w:val="22"/>
        </w:rPr>
      </w:pPr>
      <w:r>
        <w:rPr>
          <w:rFonts w:ascii="Verdana" w:hAnsi="Verdana"/>
          <w:sz w:val="22"/>
          <w:szCs w:val="22"/>
        </w:rPr>
        <w:t>Попуњен, потписан и оверен Образац "Подаци о Понуђачу".</w:t>
      </w:r>
    </w:p>
    <w:p w:rsidR="00F456FD" w:rsidRDefault="00F456FD" w:rsidP="005E476D">
      <w:pPr>
        <w:numPr>
          <w:ilvl w:val="0"/>
          <w:numId w:val="1"/>
        </w:numPr>
        <w:tabs>
          <w:tab w:val="clear" w:pos="1510"/>
          <w:tab w:val="num" w:pos="1630"/>
          <w:tab w:val="num" w:pos="1990"/>
        </w:tabs>
        <w:spacing w:line="240" w:lineRule="exact"/>
        <w:ind w:left="1440" w:hanging="240"/>
        <w:rPr>
          <w:rFonts w:ascii="Verdana" w:hAnsi="Verdana"/>
          <w:sz w:val="22"/>
          <w:szCs w:val="22"/>
        </w:rPr>
      </w:pP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F456FD" w:rsidRDefault="00F456FD" w:rsidP="005E476D">
      <w:pPr>
        <w:spacing w:line="240" w:lineRule="exact"/>
        <w:ind w:left="1200"/>
        <w:rPr>
          <w:rFonts w:ascii="Verdana" w:hAnsi="Verdana"/>
          <w:sz w:val="22"/>
          <w:szCs w:val="22"/>
        </w:rPr>
      </w:pPr>
      <w:r>
        <w:rPr>
          <w:rFonts w:ascii="Verdana" w:hAnsi="Verdana"/>
          <w:sz w:val="22"/>
          <w:szCs w:val="22"/>
        </w:rPr>
        <w:t xml:space="preserve">    структуре цене.</w:t>
      </w:r>
    </w:p>
    <w:p w:rsidR="00F456FD" w:rsidRDefault="00F456FD" w:rsidP="005E476D">
      <w:pPr>
        <w:spacing w:line="240" w:lineRule="exact"/>
        <w:ind w:left="1200"/>
        <w:rPr>
          <w:rFonts w:ascii="Verdana" w:hAnsi="Verdana"/>
          <w:sz w:val="22"/>
          <w:szCs w:val="22"/>
        </w:rPr>
      </w:pPr>
      <w:r>
        <w:rPr>
          <w:rFonts w:ascii="Verdana" w:hAnsi="Verdana"/>
          <w:sz w:val="22"/>
          <w:szCs w:val="22"/>
        </w:rPr>
        <w:t xml:space="preserve">3) Попуњен, потписан и оверен Образац трошкова припреме </w:t>
      </w:r>
    </w:p>
    <w:p w:rsidR="00F456FD" w:rsidRDefault="00F456FD" w:rsidP="005E476D">
      <w:pPr>
        <w:spacing w:line="240" w:lineRule="exact"/>
        <w:ind w:left="1200"/>
        <w:rPr>
          <w:rFonts w:ascii="Verdana" w:hAnsi="Verdana"/>
          <w:sz w:val="22"/>
          <w:szCs w:val="22"/>
        </w:rPr>
      </w:pPr>
      <w:r>
        <w:rPr>
          <w:rFonts w:ascii="Verdana" w:hAnsi="Verdana"/>
          <w:sz w:val="22"/>
          <w:szCs w:val="22"/>
        </w:rPr>
        <w:t xml:space="preserve">     понуде, уколико је таквих трошкова било.</w:t>
      </w:r>
    </w:p>
    <w:p w:rsidR="006457AC" w:rsidRPr="00B65B78" w:rsidRDefault="006457AC" w:rsidP="005E476D">
      <w:pPr>
        <w:tabs>
          <w:tab w:val="num" w:pos="1990"/>
        </w:tabs>
        <w:spacing w:line="240" w:lineRule="exact"/>
        <w:ind w:left="960"/>
        <w:rPr>
          <w:rFonts w:ascii="Verdana" w:hAnsi="Verdana"/>
          <w:sz w:val="22"/>
          <w:szCs w:val="22"/>
        </w:rPr>
      </w:pPr>
    </w:p>
    <w:p w:rsidR="006457AC" w:rsidRPr="00B65B78" w:rsidRDefault="006457AC" w:rsidP="005E476D">
      <w:pPr>
        <w:tabs>
          <w:tab w:val="num" w:pos="1990"/>
        </w:tabs>
        <w:spacing w:line="240" w:lineRule="exact"/>
        <w:ind w:left="960"/>
        <w:rPr>
          <w:rFonts w:ascii="Verdana" w:hAnsi="Verdana"/>
          <w:sz w:val="22"/>
          <w:szCs w:val="22"/>
        </w:rPr>
      </w:pP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lastRenderedPageBreak/>
        <w:t xml:space="preserve">   </w:t>
      </w:r>
      <w:r>
        <w:rPr>
          <w:rFonts w:ascii="Verdana" w:hAnsi="Verdana"/>
          <w:sz w:val="22"/>
          <w:szCs w:val="22"/>
          <w:lang w:val="sr-Latn-CS"/>
        </w:rPr>
        <w:t xml:space="preserve">4) </w:t>
      </w:r>
      <w:r>
        <w:rPr>
          <w:rFonts w:ascii="Verdana" w:hAnsi="Verdana"/>
          <w:sz w:val="22"/>
          <w:szCs w:val="22"/>
        </w:rPr>
        <w:t xml:space="preserve">Попуњену, потписану и оверену „Изјаву“ дату под пуном </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материјалном и кривичном одговорношћу, да Понуђач </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испуњава услове из члана 75. став 1. тач. 1 до 4. Закона о </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јавним набавкама.</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5) Попуњену, потписану и оверену „Изјаву“ дату под пуном </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члан групе </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     Понуђача испуњава услове из члана 75. став 1. тач. 1 до 4  </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понуду </w:t>
      </w:r>
    </w:p>
    <w:p w:rsidR="00F456FD" w:rsidRPr="00FB21E7" w:rsidRDefault="00F456FD" w:rsidP="005E476D">
      <w:pPr>
        <w:spacing w:line="240" w:lineRule="exact"/>
        <w:rPr>
          <w:rFonts w:ascii="Verdana" w:hAnsi="Verdana"/>
          <w:sz w:val="22"/>
          <w:szCs w:val="22"/>
        </w:rPr>
      </w:pPr>
      <w:r>
        <w:rPr>
          <w:rFonts w:ascii="Verdana" w:hAnsi="Verdana"/>
          <w:sz w:val="22"/>
          <w:szCs w:val="22"/>
        </w:rPr>
        <w:t xml:space="preserve">                     подноси група Понуђача.</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6) Попуњену, потписану и оверену „Изјаву“ дату под пуном </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     материјалном и кривичном одговорношћу да Подизвођач   </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     испуњава услове из члана 75. став 1. тач. 1 до 4  </w:t>
      </w:r>
    </w:p>
    <w:p w:rsidR="00F456FD" w:rsidRDefault="00F456FD" w:rsidP="005E476D">
      <w:pPr>
        <w:tabs>
          <w:tab w:val="num" w:pos="1990"/>
        </w:tabs>
        <w:spacing w:line="240" w:lineRule="exact"/>
        <w:ind w:left="1200"/>
        <w:rPr>
          <w:rFonts w:ascii="Verdana" w:hAnsi="Verdana"/>
          <w:sz w:val="22"/>
          <w:szCs w:val="22"/>
        </w:rPr>
      </w:pPr>
      <w:r>
        <w:rPr>
          <w:rFonts w:ascii="Verdana" w:hAnsi="Verdana"/>
          <w:sz w:val="22"/>
          <w:szCs w:val="22"/>
        </w:rPr>
        <w:t xml:space="preserve">     Закона о јавним набавкама (обавезне услове) ако Понуђач </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део набавке поверава Подизвођачу.</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7) Важећу дозволу надлежног органа за обављање делатности </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која је предмет јавне набавке, ако је таква дозвола </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предвиђена посебним прописом (копија).</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8) Доказ да Понуђач испуњава и додатне услове:</w:t>
      </w:r>
    </w:p>
    <w:p w:rsidR="00F456FD" w:rsidRPr="006767DA" w:rsidRDefault="00F456FD" w:rsidP="005E476D">
      <w:pPr>
        <w:numPr>
          <w:ilvl w:val="0"/>
          <w:numId w:val="3"/>
        </w:numPr>
        <w:spacing w:line="240" w:lineRule="exact"/>
        <w:rPr>
          <w:rFonts w:ascii="Verdana" w:hAnsi="Verdana"/>
          <w:i/>
          <w:sz w:val="22"/>
          <w:szCs w:val="22"/>
        </w:rPr>
      </w:pPr>
      <w:r w:rsidRPr="006767DA">
        <w:rPr>
          <w:rFonts w:ascii="Verdana" w:hAnsi="Verdana"/>
          <w:i/>
          <w:sz w:val="22"/>
          <w:szCs w:val="22"/>
        </w:rPr>
        <w:t xml:space="preserve">да Понуђач у претходне три године није пословао са губитком; </w:t>
      </w:r>
    </w:p>
    <w:p w:rsidR="00F456FD" w:rsidRPr="006457AC" w:rsidRDefault="00F456FD" w:rsidP="006457AC">
      <w:pPr>
        <w:numPr>
          <w:ilvl w:val="0"/>
          <w:numId w:val="3"/>
        </w:numPr>
        <w:spacing w:line="240" w:lineRule="exact"/>
        <w:rPr>
          <w:rFonts w:ascii="Verdana" w:hAnsi="Verdana"/>
          <w:i/>
          <w:sz w:val="22"/>
          <w:szCs w:val="22"/>
        </w:rPr>
      </w:pPr>
      <w:r w:rsidRPr="006767DA">
        <w:rPr>
          <w:rFonts w:ascii="Verdana" w:hAnsi="Verdana"/>
          <w:i/>
          <w:sz w:val="22"/>
          <w:szCs w:val="22"/>
        </w:rPr>
        <w:t>да Понуђач у моменту подношења понуде користи најмање 1 (један) од водећих међународних резервационих система („Amadeus“, „Galileo“</w:t>
      </w:r>
      <w:r w:rsidRPr="006767DA">
        <w:rPr>
          <w:rFonts w:ascii="Verdana" w:hAnsi="Verdana"/>
          <w:i/>
          <w:sz w:val="22"/>
          <w:szCs w:val="22"/>
          <w:lang w:val="hr-HR"/>
        </w:rPr>
        <w:t xml:space="preserve">, „Saber“ или </w:t>
      </w:r>
      <w:r w:rsidRPr="006767DA">
        <w:rPr>
          <w:rFonts w:ascii="Verdana" w:hAnsi="Verdana"/>
          <w:i/>
          <w:sz w:val="22"/>
          <w:szCs w:val="22"/>
        </w:rPr>
        <w:t>одговарајући);</w:t>
      </w:r>
    </w:p>
    <w:p w:rsidR="00F456FD" w:rsidRPr="006767DA" w:rsidRDefault="00F456FD" w:rsidP="005E476D">
      <w:pPr>
        <w:numPr>
          <w:ilvl w:val="0"/>
          <w:numId w:val="3"/>
        </w:numPr>
        <w:spacing w:line="240" w:lineRule="exact"/>
        <w:rPr>
          <w:rFonts w:ascii="Verdana" w:hAnsi="Verdana"/>
          <w:i/>
          <w:sz w:val="22"/>
          <w:szCs w:val="22"/>
        </w:rPr>
      </w:pPr>
      <w:r w:rsidRPr="006767DA">
        <w:rPr>
          <w:rFonts w:ascii="Verdana" w:hAnsi="Verdana"/>
          <w:i/>
          <w:sz w:val="22"/>
          <w:szCs w:val="22"/>
        </w:rPr>
        <w:t xml:space="preserve">да Понуђач поседује важећу лиценцу </w:t>
      </w:r>
      <w:r w:rsidRPr="006767DA">
        <w:rPr>
          <w:rFonts w:ascii="Verdana" w:hAnsi="Verdana"/>
          <w:i/>
          <w:sz w:val="22"/>
          <w:szCs w:val="22"/>
          <w:lang w:val="hr-HR"/>
        </w:rPr>
        <w:t xml:space="preserve">IATA („International Air Transport Association“- </w:t>
      </w:r>
      <w:r w:rsidRPr="006767DA">
        <w:rPr>
          <w:rFonts w:ascii="Verdana" w:hAnsi="Verdana"/>
          <w:i/>
          <w:sz w:val="22"/>
          <w:szCs w:val="22"/>
        </w:rPr>
        <w:t>Међународно удружење авио-превозника и путничких агенција за продају авио-карата);</w:t>
      </w:r>
    </w:p>
    <w:p w:rsidR="00F456FD" w:rsidRPr="006767DA" w:rsidRDefault="00F456FD" w:rsidP="005E476D">
      <w:pPr>
        <w:numPr>
          <w:ilvl w:val="0"/>
          <w:numId w:val="3"/>
        </w:numPr>
        <w:spacing w:line="240" w:lineRule="exact"/>
        <w:rPr>
          <w:rFonts w:ascii="Verdana" w:hAnsi="Verdana"/>
          <w:i/>
          <w:sz w:val="22"/>
          <w:szCs w:val="22"/>
        </w:rPr>
      </w:pPr>
      <w:r w:rsidRPr="006767DA">
        <w:rPr>
          <w:rFonts w:ascii="Verdana" w:hAnsi="Verdana"/>
          <w:i/>
          <w:sz w:val="22"/>
          <w:szCs w:val="22"/>
        </w:rPr>
        <w:t>да резервацију хотела врши преко глобалн</w:t>
      </w:r>
      <w:r w:rsidRPr="006767DA">
        <w:rPr>
          <w:rFonts w:ascii="Verdana" w:hAnsi="Verdana"/>
          <w:i/>
          <w:sz w:val="22"/>
          <w:szCs w:val="22"/>
          <w:lang w:val="hr-HR"/>
        </w:rPr>
        <w:t>их</w:t>
      </w:r>
      <w:r w:rsidRPr="006767DA">
        <w:rPr>
          <w:rFonts w:ascii="Verdana" w:hAnsi="Verdana"/>
          <w:i/>
          <w:sz w:val="22"/>
          <w:szCs w:val="22"/>
        </w:rPr>
        <w:t xml:space="preserve"> хотелских резервационих система;</w:t>
      </w:r>
    </w:p>
    <w:p w:rsidR="00F456FD" w:rsidRPr="006767DA" w:rsidRDefault="00F456FD" w:rsidP="005E476D">
      <w:pPr>
        <w:numPr>
          <w:ilvl w:val="0"/>
          <w:numId w:val="3"/>
        </w:numPr>
        <w:spacing w:line="240" w:lineRule="exact"/>
        <w:rPr>
          <w:rFonts w:ascii="Verdana" w:hAnsi="Verdana"/>
          <w:i/>
          <w:sz w:val="22"/>
          <w:szCs w:val="22"/>
        </w:rPr>
      </w:pPr>
      <w:r w:rsidRPr="006767DA">
        <w:rPr>
          <w:rFonts w:ascii="Verdana" w:hAnsi="Verdana"/>
          <w:i/>
          <w:sz w:val="22"/>
          <w:szCs w:val="22"/>
        </w:rPr>
        <w:t>да пре објављивања позива за подношење понуда има у радном односу најмање 4 (четири) лица на пословима који су у непосредној вези са предметом јавне набавке, од којих минимум 3 (три) запослена, која ће бити одговорна за извршење уговора и квалитет пружених услуга, имају завршен одговарајући курс за међународног путничког агента;</w:t>
      </w:r>
    </w:p>
    <w:p w:rsidR="00F456FD" w:rsidRPr="006767DA" w:rsidRDefault="006457AC" w:rsidP="005E476D">
      <w:pPr>
        <w:tabs>
          <w:tab w:val="left" w:pos="0"/>
        </w:tabs>
        <w:spacing w:line="240" w:lineRule="exact"/>
        <w:ind w:left="1440"/>
        <w:rPr>
          <w:rFonts w:ascii="Verdana" w:hAnsi="Verdana"/>
          <w:i/>
          <w:sz w:val="22"/>
          <w:szCs w:val="22"/>
        </w:rPr>
      </w:pPr>
      <w:r w:rsidRPr="006457AC">
        <w:rPr>
          <w:rFonts w:ascii="Verdana" w:hAnsi="Verdana"/>
          <w:sz w:val="22"/>
          <w:szCs w:val="22"/>
        </w:rPr>
        <w:t xml:space="preserve"> </w:t>
      </w:r>
      <w:r w:rsidR="00F456FD" w:rsidRPr="006767DA">
        <w:rPr>
          <w:rFonts w:ascii="Verdana" w:hAnsi="Verdana"/>
          <w:sz w:val="22"/>
          <w:szCs w:val="22"/>
        </w:rPr>
        <w:t xml:space="preserve"> - </w:t>
      </w:r>
      <w:r w:rsidR="00F456FD" w:rsidRPr="006767DA">
        <w:rPr>
          <w:rFonts w:ascii="Verdana" w:hAnsi="Verdana"/>
          <w:i/>
          <w:sz w:val="22"/>
          <w:szCs w:val="22"/>
        </w:rPr>
        <w:t xml:space="preserve">да над њим није покренут поступак стечаја или  </w:t>
      </w:r>
    </w:p>
    <w:p w:rsidR="00F456FD" w:rsidRPr="006767DA" w:rsidRDefault="00F456FD" w:rsidP="005E476D">
      <w:pPr>
        <w:tabs>
          <w:tab w:val="left" w:pos="0"/>
        </w:tabs>
        <w:spacing w:line="240" w:lineRule="exact"/>
        <w:ind w:left="1440"/>
        <w:rPr>
          <w:rFonts w:ascii="Verdana" w:hAnsi="Verdana"/>
          <w:i/>
          <w:sz w:val="22"/>
          <w:szCs w:val="22"/>
        </w:rPr>
      </w:pPr>
      <w:r w:rsidRPr="006767DA">
        <w:rPr>
          <w:rFonts w:ascii="Verdana" w:hAnsi="Verdana"/>
          <w:i/>
          <w:sz w:val="22"/>
          <w:szCs w:val="22"/>
        </w:rPr>
        <w:t xml:space="preserve"> </w:t>
      </w:r>
      <w:r w:rsidR="006457AC" w:rsidRPr="006457AC">
        <w:rPr>
          <w:rFonts w:ascii="Verdana" w:hAnsi="Verdana"/>
          <w:i/>
          <w:sz w:val="22"/>
          <w:szCs w:val="22"/>
        </w:rPr>
        <w:t xml:space="preserve"> </w:t>
      </w:r>
      <w:r w:rsidRPr="006767DA">
        <w:rPr>
          <w:rFonts w:ascii="Verdana" w:hAnsi="Verdana"/>
          <w:i/>
          <w:sz w:val="22"/>
          <w:szCs w:val="22"/>
        </w:rPr>
        <w:t xml:space="preserve">  ликвидације, односно претходни стечајни поступак.</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9) Попуњен, потписан и оверен образац „Изјаве Понуђача о </w:t>
      </w:r>
    </w:p>
    <w:p w:rsidR="00F456FD" w:rsidRDefault="00F456FD" w:rsidP="005E476D">
      <w:pPr>
        <w:tabs>
          <w:tab w:val="num" w:pos="1990"/>
        </w:tabs>
        <w:spacing w:line="240" w:lineRule="exact"/>
        <w:ind w:left="960"/>
        <w:rPr>
          <w:rFonts w:ascii="Verdana" w:hAnsi="Verdana"/>
          <w:sz w:val="22"/>
          <w:szCs w:val="22"/>
        </w:rPr>
      </w:pPr>
      <w:r>
        <w:rPr>
          <w:rFonts w:ascii="Verdana" w:hAnsi="Verdana"/>
          <w:sz w:val="22"/>
          <w:szCs w:val="22"/>
        </w:rPr>
        <w:t xml:space="preserve">         независној понуди“.          </w:t>
      </w:r>
    </w:p>
    <w:p w:rsidR="00F456FD" w:rsidRDefault="00F456FD" w:rsidP="005E476D">
      <w:pPr>
        <w:spacing w:line="240" w:lineRule="exact"/>
        <w:rPr>
          <w:rFonts w:ascii="Verdana" w:hAnsi="Verdana"/>
          <w:sz w:val="22"/>
          <w:szCs w:val="22"/>
        </w:rPr>
      </w:pPr>
      <w:r>
        <w:rPr>
          <w:rFonts w:ascii="Verdana" w:hAnsi="Verdana"/>
          <w:sz w:val="22"/>
          <w:szCs w:val="22"/>
        </w:rPr>
        <w:t xml:space="preserve">               10) Попуњен, потписан и оверен образац Изјаве у складу са </w:t>
      </w:r>
    </w:p>
    <w:p w:rsidR="00F456FD" w:rsidRDefault="00F456FD" w:rsidP="005E476D">
      <w:pPr>
        <w:spacing w:line="240" w:lineRule="exact"/>
        <w:ind w:left="720"/>
        <w:rPr>
          <w:rFonts w:ascii="Verdana" w:hAnsi="Verdana"/>
          <w:sz w:val="22"/>
          <w:szCs w:val="22"/>
        </w:rPr>
      </w:pPr>
      <w:r>
        <w:rPr>
          <w:rFonts w:ascii="Verdana" w:hAnsi="Verdana"/>
          <w:sz w:val="22"/>
          <w:szCs w:val="22"/>
        </w:rPr>
        <w:tab/>
        <w:t xml:space="preserve">  чланом 75. став 2. Закона о јавним набавкама, дате под </w:t>
      </w:r>
    </w:p>
    <w:p w:rsidR="00F456FD" w:rsidRDefault="00F456FD" w:rsidP="005E476D">
      <w:pPr>
        <w:spacing w:line="240" w:lineRule="exact"/>
        <w:ind w:left="720"/>
        <w:rPr>
          <w:rFonts w:ascii="Verdana" w:hAnsi="Verdana"/>
          <w:sz w:val="22"/>
          <w:szCs w:val="22"/>
        </w:rPr>
      </w:pPr>
      <w:r>
        <w:rPr>
          <w:rFonts w:ascii="Verdana" w:hAnsi="Verdana"/>
          <w:sz w:val="22"/>
          <w:szCs w:val="22"/>
        </w:rPr>
        <w:t xml:space="preserve">           материјалном и кривичном одговорношћу (Изјава о </w:t>
      </w:r>
    </w:p>
    <w:p w:rsidR="00F456FD" w:rsidRDefault="00F456FD" w:rsidP="005E476D">
      <w:pPr>
        <w:spacing w:line="240" w:lineRule="exact"/>
        <w:ind w:left="720"/>
        <w:rPr>
          <w:rFonts w:ascii="Verdana" w:hAnsi="Verdana"/>
          <w:sz w:val="22"/>
          <w:szCs w:val="22"/>
        </w:rPr>
      </w:pPr>
      <w:r>
        <w:rPr>
          <w:rFonts w:ascii="Verdana" w:hAnsi="Verdana"/>
          <w:sz w:val="22"/>
          <w:szCs w:val="22"/>
        </w:rPr>
        <w:tab/>
        <w:t xml:space="preserve">  поштовању обавеза које произилазе из важећих прописа о </w:t>
      </w:r>
    </w:p>
    <w:p w:rsidR="00F456FD" w:rsidRDefault="00F456FD" w:rsidP="005E476D">
      <w:pPr>
        <w:spacing w:line="240" w:lineRule="exact"/>
        <w:ind w:left="720"/>
        <w:rPr>
          <w:rFonts w:ascii="Verdana" w:hAnsi="Verdana"/>
          <w:sz w:val="22"/>
          <w:szCs w:val="22"/>
        </w:rPr>
      </w:pPr>
      <w:r>
        <w:rPr>
          <w:rFonts w:ascii="Verdana" w:hAnsi="Verdana"/>
          <w:sz w:val="22"/>
          <w:szCs w:val="22"/>
        </w:rPr>
        <w:tab/>
        <w:t xml:space="preserve">  заштити на раду, запошљавању и условима рада, заштити </w:t>
      </w:r>
    </w:p>
    <w:p w:rsidR="00F456FD" w:rsidRDefault="00F456FD" w:rsidP="005E476D">
      <w:pPr>
        <w:spacing w:line="240" w:lineRule="exact"/>
        <w:ind w:left="720"/>
        <w:rPr>
          <w:rFonts w:ascii="Verdana" w:hAnsi="Verdana"/>
          <w:sz w:val="22"/>
          <w:szCs w:val="22"/>
        </w:rPr>
      </w:pPr>
      <w:r>
        <w:rPr>
          <w:rFonts w:ascii="Verdana" w:hAnsi="Verdana"/>
          <w:sz w:val="22"/>
          <w:szCs w:val="22"/>
        </w:rPr>
        <w:tab/>
        <w:t xml:space="preserve">  животне средине, као и да Понуђач гарантује да је ималац </w:t>
      </w:r>
    </w:p>
    <w:p w:rsidR="00F456FD" w:rsidRDefault="00F456FD" w:rsidP="005E476D">
      <w:pPr>
        <w:spacing w:line="240" w:lineRule="exact"/>
        <w:ind w:left="720"/>
        <w:rPr>
          <w:rFonts w:ascii="Verdana" w:hAnsi="Verdana"/>
          <w:sz w:val="22"/>
          <w:szCs w:val="22"/>
        </w:rPr>
      </w:pPr>
      <w:r>
        <w:rPr>
          <w:rFonts w:ascii="Verdana" w:hAnsi="Verdana"/>
          <w:sz w:val="22"/>
          <w:szCs w:val="22"/>
        </w:rPr>
        <w:t xml:space="preserve"> </w:t>
      </w:r>
      <w:r>
        <w:rPr>
          <w:rFonts w:ascii="Verdana" w:hAnsi="Verdana"/>
          <w:sz w:val="22"/>
          <w:szCs w:val="22"/>
        </w:rPr>
        <w:tab/>
        <w:t xml:space="preserve">  права интелектуалне својине).</w:t>
      </w:r>
      <w:r>
        <w:rPr>
          <w:rFonts w:ascii="Verdana" w:hAnsi="Verdana"/>
          <w:sz w:val="22"/>
          <w:szCs w:val="22"/>
        </w:rPr>
        <w:tab/>
      </w:r>
    </w:p>
    <w:p w:rsidR="00F456FD" w:rsidRDefault="00F456FD" w:rsidP="005E476D">
      <w:pPr>
        <w:spacing w:line="240" w:lineRule="exact"/>
        <w:rPr>
          <w:rFonts w:ascii="Verdana" w:hAnsi="Verdana"/>
          <w:sz w:val="22"/>
          <w:szCs w:val="22"/>
        </w:rPr>
      </w:pPr>
      <w:r>
        <w:rPr>
          <w:rFonts w:ascii="Verdana" w:hAnsi="Verdana"/>
          <w:sz w:val="22"/>
          <w:szCs w:val="22"/>
        </w:rPr>
        <w:t xml:space="preserve">                11)  Попуњен, потписан и оверен „Модел уговора“.</w:t>
      </w:r>
    </w:p>
    <w:p w:rsidR="00F456FD" w:rsidRDefault="00F456FD" w:rsidP="005E476D">
      <w:pPr>
        <w:spacing w:line="240" w:lineRule="exact"/>
        <w:rPr>
          <w:rFonts w:ascii="Verdana" w:hAnsi="Verdana"/>
          <w:sz w:val="22"/>
          <w:szCs w:val="22"/>
        </w:rPr>
      </w:pPr>
      <w:r>
        <w:rPr>
          <w:rFonts w:ascii="Verdana" w:hAnsi="Verdana"/>
          <w:sz w:val="22"/>
          <w:szCs w:val="22"/>
        </w:rPr>
        <w:t xml:space="preserve">                12)  Попуњену, потписану и оверену „Изјаву о подношењу </w:t>
      </w:r>
    </w:p>
    <w:p w:rsidR="00F456FD" w:rsidRDefault="00F456FD" w:rsidP="005E476D">
      <w:pPr>
        <w:spacing w:line="240" w:lineRule="exact"/>
        <w:rPr>
          <w:rFonts w:ascii="Verdana" w:hAnsi="Verdana"/>
          <w:sz w:val="22"/>
          <w:szCs w:val="22"/>
        </w:rPr>
      </w:pPr>
      <w:r>
        <w:rPr>
          <w:rFonts w:ascii="Verdana" w:hAnsi="Verdana"/>
          <w:sz w:val="22"/>
          <w:szCs w:val="22"/>
        </w:rPr>
        <w:t xml:space="preserve">                       заједничке понуде“ као и податке о Понуђачу из </w:t>
      </w:r>
    </w:p>
    <w:p w:rsidR="00F456FD" w:rsidRDefault="00F456FD" w:rsidP="005E476D">
      <w:pPr>
        <w:spacing w:line="240" w:lineRule="exact"/>
        <w:rPr>
          <w:rFonts w:ascii="Verdana" w:hAnsi="Verdana"/>
          <w:sz w:val="22"/>
          <w:szCs w:val="22"/>
        </w:rPr>
      </w:pPr>
      <w:r>
        <w:rPr>
          <w:rFonts w:ascii="Verdana" w:hAnsi="Verdana"/>
          <w:sz w:val="22"/>
          <w:szCs w:val="22"/>
        </w:rPr>
        <w:t xml:space="preserve">                       заједничке понуде, ако се подноси заједничка понуда.</w:t>
      </w:r>
    </w:p>
    <w:p w:rsidR="00F456FD" w:rsidRDefault="00F456FD" w:rsidP="005E476D">
      <w:pPr>
        <w:spacing w:line="240" w:lineRule="exact"/>
        <w:rPr>
          <w:rFonts w:ascii="Verdana" w:hAnsi="Verdana"/>
          <w:sz w:val="22"/>
          <w:szCs w:val="22"/>
        </w:rPr>
      </w:pPr>
      <w:r>
        <w:rPr>
          <w:rFonts w:ascii="Verdana" w:hAnsi="Verdana"/>
          <w:sz w:val="22"/>
          <w:szCs w:val="22"/>
        </w:rPr>
        <w:t xml:space="preserve">                 13) Попуњене, потписане и оверене податке о Подизвођачу, </w:t>
      </w:r>
    </w:p>
    <w:p w:rsidR="00F456FD" w:rsidRDefault="00F456FD" w:rsidP="005E476D">
      <w:pPr>
        <w:spacing w:line="240" w:lineRule="exact"/>
        <w:rPr>
          <w:rFonts w:ascii="Verdana" w:hAnsi="Verdana"/>
          <w:sz w:val="22"/>
          <w:szCs w:val="22"/>
        </w:rPr>
      </w:pPr>
      <w:r>
        <w:rPr>
          <w:rFonts w:ascii="Verdana" w:hAnsi="Verdana"/>
          <w:sz w:val="22"/>
          <w:szCs w:val="22"/>
        </w:rPr>
        <w:t xml:space="preserve">                        ако се набавка делимично поверава Подизвођачу.</w:t>
      </w:r>
    </w:p>
    <w:p w:rsidR="00F456FD" w:rsidRDefault="00F456FD" w:rsidP="005E476D">
      <w:pPr>
        <w:spacing w:line="240" w:lineRule="exact"/>
        <w:rPr>
          <w:rFonts w:ascii="Verdana" w:hAnsi="Verdana"/>
          <w:sz w:val="22"/>
          <w:szCs w:val="22"/>
        </w:rPr>
      </w:pPr>
      <w:r>
        <w:rPr>
          <w:rFonts w:ascii="Verdana" w:hAnsi="Verdana"/>
          <w:sz w:val="22"/>
          <w:szCs w:val="22"/>
        </w:rPr>
        <w:t xml:space="preserve">                 14) Попуњену, потписану и оверену Изјаву Понуђача да </w:t>
      </w:r>
    </w:p>
    <w:p w:rsidR="00F456FD" w:rsidRDefault="00F456FD" w:rsidP="005E476D">
      <w:pPr>
        <w:spacing w:line="240" w:lineRule="exact"/>
        <w:rPr>
          <w:rFonts w:ascii="Verdana" w:hAnsi="Verdana"/>
          <w:sz w:val="22"/>
          <w:szCs w:val="22"/>
        </w:rPr>
      </w:pPr>
      <w:r>
        <w:rPr>
          <w:rFonts w:ascii="Verdana" w:hAnsi="Verdana"/>
          <w:sz w:val="22"/>
          <w:szCs w:val="22"/>
        </w:rPr>
        <w:tab/>
        <w:t xml:space="preserve">     извршење набавке неће делимично поверити </w:t>
      </w:r>
    </w:p>
    <w:p w:rsidR="00F456FD" w:rsidRDefault="00F456FD" w:rsidP="005E476D">
      <w:pPr>
        <w:spacing w:line="240" w:lineRule="exact"/>
        <w:rPr>
          <w:rFonts w:ascii="Verdana" w:hAnsi="Verdana"/>
          <w:sz w:val="22"/>
          <w:szCs w:val="22"/>
        </w:rPr>
      </w:pPr>
      <w:r>
        <w:rPr>
          <w:rFonts w:ascii="Verdana" w:hAnsi="Verdana"/>
          <w:sz w:val="22"/>
          <w:szCs w:val="22"/>
        </w:rPr>
        <w:t xml:space="preserve">                        Подизвођачу.</w:t>
      </w:r>
    </w:p>
    <w:p w:rsidR="00FB21E7" w:rsidRPr="00B65B78" w:rsidRDefault="00FB21E7" w:rsidP="005E476D">
      <w:pPr>
        <w:spacing w:line="240" w:lineRule="exact"/>
        <w:rPr>
          <w:rFonts w:ascii="Verdana" w:hAnsi="Verdana"/>
          <w:sz w:val="22"/>
          <w:szCs w:val="22"/>
        </w:rPr>
      </w:pPr>
    </w:p>
    <w:p w:rsidR="006457AC" w:rsidRPr="00B65B78" w:rsidRDefault="006457AC"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xml:space="preserve">                  15) Попуњену, потписану и оверену Изјаву да ће извршење </w:t>
      </w:r>
    </w:p>
    <w:p w:rsidR="00F456FD" w:rsidRDefault="00F456FD" w:rsidP="005E476D">
      <w:pPr>
        <w:spacing w:line="240" w:lineRule="exact"/>
        <w:rPr>
          <w:rFonts w:ascii="Verdana" w:hAnsi="Verdana"/>
          <w:sz w:val="22"/>
          <w:szCs w:val="22"/>
        </w:rPr>
      </w:pPr>
      <w:r>
        <w:rPr>
          <w:rFonts w:ascii="Verdana" w:hAnsi="Verdana"/>
          <w:sz w:val="22"/>
          <w:szCs w:val="22"/>
        </w:rPr>
        <w:t xml:space="preserve">                        набавке делимично поверити Подизвођачу, ако ће </w:t>
      </w:r>
    </w:p>
    <w:p w:rsidR="00F456FD" w:rsidRDefault="00F456FD" w:rsidP="005E476D">
      <w:pPr>
        <w:spacing w:line="240" w:lineRule="exact"/>
        <w:rPr>
          <w:rFonts w:ascii="Verdana" w:hAnsi="Verdana"/>
          <w:sz w:val="22"/>
          <w:szCs w:val="22"/>
        </w:rPr>
      </w:pPr>
      <w:r>
        <w:rPr>
          <w:rFonts w:ascii="Verdana" w:hAnsi="Verdana"/>
          <w:sz w:val="22"/>
          <w:szCs w:val="22"/>
        </w:rPr>
        <w:t xml:space="preserve">                        Понуђач извршење набавке делимично поверити </w:t>
      </w:r>
    </w:p>
    <w:p w:rsidR="00F456FD" w:rsidRDefault="00F456FD" w:rsidP="005E476D">
      <w:pPr>
        <w:spacing w:line="240" w:lineRule="exact"/>
        <w:rPr>
          <w:rFonts w:ascii="Verdana" w:hAnsi="Verdana"/>
          <w:sz w:val="22"/>
          <w:szCs w:val="22"/>
        </w:rPr>
      </w:pPr>
      <w:r>
        <w:rPr>
          <w:rFonts w:ascii="Verdana" w:hAnsi="Verdana"/>
          <w:sz w:val="22"/>
          <w:szCs w:val="22"/>
        </w:rPr>
        <w:t xml:space="preserve">                        Подизвођачу. </w:t>
      </w:r>
    </w:p>
    <w:p w:rsidR="00F456FD" w:rsidRDefault="00F456FD" w:rsidP="005E476D">
      <w:pPr>
        <w:spacing w:line="240" w:lineRule="exact"/>
        <w:rPr>
          <w:rFonts w:ascii="Verdana" w:hAnsi="Verdana"/>
          <w:sz w:val="22"/>
          <w:szCs w:val="22"/>
        </w:rPr>
      </w:pPr>
      <w:r>
        <w:rPr>
          <w:rFonts w:ascii="Verdana" w:hAnsi="Verdana"/>
          <w:sz w:val="22"/>
          <w:szCs w:val="22"/>
        </w:rPr>
        <w:t xml:space="preserve">                 16) Споразум којим се Понуђачи из групе међусобно и према </w:t>
      </w:r>
    </w:p>
    <w:p w:rsidR="00F456FD" w:rsidRDefault="00F456FD" w:rsidP="005E476D">
      <w:pPr>
        <w:spacing w:line="240" w:lineRule="exact"/>
        <w:ind w:left="840"/>
        <w:rPr>
          <w:rFonts w:ascii="Verdana" w:hAnsi="Verdana"/>
          <w:sz w:val="22"/>
          <w:szCs w:val="22"/>
        </w:rPr>
      </w:pPr>
      <w:r>
        <w:rPr>
          <w:rFonts w:ascii="Verdana" w:hAnsi="Verdana"/>
          <w:sz w:val="22"/>
          <w:szCs w:val="22"/>
        </w:rPr>
        <w:tab/>
        <w:t xml:space="preserve">     Наручиоцу обавезују на извршење јавне набавке – </w:t>
      </w:r>
    </w:p>
    <w:p w:rsidR="00F456FD" w:rsidRDefault="00F456FD" w:rsidP="005E476D">
      <w:pPr>
        <w:spacing w:line="240" w:lineRule="exact"/>
        <w:ind w:left="840"/>
        <w:rPr>
          <w:rFonts w:ascii="Verdana" w:hAnsi="Verdana"/>
          <w:sz w:val="22"/>
          <w:szCs w:val="22"/>
        </w:rPr>
      </w:pPr>
      <w:r>
        <w:rPr>
          <w:rFonts w:ascii="Verdana" w:hAnsi="Verdana"/>
          <w:sz w:val="22"/>
          <w:szCs w:val="22"/>
        </w:rPr>
        <w:t xml:space="preserve">             уколико понуду подноси група Понуђача.</w:t>
      </w:r>
    </w:p>
    <w:p w:rsidR="00F456FD" w:rsidRDefault="00F456FD" w:rsidP="005E476D">
      <w:pPr>
        <w:spacing w:line="240" w:lineRule="exact"/>
        <w:ind w:left="840"/>
        <w:rPr>
          <w:rFonts w:ascii="Verdana" w:hAnsi="Verdana"/>
          <w:sz w:val="22"/>
          <w:szCs w:val="22"/>
        </w:rPr>
      </w:pPr>
      <w:r>
        <w:rPr>
          <w:rFonts w:ascii="Verdana" w:hAnsi="Verdana"/>
          <w:sz w:val="22"/>
          <w:szCs w:val="22"/>
        </w:rPr>
        <w:t xml:space="preserve">      1</w:t>
      </w:r>
      <w:r>
        <w:rPr>
          <w:rFonts w:ascii="Verdana" w:hAnsi="Verdana"/>
          <w:sz w:val="22"/>
          <w:szCs w:val="22"/>
          <w:lang w:val="hr-HR"/>
        </w:rPr>
        <w:t>7</w:t>
      </w:r>
      <w:r>
        <w:rPr>
          <w:rFonts w:ascii="Verdana" w:hAnsi="Verdana"/>
          <w:sz w:val="22"/>
          <w:szCs w:val="22"/>
        </w:rPr>
        <w:t xml:space="preserve">) Попуњене, потписане и оверене обрасце Изјава о </w:t>
      </w:r>
    </w:p>
    <w:p w:rsidR="00F456FD" w:rsidRDefault="00F456FD" w:rsidP="005E476D">
      <w:pPr>
        <w:spacing w:line="240" w:lineRule="exact"/>
        <w:ind w:left="840"/>
        <w:rPr>
          <w:rFonts w:ascii="Verdana" w:hAnsi="Verdana"/>
          <w:sz w:val="22"/>
          <w:szCs w:val="22"/>
        </w:rPr>
      </w:pPr>
      <w:r>
        <w:rPr>
          <w:rFonts w:ascii="Verdana" w:hAnsi="Verdana"/>
          <w:sz w:val="22"/>
          <w:szCs w:val="22"/>
        </w:rPr>
        <w:t xml:space="preserve">            средствима финансијског обезбеђења и меничних писама.</w:t>
      </w:r>
    </w:p>
    <w:p w:rsidR="00F456FD" w:rsidRDefault="00F456FD" w:rsidP="005E476D">
      <w:pPr>
        <w:spacing w:line="240" w:lineRule="exact"/>
        <w:rPr>
          <w:rFonts w:ascii="Verdana" w:hAnsi="Verdana"/>
          <w:sz w:val="22"/>
          <w:szCs w:val="22"/>
        </w:rPr>
      </w:pPr>
      <w:r>
        <w:rPr>
          <w:rFonts w:ascii="Verdana" w:hAnsi="Verdana"/>
          <w:sz w:val="22"/>
          <w:szCs w:val="22"/>
        </w:rPr>
        <w:t xml:space="preserve">                 18) Попуњену, потписану и оверену изјаву о кадровском </w:t>
      </w:r>
    </w:p>
    <w:p w:rsidR="00F456FD" w:rsidRDefault="00F456FD" w:rsidP="005E476D">
      <w:pPr>
        <w:spacing w:line="240" w:lineRule="exact"/>
        <w:rPr>
          <w:rFonts w:ascii="Verdana" w:hAnsi="Verdana"/>
          <w:sz w:val="22"/>
          <w:szCs w:val="22"/>
        </w:rPr>
      </w:pPr>
      <w:r>
        <w:rPr>
          <w:rFonts w:ascii="Verdana" w:hAnsi="Verdana"/>
          <w:sz w:val="22"/>
          <w:szCs w:val="22"/>
        </w:rPr>
        <w:t xml:space="preserve">                       капацитету.</w:t>
      </w:r>
    </w:p>
    <w:p w:rsidR="00FB21E7" w:rsidRDefault="00FB21E7" w:rsidP="005E476D">
      <w:pPr>
        <w:spacing w:line="240" w:lineRule="exact"/>
        <w:ind w:firstLine="840"/>
        <w:rPr>
          <w:rFonts w:ascii="Verdana" w:hAnsi="Verdana"/>
          <w:sz w:val="22"/>
          <w:szCs w:val="22"/>
        </w:rPr>
      </w:pPr>
    </w:p>
    <w:p w:rsidR="00F456FD" w:rsidRDefault="00F456FD" w:rsidP="005E476D">
      <w:pPr>
        <w:spacing w:line="240" w:lineRule="exact"/>
        <w:ind w:firstLine="840"/>
        <w:rPr>
          <w:rFonts w:ascii="Verdana" w:hAnsi="Verdana"/>
          <w:sz w:val="22"/>
          <w:szCs w:val="22"/>
        </w:rPr>
      </w:pPr>
      <w:r>
        <w:rPr>
          <w:rFonts w:ascii="Verdana" w:hAnsi="Verdana"/>
          <w:sz w:val="22"/>
          <w:szCs w:val="22"/>
        </w:rPr>
        <w:t xml:space="preserve">       Сви обрасци из конкурсне документације морају да буду попуњени читко,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FB21E7" w:rsidRDefault="00FB21E7" w:rsidP="005E476D">
      <w:pPr>
        <w:spacing w:line="240" w:lineRule="exact"/>
        <w:ind w:firstLine="840"/>
        <w:rPr>
          <w:rFonts w:ascii="Verdana" w:hAnsi="Verdana"/>
          <w:sz w:val="22"/>
          <w:szCs w:val="22"/>
        </w:rPr>
      </w:pPr>
    </w:p>
    <w:p w:rsidR="00F456FD" w:rsidRDefault="00F456FD" w:rsidP="005E476D">
      <w:pPr>
        <w:spacing w:line="240" w:lineRule="exact"/>
        <w:ind w:firstLine="840"/>
        <w:rPr>
          <w:rFonts w:ascii="Verdana" w:hAnsi="Verdana"/>
          <w:sz w:val="22"/>
          <w:szCs w:val="22"/>
        </w:rPr>
      </w:pPr>
      <w:r>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F456FD" w:rsidRDefault="00F456FD" w:rsidP="005E476D">
      <w:pPr>
        <w:spacing w:line="240" w:lineRule="exact"/>
        <w:ind w:left="840"/>
        <w:rPr>
          <w:rFonts w:ascii="Verdana" w:hAnsi="Verdana"/>
          <w:sz w:val="22"/>
          <w:szCs w:val="22"/>
        </w:rPr>
      </w:pPr>
    </w:p>
    <w:p w:rsidR="00F456FD" w:rsidRDefault="00F456FD" w:rsidP="005E476D">
      <w:pPr>
        <w:spacing w:line="240" w:lineRule="exact"/>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F456FD" w:rsidRPr="00B65B78" w:rsidRDefault="00F456FD" w:rsidP="006457AC">
      <w:pPr>
        <w:spacing w:line="240" w:lineRule="exact"/>
        <w:rPr>
          <w:rFonts w:ascii="Verdana" w:hAnsi="Verdana"/>
          <w:sz w:val="22"/>
          <w:szCs w:val="22"/>
        </w:rPr>
      </w:pPr>
    </w:p>
    <w:p w:rsidR="00F456FD" w:rsidRDefault="00F456FD" w:rsidP="005E476D">
      <w:pPr>
        <w:spacing w:line="240" w:lineRule="exact"/>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F456FD" w:rsidRDefault="00F456FD" w:rsidP="005E476D">
      <w:pPr>
        <w:spacing w:line="240" w:lineRule="exact"/>
        <w:ind w:left="840"/>
        <w:rPr>
          <w:rFonts w:ascii="Verdana" w:hAnsi="Verdana"/>
          <w:sz w:val="22"/>
          <w:szCs w:val="22"/>
        </w:rPr>
      </w:pPr>
      <w:r>
        <w:rPr>
          <w:rFonts w:ascii="Verdana" w:hAnsi="Verdana"/>
          <w:sz w:val="22"/>
          <w:szCs w:val="22"/>
        </w:rPr>
        <w:t xml:space="preserve"> </w:t>
      </w:r>
    </w:p>
    <w:p w:rsidR="00F456FD" w:rsidRDefault="00F456FD" w:rsidP="005E476D">
      <w:pPr>
        <w:spacing w:line="240" w:lineRule="exact"/>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F456FD" w:rsidRDefault="00F456FD" w:rsidP="005E476D">
      <w:pPr>
        <w:tabs>
          <w:tab w:val="left" w:pos="720"/>
        </w:tabs>
        <w:spacing w:line="240" w:lineRule="exact"/>
        <w:ind w:firstLine="840"/>
        <w:rPr>
          <w:rFonts w:ascii="Verdana" w:hAnsi="Verdana"/>
          <w:sz w:val="22"/>
          <w:szCs w:val="22"/>
        </w:rPr>
      </w:pPr>
    </w:p>
    <w:p w:rsidR="00F05BB5" w:rsidRPr="00ED691C" w:rsidRDefault="00F456FD" w:rsidP="005E476D">
      <w:pPr>
        <w:spacing w:line="240" w:lineRule="exact"/>
        <w:ind w:firstLine="840"/>
        <w:rPr>
          <w:rFonts w:ascii="Verdana" w:hAnsi="Verdana"/>
          <w:sz w:val="22"/>
          <w:szCs w:val="22"/>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w:t>
      </w:r>
      <w:r w:rsidR="00F05BB5">
        <w:rPr>
          <w:rFonts w:ascii="Verdana" w:hAnsi="Verdana"/>
          <w:sz w:val="22"/>
          <w:szCs w:val="22"/>
        </w:rPr>
        <w:t>упоредити је са другим понудама</w:t>
      </w:r>
      <w:r w:rsidR="00F05BB5" w:rsidRPr="00F05BB5">
        <w:rPr>
          <w:rFonts w:ascii="Verdana" w:hAnsi="Verdana"/>
          <w:sz w:val="22"/>
          <w:szCs w:val="22"/>
        </w:rPr>
        <w:t xml:space="preserve">, </w:t>
      </w:r>
      <w:r w:rsidR="00F05BB5">
        <w:rPr>
          <w:rFonts w:ascii="Verdana" w:hAnsi="Verdana"/>
          <w:sz w:val="22"/>
          <w:szCs w:val="22"/>
        </w:rPr>
        <w:t>као и у другим случајевима прописаним Законом о јавним набавкама.</w:t>
      </w:r>
    </w:p>
    <w:p w:rsidR="00F456FD" w:rsidRPr="00F05BB5" w:rsidRDefault="00F456FD" w:rsidP="005E476D">
      <w:pPr>
        <w:spacing w:line="240" w:lineRule="exact"/>
        <w:ind w:firstLine="840"/>
        <w:rPr>
          <w:rFonts w:ascii="Verdana" w:hAnsi="Verdana"/>
          <w:sz w:val="22"/>
          <w:szCs w:val="22"/>
        </w:rPr>
      </w:pPr>
    </w:p>
    <w:p w:rsidR="00F456FD" w:rsidRDefault="00F456FD" w:rsidP="005E476D">
      <w:pPr>
        <w:spacing w:line="240" w:lineRule="exact"/>
        <w:ind w:firstLine="840"/>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неблаговремене,</w:t>
      </w:r>
      <w:r>
        <w:rPr>
          <w:rFonts w:ascii="Verdana" w:hAnsi="Verdana"/>
          <w:sz w:val="22"/>
          <w:szCs w:val="22"/>
        </w:rPr>
        <w:t xml:space="preserve"> </w:t>
      </w:r>
      <w:r>
        <w:rPr>
          <w:rFonts w:ascii="Verdana" w:hAnsi="Verdana"/>
          <w:b/>
          <w:sz w:val="22"/>
          <w:szCs w:val="22"/>
        </w:rPr>
        <w:t>неодговарајуће и неприхватљиве</w:t>
      </w:r>
      <w:r>
        <w:rPr>
          <w:rFonts w:ascii="Verdana" w:hAnsi="Verdana"/>
          <w:sz w:val="22"/>
          <w:szCs w:val="22"/>
        </w:rPr>
        <w:t xml:space="preserve"> понуде.</w:t>
      </w:r>
    </w:p>
    <w:p w:rsidR="00F456FD" w:rsidRPr="00B65B78" w:rsidRDefault="00F456FD" w:rsidP="005E476D">
      <w:pPr>
        <w:tabs>
          <w:tab w:val="left" w:pos="720"/>
        </w:tabs>
        <w:spacing w:line="240" w:lineRule="exact"/>
        <w:rPr>
          <w:rFonts w:ascii="Verdana" w:hAnsi="Verdana"/>
          <w:sz w:val="22"/>
          <w:szCs w:val="22"/>
        </w:rPr>
      </w:pPr>
    </w:p>
    <w:p w:rsidR="006457AC" w:rsidRPr="00B65B78" w:rsidRDefault="006457AC" w:rsidP="005E476D">
      <w:pPr>
        <w:tabs>
          <w:tab w:val="left" w:pos="720"/>
        </w:tabs>
        <w:spacing w:line="240" w:lineRule="exact"/>
        <w:rPr>
          <w:rFonts w:ascii="Verdana" w:hAnsi="Verdana"/>
          <w:sz w:val="22"/>
          <w:szCs w:val="22"/>
        </w:rPr>
      </w:pPr>
    </w:p>
    <w:p w:rsidR="006457AC" w:rsidRPr="00B65B78" w:rsidRDefault="006457AC" w:rsidP="005E476D">
      <w:pPr>
        <w:tabs>
          <w:tab w:val="left" w:pos="720"/>
        </w:tabs>
        <w:spacing w:line="240" w:lineRule="exact"/>
        <w:rPr>
          <w:rFonts w:ascii="Verdana" w:hAnsi="Verdana"/>
          <w:sz w:val="22"/>
          <w:szCs w:val="22"/>
        </w:rPr>
      </w:pPr>
    </w:p>
    <w:p w:rsidR="00F456FD" w:rsidRDefault="00F456FD" w:rsidP="005E476D">
      <w:pPr>
        <w:numPr>
          <w:ilvl w:val="0"/>
          <w:numId w:val="4"/>
        </w:numPr>
        <w:spacing w:line="240" w:lineRule="exact"/>
        <w:rPr>
          <w:rFonts w:ascii="Verdana" w:hAnsi="Verdana"/>
          <w:b/>
          <w:sz w:val="22"/>
          <w:szCs w:val="22"/>
        </w:rPr>
      </w:pPr>
      <w:r>
        <w:rPr>
          <w:rFonts w:ascii="Verdana" w:hAnsi="Verdana"/>
          <w:b/>
          <w:sz w:val="22"/>
          <w:szCs w:val="22"/>
        </w:rPr>
        <w:lastRenderedPageBreak/>
        <w:t>Језик</w:t>
      </w:r>
    </w:p>
    <w:p w:rsidR="00F456FD" w:rsidRDefault="00F456FD" w:rsidP="005E476D">
      <w:pPr>
        <w:spacing w:line="240" w:lineRule="exact"/>
        <w:rPr>
          <w:rFonts w:ascii="Verdana" w:hAnsi="Verdana"/>
          <w:b/>
          <w:sz w:val="22"/>
          <w:szCs w:val="22"/>
        </w:rPr>
      </w:pPr>
      <w:r>
        <w:rPr>
          <w:rFonts w:ascii="Verdana" w:hAnsi="Verdana"/>
          <w:b/>
          <w:sz w:val="22"/>
          <w:szCs w:val="22"/>
        </w:rPr>
        <w:tab/>
      </w:r>
    </w:p>
    <w:p w:rsidR="00F456FD" w:rsidRPr="006257CA"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sidR="00F05BB5" w:rsidRPr="00F05BB5">
        <w:rPr>
          <w:rFonts w:ascii="Verdana" w:hAnsi="Verdana"/>
          <w:sz w:val="22"/>
          <w:szCs w:val="22"/>
        </w:rPr>
        <w:t xml:space="preserve"> </w:t>
      </w:r>
      <w:r w:rsidR="00F05BB5">
        <w:rPr>
          <w:rFonts w:ascii="Verdana" w:hAnsi="Verdana"/>
          <w:sz w:val="22"/>
          <w:szCs w:val="22"/>
        </w:rPr>
        <w:t>или у амбасади земље у којој се као службени језик користи језик на коме је докумет који се прилаже као доказ сачињен.</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 случају спора, меродавна је верзија на српском језику.</w:t>
      </w:r>
    </w:p>
    <w:p w:rsidR="00FB21E7" w:rsidRPr="00B65B78" w:rsidRDefault="00F456FD" w:rsidP="005E476D">
      <w:pPr>
        <w:spacing w:line="240" w:lineRule="exact"/>
        <w:rPr>
          <w:rFonts w:ascii="Verdana" w:hAnsi="Verdana"/>
          <w:b/>
          <w:sz w:val="22"/>
          <w:szCs w:val="22"/>
        </w:rPr>
      </w:pPr>
      <w:r>
        <w:rPr>
          <w:rFonts w:ascii="Verdana" w:hAnsi="Verdana"/>
          <w:sz w:val="22"/>
          <w:szCs w:val="22"/>
        </w:rPr>
        <w:t xml:space="preserve"> </w:t>
      </w:r>
      <w:r>
        <w:rPr>
          <w:rFonts w:ascii="Verdana" w:hAnsi="Verdana"/>
          <w:b/>
          <w:sz w:val="22"/>
          <w:szCs w:val="22"/>
        </w:rPr>
        <w:tab/>
      </w:r>
    </w:p>
    <w:p w:rsidR="00F456FD" w:rsidRDefault="00F456FD" w:rsidP="005E476D">
      <w:pPr>
        <w:pStyle w:val="ListParagraphCharChar"/>
        <w:spacing w:line="240" w:lineRule="exact"/>
        <w:ind w:left="512" w:firstLine="928"/>
        <w:jc w:val="both"/>
        <w:rPr>
          <w:rStyle w:val="IntenseEmphasis"/>
          <w:rFonts w:ascii="Verdana" w:hAnsi="Verdana"/>
          <w:lang w:val="sr-Cyrl-CS"/>
        </w:rPr>
      </w:pPr>
      <w:r>
        <w:rPr>
          <w:rFonts w:ascii="Verdana" w:hAnsi="Verdana"/>
          <w:b/>
          <w:sz w:val="22"/>
          <w:szCs w:val="22"/>
          <w:lang w:val="sr-Cyrl-CS"/>
        </w:rPr>
        <w:t xml:space="preserve">4.  </w:t>
      </w:r>
      <w:r w:rsidRPr="00C20C3D">
        <w:rPr>
          <w:rStyle w:val="IntenseEmphasis"/>
          <w:rFonts w:ascii="Verdana" w:hAnsi="Verdana"/>
          <w:sz w:val="22"/>
          <w:szCs w:val="22"/>
          <w:u w:val="none"/>
          <w:lang w:val="sr-Cyrl-CS"/>
        </w:rPr>
        <w:t>Измене, допуне и опозив понуда</w:t>
      </w:r>
    </w:p>
    <w:p w:rsidR="00F456FD" w:rsidRDefault="00F456FD" w:rsidP="005E476D">
      <w:pPr>
        <w:spacing w:line="240" w:lineRule="exact"/>
        <w:rPr>
          <w:lang w:val="ru-RU"/>
        </w:rPr>
      </w:pPr>
    </w:p>
    <w:p w:rsidR="00F456FD" w:rsidRDefault="00F456FD" w:rsidP="005E476D">
      <w:pPr>
        <w:spacing w:line="240" w:lineRule="exact"/>
        <w:ind w:firstLine="512"/>
        <w:rPr>
          <w:rFonts w:ascii="Verdana" w:hAnsi="Verdana"/>
          <w:b/>
          <w:sz w:val="22"/>
          <w:szCs w:val="22"/>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F456FD" w:rsidRDefault="00F456FD" w:rsidP="005E476D">
      <w:pPr>
        <w:spacing w:line="240" w:lineRule="exact"/>
        <w:rPr>
          <w:rFonts w:ascii="Verdana" w:hAnsi="Verdana"/>
          <w:sz w:val="22"/>
          <w:szCs w:val="22"/>
          <w:lang w:val="ru-RU"/>
        </w:rPr>
      </w:pPr>
      <w:r>
        <w:rPr>
          <w:rFonts w:ascii="Verdana" w:hAnsi="Verdana"/>
          <w:sz w:val="22"/>
          <w:szCs w:val="22"/>
          <w:lang w:val="ru-RU"/>
        </w:rPr>
        <w:tab/>
      </w:r>
    </w:p>
    <w:p w:rsidR="00F456FD" w:rsidRDefault="00F456FD" w:rsidP="005E476D">
      <w:pPr>
        <w:spacing w:line="240" w:lineRule="exact"/>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F456FD" w:rsidRDefault="00F456FD" w:rsidP="005E476D">
      <w:pPr>
        <w:spacing w:line="240" w:lineRule="exact"/>
        <w:rPr>
          <w:rFonts w:ascii="Verdana" w:hAnsi="Verdana"/>
          <w:sz w:val="22"/>
          <w:szCs w:val="22"/>
          <w:lang w:val="ru-RU"/>
        </w:rPr>
      </w:pPr>
    </w:p>
    <w:p w:rsidR="00F456FD" w:rsidRDefault="00F456FD" w:rsidP="005E476D">
      <w:pPr>
        <w:spacing w:line="240" w:lineRule="exact"/>
        <w:rPr>
          <w:rFonts w:ascii="Verdana" w:hAnsi="Verdana"/>
          <w:sz w:val="22"/>
          <w:szCs w:val="22"/>
        </w:rPr>
      </w:pPr>
      <w:r>
        <w:rPr>
          <w:lang w:val="ru-RU"/>
        </w:rPr>
        <w:tab/>
      </w:r>
      <w:r>
        <w:rPr>
          <w:rFonts w:ascii="Verdana" w:hAnsi="Verdana"/>
          <w:sz w:val="22"/>
          <w:szCs w:val="22"/>
          <w:lang w:val="ru-RU"/>
        </w:rPr>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јавну набавку  бр</w:t>
      </w:r>
      <w:r w:rsidRPr="006767DA">
        <w:rPr>
          <w:rFonts w:ascii="Verdana" w:hAnsi="Verdana"/>
          <w:b/>
          <w:sz w:val="22"/>
          <w:szCs w:val="22"/>
        </w:rPr>
        <w:t>._</w:t>
      </w:r>
      <w:r w:rsidR="006767DA">
        <w:rPr>
          <w:rFonts w:ascii="Verdana" w:hAnsi="Verdana"/>
          <w:b/>
          <w:sz w:val="22"/>
          <w:szCs w:val="22"/>
          <w:u w:val="single"/>
        </w:rPr>
        <w:t>У – 2</w:t>
      </w:r>
      <w:r w:rsidRPr="006767DA">
        <w:rPr>
          <w:rFonts w:ascii="Verdana" w:hAnsi="Verdana"/>
          <w:b/>
          <w:sz w:val="22"/>
          <w:szCs w:val="22"/>
          <w:u w:val="single"/>
        </w:rPr>
        <w:t xml:space="preserve"> / 2016</w:t>
      </w:r>
      <w:r w:rsidRPr="006767DA">
        <w:rPr>
          <w:rFonts w:ascii="Verdana" w:hAnsi="Verdana"/>
          <w:b/>
          <w:sz w:val="22"/>
          <w:szCs w:val="22"/>
        </w:rPr>
        <w:t>_</w:t>
      </w:r>
      <w:r>
        <w:rPr>
          <w:rFonts w:ascii="Verdana" w:hAnsi="Verdana"/>
          <w:b/>
          <w:sz w:val="22"/>
          <w:szCs w:val="22"/>
        </w:rPr>
        <w:t xml:space="preserve"> од </w:t>
      </w:r>
      <w:r w:rsidRPr="006767DA">
        <w:rPr>
          <w:rFonts w:ascii="Verdana" w:hAnsi="Verdana"/>
          <w:b/>
          <w:sz w:val="22"/>
          <w:szCs w:val="22"/>
        </w:rPr>
        <w:t>_</w:t>
      </w:r>
      <w:r w:rsidR="006767DA">
        <w:rPr>
          <w:rFonts w:ascii="Verdana" w:hAnsi="Verdana"/>
          <w:b/>
          <w:sz w:val="22"/>
          <w:szCs w:val="22"/>
          <w:u w:val="single"/>
        </w:rPr>
        <w:t>17.02</w:t>
      </w:r>
      <w:r w:rsidRPr="006767DA">
        <w:rPr>
          <w:rFonts w:ascii="Verdana" w:hAnsi="Verdana"/>
          <w:b/>
          <w:sz w:val="22"/>
          <w:szCs w:val="22"/>
          <w:u w:val="single"/>
        </w:rPr>
        <w:t>.__</w:t>
      </w:r>
      <w:r>
        <w:rPr>
          <w:rFonts w:ascii="Verdana" w:hAnsi="Verdana"/>
          <w:b/>
          <w:sz w:val="22"/>
          <w:szCs w:val="22"/>
        </w:rPr>
        <w:t xml:space="preserve"> 2016. год.</w:t>
      </w:r>
      <w:r>
        <w:rPr>
          <w:rFonts w:ascii="Verdana" w:hAnsi="Verdana"/>
          <w:sz w:val="22"/>
          <w:szCs w:val="22"/>
        </w:rPr>
        <w:t xml:space="preserve"> агенцијске услуге посредовања при куповини авио-карата и других путних карата и резервацији хотелског смештаја за службена путовања у иностранство Универзитета у Београду – </w:t>
      </w:r>
      <w:r>
        <w:rPr>
          <w:rFonts w:ascii="Verdana" w:hAnsi="Verdana"/>
          <w:b/>
          <w:sz w:val="22"/>
          <w:szCs w:val="22"/>
        </w:rPr>
        <w:t>Биолошког факултета – НЕ ОТВАРАТИ</w:t>
      </w:r>
      <w:r>
        <w:rPr>
          <w:rFonts w:ascii="Verdana" w:hAnsi="Verdana"/>
          <w:sz w:val="22"/>
          <w:szCs w:val="22"/>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F456FD" w:rsidRPr="00FB21E7"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F456FD" w:rsidRDefault="00F456FD" w:rsidP="005E476D">
      <w:pPr>
        <w:spacing w:line="240" w:lineRule="exact"/>
        <w:rPr>
          <w:rFonts w:ascii="Verdana" w:hAnsi="Verdana"/>
          <w:sz w:val="22"/>
          <w:szCs w:val="22"/>
        </w:rPr>
      </w:pPr>
    </w:p>
    <w:p w:rsidR="00FB21E7" w:rsidRPr="00B65B78" w:rsidRDefault="00F456FD" w:rsidP="005E476D">
      <w:pPr>
        <w:spacing w:line="240" w:lineRule="exact"/>
        <w:rPr>
          <w:rFonts w:ascii="Verdana" w:hAnsi="Verdana"/>
          <w:sz w:val="22"/>
          <w:szCs w:val="22"/>
        </w:rPr>
      </w:pPr>
      <w:r>
        <w:rPr>
          <w:rFonts w:ascii="Verdana" w:hAnsi="Verdana"/>
          <w:sz w:val="22"/>
          <w:szCs w:val="22"/>
        </w:rPr>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FB21E7" w:rsidRPr="00FB21E7" w:rsidRDefault="00FB21E7"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F456FD" w:rsidRDefault="00F456FD" w:rsidP="005E476D">
      <w:pPr>
        <w:spacing w:line="240" w:lineRule="exact"/>
        <w:rPr>
          <w:rFonts w:ascii="Times New Roman" w:hAnsi="Times New Roman"/>
        </w:rPr>
      </w:pPr>
      <w:r>
        <w:tab/>
      </w:r>
      <w:r>
        <w:tab/>
      </w:r>
    </w:p>
    <w:p w:rsidR="00F456FD" w:rsidRDefault="00F456FD" w:rsidP="005E476D">
      <w:pPr>
        <w:widowControl/>
        <w:tabs>
          <w:tab w:val="left" w:pos="720"/>
        </w:tabs>
        <w:spacing w:before="100" w:beforeAutospacing="1" w:after="100" w:afterAutospacing="1" w:line="240" w:lineRule="exact"/>
        <w:ind w:left="512" w:firstLine="928"/>
        <w:contextualSpacing/>
        <w:rPr>
          <w:rStyle w:val="IntenseEmphasis"/>
          <w:rFonts w:ascii="Verdana" w:hAnsi="Verdana"/>
          <w:sz w:val="22"/>
        </w:rPr>
      </w:pPr>
      <w:r>
        <w:rPr>
          <w:rFonts w:ascii="Verdana" w:hAnsi="Verdana"/>
          <w:b/>
          <w:sz w:val="22"/>
          <w:szCs w:val="22"/>
        </w:rPr>
        <w:t xml:space="preserve">5. </w:t>
      </w:r>
      <w:r w:rsidRPr="00C20C3D">
        <w:rPr>
          <w:rStyle w:val="IntenseEmphasis"/>
          <w:rFonts w:ascii="Verdana" w:hAnsi="Verdana"/>
          <w:sz w:val="22"/>
          <w:szCs w:val="22"/>
          <w:u w:val="none"/>
        </w:rPr>
        <w:t>Исправка грешака у поднетим понудама</w:t>
      </w:r>
    </w:p>
    <w:p w:rsidR="00F456FD" w:rsidRDefault="00F456FD" w:rsidP="005E476D">
      <w:pPr>
        <w:spacing w:line="240" w:lineRule="exact"/>
        <w:rPr>
          <w:lang w:val="ru-RU"/>
        </w:rPr>
      </w:pPr>
    </w:p>
    <w:p w:rsidR="00F456FD" w:rsidRDefault="00F456FD" w:rsidP="005E476D">
      <w:pPr>
        <w:spacing w:line="240" w:lineRule="exact"/>
        <w:rPr>
          <w:rFonts w:ascii="Verdana" w:hAnsi="Verdana"/>
          <w:sz w:val="22"/>
          <w:szCs w:val="22"/>
          <w:lang w:val="ru-RU"/>
        </w:rPr>
      </w:pPr>
      <w:r>
        <w:rPr>
          <w:lang w:val="ru-RU"/>
        </w:rPr>
        <w:tab/>
      </w:r>
      <w:r>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F456FD" w:rsidRDefault="00F456FD" w:rsidP="005E476D">
      <w:pPr>
        <w:spacing w:line="240" w:lineRule="exact"/>
        <w:rPr>
          <w:lang w:val="ru-RU"/>
        </w:rPr>
      </w:pPr>
    </w:p>
    <w:p w:rsidR="00F05BB5" w:rsidRDefault="00F456FD" w:rsidP="005E476D">
      <w:pPr>
        <w:spacing w:line="240" w:lineRule="exact"/>
        <w:ind w:firstLine="512"/>
        <w:rPr>
          <w:rFonts w:ascii="Verdana" w:hAnsi="Verdana"/>
          <w:sz w:val="22"/>
          <w:szCs w:val="22"/>
          <w:lang w:val="ru-RU"/>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sidR="00F05BB5" w:rsidRPr="00F05BB5">
        <w:rPr>
          <w:rFonts w:ascii="Verdana" w:hAnsi="Verdana"/>
          <w:sz w:val="22"/>
          <w:szCs w:val="22"/>
          <w:lang w:val="ru-RU"/>
        </w:rPr>
        <w:t xml:space="preserve">, </w:t>
      </w:r>
      <w:r w:rsidR="00F05BB5">
        <w:rPr>
          <w:rFonts w:ascii="Verdana" w:hAnsi="Verdana"/>
          <w:sz w:val="22"/>
          <w:szCs w:val="22"/>
          <w:lang w:val="ru-RU"/>
        </w:rPr>
        <w:t xml:space="preserve">с' тим да прецртано остане читљиво. У случају подношења </w:t>
      </w:r>
      <w:r w:rsidR="00F05BB5">
        <w:rPr>
          <w:rFonts w:ascii="Verdana" w:hAnsi="Verdana"/>
          <w:sz w:val="22"/>
          <w:szCs w:val="22"/>
          <w:lang w:val="ru-RU"/>
        </w:rPr>
        <w:lastRenderedPageBreak/>
        <w:t>заједничке понуде потпис и оверу печатом ставља одговорно лице овлашћеног члана групе Понуђача.</w:t>
      </w:r>
    </w:p>
    <w:p w:rsidR="00F456FD" w:rsidRPr="006257CA" w:rsidRDefault="00F456FD" w:rsidP="005E476D">
      <w:pPr>
        <w:spacing w:line="240" w:lineRule="exact"/>
        <w:rPr>
          <w:rFonts w:ascii="Verdana" w:hAnsi="Verdana"/>
          <w:sz w:val="22"/>
          <w:szCs w:val="22"/>
          <w:lang w:val="ru-RU"/>
        </w:rPr>
      </w:pPr>
    </w:p>
    <w:p w:rsidR="00F456FD" w:rsidRDefault="00F456FD" w:rsidP="005E476D">
      <w:pPr>
        <w:spacing w:line="240" w:lineRule="exact"/>
        <w:rPr>
          <w:rFonts w:ascii="Verdana" w:hAnsi="Verdana"/>
          <w:sz w:val="22"/>
          <w:szCs w:val="22"/>
          <w:lang w:val="ru-RU"/>
        </w:rPr>
      </w:pPr>
      <w:r>
        <w:rPr>
          <w:rFonts w:ascii="Verdana" w:hAnsi="Verdana"/>
          <w:sz w:val="22"/>
          <w:szCs w:val="22"/>
          <w:lang w:val="ru-RU"/>
        </w:rPr>
        <w:tab/>
      </w:r>
      <w:r>
        <w:rPr>
          <w:rFonts w:ascii="Verdana" w:hAnsi="Verdana"/>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F456FD" w:rsidRDefault="00F456FD" w:rsidP="005E476D">
      <w:pPr>
        <w:spacing w:line="240" w:lineRule="exact"/>
        <w:rPr>
          <w:rFonts w:ascii="Verdana" w:hAnsi="Verdana"/>
          <w:sz w:val="22"/>
          <w:szCs w:val="22"/>
          <w:lang w:val="ru-RU"/>
        </w:rPr>
      </w:pPr>
    </w:p>
    <w:p w:rsidR="00F456FD" w:rsidRPr="00C20C3D" w:rsidRDefault="00F456FD" w:rsidP="005E476D">
      <w:pPr>
        <w:pStyle w:val="ListParagraphCharChar"/>
        <w:spacing w:line="240" w:lineRule="exact"/>
        <w:ind w:left="0"/>
        <w:jc w:val="both"/>
        <w:rPr>
          <w:rStyle w:val="IntenseEmphasis"/>
          <w:rFonts w:ascii="Verdana" w:hAnsi="Verdana"/>
          <w:sz w:val="22"/>
          <w:u w:val="none"/>
          <w:lang w:val="ru-RU"/>
        </w:rPr>
      </w:pPr>
      <w:r>
        <w:rPr>
          <w:rFonts w:ascii="Verdana" w:hAnsi="Verdana"/>
          <w:sz w:val="22"/>
          <w:szCs w:val="22"/>
          <w:lang w:val="ru-RU"/>
        </w:rPr>
        <w:tab/>
      </w:r>
      <w:r>
        <w:rPr>
          <w:rFonts w:ascii="Verdana" w:hAnsi="Verdana"/>
          <w:sz w:val="22"/>
          <w:szCs w:val="22"/>
          <w:lang w:val="ru-RU"/>
        </w:rPr>
        <w:tab/>
      </w:r>
      <w:r>
        <w:rPr>
          <w:rFonts w:ascii="Verdana" w:hAnsi="Verdana"/>
          <w:b/>
          <w:sz w:val="22"/>
          <w:szCs w:val="22"/>
          <w:lang w:val="ru-RU"/>
        </w:rPr>
        <w:t>6</w:t>
      </w:r>
      <w:r>
        <w:rPr>
          <w:rFonts w:ascii="Verdana" w:hAnsi="Verdana"/>
          <w:sz w:val="22"/>
          <w:szCs w:val="22"/>
          <w:lang w:val="ru-RU"/>
        </w:rPr>
        <w:t xml:space="preserve">.  </w:t>
      </w:r>
      <w:r w:rsidRPr="00C20C3D">
        <w:rPr>
          <w:rStyle w:val="IntenseEmphasis"/>
          <w:rFonts w:ascii="Verdana" w:hAnsi="Verdana"/>
          <w:sz w:val="22"/>
          <w:szCs w:val="22"/>
          <w:u w:val="none"/>
          <w:lang w:val="ru-RU"/>
        </w:rPr>
        <w:t>О</w:t>
      </w:r>
      <w:r w:rsidRPr="00C20C3D">
        <w:rPr>
          <w:rStyle w:val="IntenseEmphasis"/>
          <w:rFonts w:ascii="Verdana" w:hAnsi="Verdana"/>
          <w:sz w:val="22"/>
          <w:szCs w:val="22"/>
          <w:u w:val="none"/>
          <w:lang w:val="sr-Cyrl-CS"/>
        </w:rPr>
        <w:t xml:space="preserve">бустава поступка     </w:t>
      </w:r>
    </w:p>
    <w:p w:rsidR="00F456FD" w:rsidRPr="00C20C3D" w:rsidRDefault="00F456FD" w:rsidP="005E476D">
      <w:pPr>
        <w:spacing w:line="240" w:lineRule="exact"/>
        <w:rPr>
          <w:rStyle w:val="IntenseEmphasis"/>
          <w:rFonts w:ascii="Verdana" w:hAnsi="Verdana"/>
          <w:b w:val="0"/>
          <w:sz w:val="22"/>
          <w:szCs w:val="22"/>
          <w:u w:val="none"/>
        </w:rPr>
      </w:pPr>
    </w:p>
    <w:p w:rsidR="00F456FD" w:rsidRPr="00C20C3D" w:rsidRDefault="00F456FD" w:rsidP="005E476D">
      <w:pPr>
        <w:spacing w:line="240" w:lineRule="exact"/>
        <w:ind w:firstLine="512"/>
        <w:rPr>
          <w:rStyle w:val="IntenseEmphasis"/>
          <w:rFonts w:ascii="Verdana" w:hAnsi="Verdana"/>
          <w:b w:val="0"/>
          <w:sz w:val="22"/>
          <w:szCs w:val="22"/>
          <w:u w:val="none"/>
        </w:rPr>
      </w:pPr>
      <w:r w:rsidRPr="00C20C3D">
        <w:rPr>
          <w:rStyle w:val="IntenseEmphasis"/>
          <w:rFonts w:ascii="Verdana" w:hAnsi="Verdana"/>
          <w:b w:val="0"/>
          <w:sz w:val="22"/>
          <w:szCs w:val="22"/>
          <w:u w:val="none"/>
        </w:rPr>
        <w:tab/>
        <w:t>Наручилац је дужан да обустави поступак јавне набавке уколико нису испуњени услови за доделу уговора.</w:t>
      </w:r>
    </w:p>
    <w:p w:rsidR="00F456FD" w:rsidRPr="00C20C3D" w:rsidRDefault="00F456FD" w:rsidP="005E476D">
      <w:pPr>
        <w:spacing w:line="240" w:lineRule="exact"/>
        <w:rPr>
          <w:rStyle w:val="IntenseEmphasis"/>
          <w:rFonts w:ascii="Verdana" w:hAnsi="Verdana"/>
          <w:b w:val="0"/>
          <w:sz w:val="22"/>
          <w:szCs w:val="22"/>
          <w:u w:val="none"/>
          <w:lang w:val="ru-RU"/>
        </w:rPr>
      </w:pPr>
    </w:p>
    <w:p w:rsidR="00F456FD" w:rsidRDefault="00F456FD" w:rsidP="005E476D">
      <w:pPr>
        <w:spacing w:line="240" w:lineRule="exact"/>
        <w:ind w:firstLine="512"/>
      </w:pPr>
      <w:r w:rsidRPr="00C20C3D">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Pr>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F456FD" w:rsidRDefault="00F456FD" w:rsidP="005E476D">
      <w:pPr>
        <w:spacing w:line="240" w:lineRule="exact"/>
        <w:ind w:firstLine="512"/>
        <w:rPr>
          <w:rFonts w:ascii="Verdana" w:hAnsi="Verdana"/>
          <w:bCs/>
          <w:sz w:val="22"/>
          <w:szCs w:val="22"/>
        </w:rPr>
      </w:pPr>
    </w:p>
    <w:p w:rsidR="00F05BB5" w:rsidRPr="0085151E" w:rsidRDefault="00F456FD" w:rsidP="005E476D">
      <w:pPr>
        <w:spacing w:line="240" w:lineRule="exact"/>
        <w:rPr>
          <w:rFonts w:ascii="Times New Roman" w:hAnsi="Times New Roman"/>
        </w:rPr>
      </w:pPr>
      <w:r>
        <w:rPr>
          <w:rFonts w:ascii="Verdana" w:hAnsi="Verdana"/>
          <w:bCs/>
          <w:sz w:val="22"/>
          <w:szCs w:val="22"/>
        </w:rPr>
        <w:tab/>
      </w:r>
      <w:r w:rsidR="00F05BB5">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F456FD" w:rsidRPr="00FB21E7"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r>
      <w:r>
        <w:rPr>
          <w:rFonts w:ascii="Verdana" w:hAnsi="Verdana"/>
          <w:b/>
          <w:sz w:val="22"/>
          <w:szCs w:val="22"/>
        </w:rPr>
        <w:t>7. Рок за закључење уговора о јавној набавци</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r>
      <w:r w:rsidR="00F05BB5">
        <w:rPr>
          <w:rFonts w:ascii="Verdana" w:hAnsi="Verdana"/>
          <w:sz w:val="22"/>
          <w:szCs w:val="22"/>
        </w:rPr>
        <w:t>Наручилац је дужан да достави уговор Понуђачу којем је додељен уговор најкасније у року од 8 (осам)</w:t>
      </w:r>
      <w:r w:rsidR="00F05BB5">
        <w:rPr>
          <w:rFonts w:ascii="Verdana" w:hAnsi="Verdana"/>
          <w:sz w:val="22"/>
          <w:szCs w:val="22"/>
          <w:lang w:val="sr-Latn-CS"/>
        </w:rPr>
        <w:t xml:space="preserve"> </w:t>
      </w:r>
      <w:r w:rsidR="00F05BB5">
        <w:rPr>
          <w:rFonts w:ascii="Verdana" w:hAnsi="Verdana"/>
          <w:sz w:val="22"/>
          <w:szCs w:val="22"/>
        </w:rPr>
        <w:t>дана од дана протека рока за подношење захтева за заштиту права.</w:t>
      </w:r>
      <w:r>
        <w:rPr>
          <w:rFonts w:ascii="Verdana" w:hAnsi="Verdana"/>
          <w:sz w:val="22"/>
          <w:szCs w:val="22"/>
        </w:rPr>
        <w:t xml:space="preserve"> </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456FD" w:rsidRDefault="00F456FD" w:rsidP="005E476D">
      <w:pPr>
        <w:spacing w:line="240" w:lineRule="exact"/>
        <w:rPr>
          <w:rFonts w:ascii="Verdana" w:hAnsi="Verdana"/>
          <w:b/>
          <w:sz w:val="22"/>
          <w:szCs w:val="22"/>
          <w:lang w:val="hr-HR"/>
        </w:rPr>
      </w:pPr>
      <w:r>
        <w:rPr>
          <w:rFonts w:ascii="Verdana" w:hAnsi="Verdana"/>
          <w:b/>
          <w:sz w:val="22"/>
          <w:szCs w:val="22"/>
        </w:rPr>
        <w:tab/>
      </w:r>
    </w:p>
    <w:p w:rsidR="00F456FD" w:rsidRDefault="00F456FD" w:rsidP="005E476D">
      <w:pPr>
        <w:spacing w:line="240" w:lineRule="exact"/>
        <w:rPr>
          <w:rFonts w:ascii="Verdana" w:hAnsi="Verdana"/>
          <w:b/>
          <w:sz w:val="22"/>
          <w:szCs w:val="22"/>
        </w:rPr>
      </w:pPr>
      <w:r>
        <w:rPr>
          <w:rFonts w:ascii="Verdana" w:hAnsi="Verdana"/>
          <w:b/>
          <w:sz w:val="22"/>
          <w:szCs w:val="22"/>
        </w:rPr>
        <w:tab/>
        <w:t>8. Додатне информације или појашњења у вези са припремањем понуде</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понуда, а додатне информације или појашњења телефоном нису дозвољена.</w:t>
      </w:r>
    </w:p>
    <w:p w:rsidR="00F456FD" w:rsidRDefault="00F456FD" w:rsidP="005E476D">
      <w:pPr>
        <w:spacing w:line="240" w:lineRule="exact"/>
        <w:rPr>
          <w:rFonts w:ascii="Verdana" w:hAnsi="Verdana"/>
          <w:sz w:val="22"/>
          <w:szCs w:val="22"/>
        </w:rPr>
      </w:pPr>
    </w:p>
    <w:p w:rsidR="00F456FD" w:rsidRPr="006257CA" w:rsidRDefault="00F456FD" w:rsidP="005E476D">
      <w:pPr>
        <w:spacing w:line="240" w:lineRule="exact"/>
        <w:rPr>
          <w:rFonts w:ascii="Verdana" w:hAnsi="Verdana"/>
          <w:sz w:val="22"/>
          <w:szCs w:val="22"/>
        </w:rPr>
      </w:pPr>
      <w:r>
        <w:rPr>
          <w:rFonts w:ascii="Verdana" w:hAnsi="Verdana"/>
          <w:sz w:val="22"/>
          <w:szCs w:val="22"/>
        </w:rPr>
        <w:tab/>
      </w:r>
      <w:r w:rsidR="00EE4E46" w:rsidRPr="0045269F">
        <w:rPr>
          <w:rFonts w:ascii="Verdana" w:hAnsi="Verdana"/>
          <w:sz w:val="22"/>
          <w:szCs w:val="22"/>
        </w:rPr>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FB21E7" w:rsidRPr="00B65B78" w:rsidRDefault="00FB21E7" w:rsidP="005E476D">
      <w:pPr>
        <w:spacing w:line="240" w:lineRule="exact"/>
        <w:rPr>
          <w:rFonts w:ascii="Times New Roman" w:hAnsi="Times New Roman"/>
        </w:rPr>
      </w:pPr>
    </w:p>
    <w:p w:rsidR="00F456FD" w:rsidRDefault="00F456FD" w:rsidP="005E476D">
      <w:pPr>
        <w:spacing w:line="240" w:lineRule="exact"/>
        <w:rPr>
          <w:rFonts w:ascii="Verdana" w:hAnsi="Verdana"/>
          <w:sz w:val="22"/>
          <w:szCs w:val="22"/>
          <w:lang w:val="hr-HR"/>
        </w:rPr>
      </w:pPr>
      <w:r>
        <w:tab/>
      </w:r>
      <w:r>
        <w:rPr>
          <w:rFonts w:ascii="Verdana" w:hAnsi="Verdana"/>
          <w:sz w:val="22"/>
          <w:szCs w:val="22"/>
        </w:rPr>
        <w:t>Питања треба упутити на адресу:</w:t>
      </w:r>
      <w:r>
        <w:rPr>
          <w:rFonts w:ascii="Verdana" w:hAnsi="Verdana"/>
          <w:b/>
          <w:sz w:val="22"/>
          <w:szCs w:val="22"/>
        </w:rPr>
        <w:t xml:space="preserve"> </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sz w:val="22"/>
          <w:szCs w:val="22"/>
          <w:lang w:val="sr-Latn-CS"/>
        </w:rPr>
        <w:t xml:space="preserve">Биолошки факултет, </w:t>
      </w:r>
      <w:r>
        <w:rPr>
          <w:rFonts w:ascii="Verdana" w:hAnsi="Verdana"/>
          <w:sz w:val="22"/>
          <w:szCs w:val="22"/>
        </w:rPr>
        <w:t xml:space="preserve">Београд, </w:t>
      </w:r>
      <w:r w:rsidR="00EE4E46" w:rsidRPr="0045269F">
        <w:rPr>
          <w:rFonts w:ascii="Verdana" w:hAnsi="Verdana"/>
          <w:sz w:val="22"/>
          <w:szCs w:val="22"/>
          <w:lang w:val="hr-HR"/>
        </w:rPr>
        <w:t xml:space="preserve">Студентски трг 3,  десно крило зграде, </w:t>
      </w:r>
      <w:r w:rsidR="00EE4E46" w:rsidRPr="0045269F">
        <w:rPr>
          <w:rFonts w:ascii="Verdana" w:hAnsi="Verdana"/>
          <w:sz w:val="22"/>
          <w:szCs w:val="22"/>
        </w:rPr>
        <w:t xml:space="preserve">II спрат, </w:t>
      </w:r>
      <w:r w:rsidR="00EE4E46" w:rsidRPr="0045269F">
        <w:rPr>
          <w:rFonts w:ascii="Verdana" w:hAnsi="Verdana"/>
          <w:sz w:val="22"/>
          <w:szCs w:val="22"/>
          <w:lang w:val="hr-HR"/>
        </w:rPr>
        <w:t xml:space="preserve">Институт за физиологију и биохемију, соба </w:t>
      </w:r>
      <w:r w:rsidR="00EE4E46" w:rsidRPr="0045269F">
        <w:rPr>
          <w:rFonts w:ascii="Verdana" w:hAnsi="Verdana"/>
          <w:sz w:val="22"/>
          <w:szCs w:val="22"/>
        </w:rPr>
        <w:t>64</w:t>
      </w:r>
      <w:r>
        <w:rPr>
          <w:rFonts w:ascii="Verdana" w:hAnsi="Verdana"/>
          <w:sz w:val="22"/>
          <w:szCs w:val="22"/>
          <w:lang w:val="hr-HR"/>
        </w:rPr>
        <w:t xml:space="preserve">, </w:t>
      </w:r>
      <w:r>
        <w:rPr>
          <w:rFonts w:ascii="Verdana" w:hAnsi="Verdana"/>
          <w:sz w:val="22"/>
          <w:szCs w:val="22"/>
        </w:rPr>
        <w:t xml:space="preserve">уз напомену "Информације или појашњења – јавна набавка мале вредности број </w:t>
      </w:r>
      <w:r w:rsidRPr="006767DA">
        <w:rPr>
          <w:rFonts w:ascii="Verdana" w:hAnsi="Verdana"/>
          <w:b/>
          <w:bCs/>
          <w:sz w:val="22"/>
          <w:szCs w:val="22"/>
        </w:rPr>
        <w:t>У</w:t>
      </w:r>
      <w:r w:rsidRPr="006767DA">
        <w:rPr>
          <w:rFonts w:ascii="Verdana" w:hAnsi="Verdana"/>
          <w:b/>
          <w:bCs/>
          <w:sz w:val="22"/>
          <w:szCs w:val="22"/>
          <w:lang w:val="hr-HR"/>
        </w:rPr>
        <w:t xml:space="preserve"> </w:t>
      </w:r>
      <w:r w:rsidRPr="006767DA">
        <w:rPr>
          <w:rFonts w:ascii="Verdana" w:hAnsi="Verdana"/>
          <w:b/>
          <w:bCs/>
          <w:sz w:val="22"/>
          <w:szCs w:val="22"/>
          <w:lang w:val="sr-Latn-CS"/>
        </w:rPr>
        <w:t xml:space="preserve">- </w:t>
      </w:r>
      <w:r w:rsidR="006767DA">
        <w:rPr>
          <w:rFonts w:ascii="Verdana" w:hAnsi="Verdana"/>
          <w:b/>
          <w:bCs/>
          <w:sz w:val="22"/>
          <w:szCs w:val="22"/>
        </w:rPr>
        <w:t>2</w:t>
      </w:r>
      <w:r w:rsidRPr="006767DA">
        <w:rPr>
          <w:rFonts w:ascii="Verdana" w:hAnsi="Verdana"/>
          <w:b/>
          <w:bCs/>
          <w:sz w:val="22"/>
          <w:szCs w:val="22"/>
          <w:lang w:val="sr-Latn-CS"/>
        </w:rPr>
        <w:t xml:space="preserve"> / 2016</w:t>
      </w:r>
      <w:r>
        <w:rPr>
          <w:rFonts w:ascii="Verdana" w:hAnsi="Verdana"/>
          <w:b/>
          <w:bCs/>
          <w:sz w:val="22"/>
          <w:szCs w:val="22"/>
          <w:lang w:val="sr-Latn-CS"/>
        </w:rPr>
        <w:t xml:space="preserve"> </w:t>
      </w:r>
      <w:r>
        <w:rPr>
          <w:rFonts w:ascii="Verdana" w:hAnsi="Verdana"/>
          <w:sz w:val="22"/>
          <w:szCs w:val="22"/>
          <w:lang w:val="sr-Latn-CS"/>
        </w:rPr>
        <w:t>–</w:t>
      </w:r>
      <w:r>
        <w:rPr>
          <w:rFonts w:ascii="Verdana" w:hAnsi="Verdana"/>
          <w:color w:val="FF0000"/>
          <w:sz w:val="22"/>
          <w:szCs w:val="22"/>
          <w:lang w:val="sr-Latn-CS"/>
        </w:rPr>
        <w:t xml:space="preserve"> </w:t>
      </w:r>
      <w:r>
        <w:rPr>
          <w:rFonts w:ascii="Verdana" w:hAnsi="Verdana"/>
          <w:sz w:val="22"/>
          <w:szCs w:val="22"/>
        </w:rPr>
        <w:t xml:space="preserve">агенцијске услуге посредовања при куповини авио-карата и других путних карата и </w:t>
      </w:r>
      <w:r>
        <w:rPr>
          <w:rFonts w:ascii="Verdana" w:hAnsi="Verdana"/>
          <w:sz w:val="22"/>
          <w:szCs w:val="22"/>
        </w:rPr>
        <w:lastRenderedPageBreak/>
        <w:t>резервацији хотелског смештаја за службена путовања у иностранство</w:t>
      </w:r>
      <w:r>
        <w:rPr>
          <w:rFonts w:ascii="Verdana" w:hAnsi="Verdana"/>
          <w:b/>
          <w:sz w:val="22"/>
          <w:szCs w:val="22"/>
        </w:rPr>
        <w:t xml:space="preserve">. </w:t>
      </w:r>
      <w:r>
        <w:rPr>
          <w:rFonts w:ascii="Verdana" w:hAnsi="Verdana"/>
          <w:sz w:val="22"/>
          <w:szCs w:val="22"/>
          <w:lang w:val="hr-HR"/>
        </w:rPr>
        <w:t>О</w:t>
      </w:r>
      <w:r>
        <w:rPr>
          <w:rFonts w:ascii="Verdana" w:hAnsi="Verdana"/>
          <w:sz w:val="22"/>
          <w:szCs w:val="22"/>
        </w:rPr>
        <w:t>соба за контакт је: Јасмина Ћирић, факс: 011-2639-882; електронска адреса: nabavke@bio.bg.ac.rs.</w:t>
      </w:r>
    </w:p>
    <w:p w:rsidR="00F456FD" w:rsidRDefault="00F456FD" w:rsidP="005E476D">
      <w:pPr>
        <w:spacing w:line="240" w:lineRule="exact"/>
        <w:rPr>
          <w:rFonts w:ascii="Verdana" w:hAnsi="Verdana"/>
          <w:sz w:val="22"/>
          <w:szCs w:val="22"/>
        </w:rPr>
      </w:pPr>
    </w:p>
    <w:p w:rsidR="00EE4E46" w:rsidRDefault="00F456FD" w:rsidP="005E476D">
      <w:pPr>
        <w:spacing w:line="240" w:lineRule="exact"/>
        <w:rPr>
          <w:rFonts w:ascii="Verdana" w:hAnsi="Verdana"/>
          <w:sz w:val="22"/>
          <w:szCs w:val="22"/>
        </w:rPr>
      </w:pPr>
      <w:r>
        <w:rPr>
          <w:rFonts w:ascii="Verdana" w:hAnsi="Verdana"/>
          <w:sz w:val="22"/>
          <w:szCs w:val="22"/>
        </w:rPr>
        <w:tab/>
      </w:r>
      <w:r w:rsidR="00EE4E46">
        <w:rPr>
          <w:rFonts w:ascii="Verdana" w:hAnsi="Verdana"/>
          <w:sz w:val="22"/>
          <w:szCs w:val="22"/>
        </w:rPr>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истог.</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FB21E7" w:rsidRPr="00B65B78" w:rsidRDefault="00FB21E7"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F456FD" w:rsidRPr="00C25B40" w:rsidRDefault="00F456FD" w:rsidP="005E476D">
      <w:pPr>
        <w:spacing w:line="240" w:lineRule="exact"/>
        <w:rPr>
          <w:rFonts w:ascii="Verdana" w:hAnsi="Verdana"/>
          <w:sz w:val="22"/>
          <w:szCs w:val="22"/>
        </w:rPr>
      </w:pPr>
    </w:p>
    <w:p w:rsidR="00C25B40" w:rsidRDefault="00C25B40" w:rsidP="005E476D">
      <w:pPr>
        <w:spacing w:line="240" w:lineRule="exact"/>
        <w:rPr>
          <w:rFonts w:ascii="Verdana" w:hAnsi="Verdana"/>
          <w:sz w:val="22"/>
          <w:szCs w:val="22"/>
        </w:rPr>
      </w:pPr>
      <w:r w:rsidRPr="00E12AAE">
        <w:rPr>
          <w:rFonts w:ascii="Verdana" w:hAnsi="Verdana"/>
          <w:sz w:val="22"/>
          <w:szCs w:val="22"/>
        </w:rPr>
        <w:tab/>
      </w:r>
      <w:r>
        <w:rPr>
          <w:rFonts w:ascii="Verdana" w:hAnsi="Verdana"/>
          <w:sz w:val="22"/>
          <w:szCs w:val="22"/>
        </w:rPr>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C25B40" w:rsidRPr="00C25B40" w:rsidRDefault="00C25B40"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 истеку рока предвиђеног за подношење понуда Наручилац не може да мења нити допуњује Конкурсну документацију.</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F456FD" w:rsidRDefault="00F456FD" w:rsidP="005E476D">
      <w:pPr>
        <w:spacing w:line="240" w:lineRule="exact"/>
        <w:rPr>
          <w:rFonts w:ascii="Verdana" w:hAnsi="Verdana"/>
          <w:sz w:val="22"/>
          <w:szCs w:val="22"/>
        </w:rPr>
      </w:pPr>
      <w:r>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FB21E7" w:rsidRDefault="00FB21E7"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tab/>
        <w:t>9.</w:t>
      </w:r>
      <w:r>
        <w:rPr>
          <w:rFonts w:ascii="Verdana" w:hAnsi="Verdana"/>
          <w:sz w:val="22"/>
          <w:szCs w:val="22"/>
        </w:rPr>
        <w:t xml:space="preserve"> </w:t>
      </w:r>
      <w:r>
        <w:rPr>
          <w:rFonts w:ascii="Verdana" w:hAnsi="Verdana"/>
          <w:b/>
          <w:sz w:val="22"/>
          <w:szCs w:val="22"/>
        </w:rPr>
        <w:t>Додатна објашњења од Понуђача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његовом позиву, односно да му омогући контролу (увид) код Понуђача, као и код његовог Подизвођача.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F456FD" w:rsidRDefault="00F456FD" w:rsidP="005E476D">
      <w:pPr>
        <w:spacing w:line="240" w:lineRule="exact"/>
        <w:rPr>
          <w:rFonts w:ascii="Verdana" w:hAnsi="Verdana"/>
          <w:sz w:val="22"/>
          <w:szCs w:val="22"/>
        </w:rPr>
      </w:pPr>
    </w:p>
    <w:p w:rsidR="00F456FD" w:rsidRDefault="00F456FD" w:rsidP="005E476D">
      <w:pPr>
        <w:numPr>
          <w:ilvl w:val="0"/>
          <w:numId w:val="5"/>
        </w:numPr>
        <w:spacing w:line="240" w:lineRule="exact"/>
        <w:rPr>
          <w:rFonts w:ascii="Verdana" w:hAnsi="Verdana"/>
          <w:b/>
          <w:sz w:val="22"/>
          <w:szCs w:val="22"/>
        </w:rPr>
      </w:pPr>
      <w:r>
        <w:rPr>
          <w:rFonts w:ascii="Verdana" w:hAnsi="Verdana"/>
          <w:b/>
          <w:sz w:val="22"/>
          <w:szCs w:val="22"/>
        </w:rPr>
        <w:t>Заштита података Понуђача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r w:rsidR="003E13E4" w:rsidRPr="003E13E4">
        <w:rPr>
          <w:rFonts w:ascii="Verdana" w:hAnsi="Verdana"/>
          <w:sz w:val="22"/>
          <w:szCs w:val="22"/>
        </w:rPr>
        <w:t xml:space="preserve"> </w:t>
      </w:r>
      <w:r w:rsidR="003E13E4">
        <w:rPr>
          <w:rFonts w:ascii="Verdana" w:hAnsi="Verdana"/>
          <w:sz w:val="22"/>
          <w:szCs w:val="22"/>
        </w:rPr>
        <w:t>и да наведе на основу ког закона је одређени податак означио као поверљив и да то образложи</w:t>
      </w:r>
      <w:r>
        <w:rPr>
          <w:rFonts w:ascii="Verdana" w:hAnsi="Verdana"/>
          <w:sz w:val="22"/>
          <w:szCs w:val="22"/>
        </w:rPr>
        <w:t>.</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заначаја за примену елемената критеријума и рангирање понуде.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 </w:t>
      </w:r>
    </w:p>
    <w:p w:rsidR="00F456FD" w:rsidRDefault="00F456FD" w:rsidP="005E476D">
      <w:pPr>
        <w:spacing w:line="240" w:lineRule="exact"/>
        <w:rPr>
          <w:rFonts w:ascii="Verdana" w:hAnsi="Verdana"/>
          <w:sz w:val="22"/>
          <w:szCs w:val="22"/>
        </w:rPr>
      </w:pPr>
      <w:r>
        <w:rPr>
          <w:rFonts w:ascii="Verdana" w:hAnsi="Verdana"/>
          <w:sz w:val="22"/>
          <w:szCs w:val="22"/>
        </w:rPr>
        <w:lastRenderedPageBreak/>
        <w:tab/>
      </w: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11.  Негативне референце</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F456FD" w:rsidRDefault="00F456FD" w:rsidP="005E476D">
      <w:pPr>
        <w:spacing w:line="240" w:lineRule="exact"/>
        <w:rPr>
          <w:rFonts w:ascii="Verdana" w:hAnsi="Verdana"/>
          <w:sz w:val="22"/>
          <w:szCs w:val="22"/>
        </w:rPr>
      </w:pPr>
      <w:r>
        <w:rPr>
          <w:rFonts w:ascii="Verdana" w:hAnsi="Verdana"/>
          <w:sz w:val="22"/>
          <w:szCs w:val="22"/>
        </w:rPr>
        <w:tab/>
        <w:t>2)   учинио повреду конкуренције;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F456FD" w:rsidRDefault="00F456FD" w:rsidP="005E476D">
      <w:pPr>
        <w:spacing w:line="240" w:lineRule="exact"/>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F456FD" w:rsidRDefault="00F456FD" w:rsidP="005E476D">
      <w:pPr>
        <w:spacing w:line="240" w:lineRule="exact"/>
        <w:rPr>
          <w:rFonts w:ascii="Verdana" w:hAnsi="Verdana"/>
          <w:sz w:val="22"/>
          <w:szCs w:val="22"/>
        </w:rPr>
      </w:pPr>
    </w:p>
    <w:p w:rsidR="00F456FD" w:rsidRPr="00FB21E7" w:rsidRDefault="00F456FD" w:rsidP="005E476D">
      <w:pPr>
        <w:spacing w:line="240" w:lineRule="exact"/>
        <w:rPr>
          <w:rFonts w:ascii="Verdana" w:hAnsi="Verdana"/>
          <w:sz w:val="22"/>
          <w:szCs w:val="22"/>
        </w:rPr>
      </w:pPr>
      <w:r>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E4E46" w:rsidRPr="00EE4E46">
        <w:rPr>
          <w:rFonts w:ascii="Verdana" w:hAnsi="Verdana"/>
          <w:sz w:val="22"/>
          <w:szCs w:val="22"/>
        </w:rPr>
        <w:t xml:space="preserve"> </w:t>
      </w:r>
      <w:r w:rsidR="00EE4E46">
        <w:rPr>
          <w:rFonts w:ascii="Verdana" w:hAnsi="Verdana"/>
          <w:sz w:val="22"/>
          <w:szCs w:val="22"/>
        </w:rPr>
        <w:t>пре објављивања позива за подношење понуда</w:t>
      </w:r>
      <w:r>
        <w:rPr>
          <w:rFonts w:ascii="Verdana" w:hAnsi="Verdana"/>
          <w:sz w:val="22"/>
          <w:szCs w:val="22"/>
        </w:rPr>
        <w:t>.</w:t>
      </w:r>
    </w:p>
    <w:p w:rsidR="00F456FD" w:rsidRDefault="00F456FD" w:rsidP="005E476D">
      <w:pPr>
        <w:spacing w:line="240" w:lineRule="exact"/>
        <w:rPr>
          <w:rFonts w:ascii="Verdana" w:hAnsi="Verdana"/>
          <w:sz w:val="22"/>
          <w:szCs w:val="22"/>
        </w:rPr>
      </w:pPr>
      <w:r>
        <w:rPr>
          <w:rFonts w:ascii="Verdana" w:hAnsi="Verdana"/>
          <w:sz w:val="22"/>
          <w:szCs w:val="22"/>
        </w:rPr>
        <w:tab/>
        <w:t>Доказ може бити:</w:t>
      </w:r>
    </w:p>
    <w:p w:rsidR="00F456FD" w:rsidRDefault="00F456FD" w:rsidP="005E476D">
      <w:pPr>
        <w:spacing w:line="240" w:lineRule="exact"/>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F456FD" w:rsidRDefault="00F456FD" w:rsidP="005E476D">
      <w:pPr>
        <w:spacing w:line="240" w:lineRule="exact"/>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F456FD" w:rsidRDefault="00F456FD" w:rsidP="005E476D">
      <w:pPr>
        <w:spacing w:line="240" w:lineRule="exact"/>
        <w:rPr>
          <w:rFonts w:ascii="Verdana" w:hAnsi="Verdana"/>
          <w:sz w:val="22"/>
          <w:szCs w:val="22"/>
        </w:rPr>
      </w:pPr>
      <w:r>
        <w:rPr>
          <w:rFonts w:ascii="Verdana" w:hAnsi="Verdana"/>
          <w:sz w:val="22"/>
          <w:szCs w:val="22"/>
        </w:rPr>
        <w:tab/>
        <w:t>3) исправа о наплаћеној уговорној казни;</w:t>
      </w:r>
    </w:p>
    <w:p w:rsidR="00F456FD" w:rsidRDefault="00F456FD" w:rsidP="005E476D">
      <w:pPr>
        <w:spacing w:line="240" w:lineRule="exact"/>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F456FD" w:rsidRDefault="00F456FD" w:rsidP="005E476D">
      <w:pPr>
        <w:spacing w:line="240" w:lineRule="exact"/>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F456FD" w:rsidRDefault="00F456FD" w:rsidP="005E476D">
      <w:pPr>
        <w:spacing w:line="240" w:lineRule="exact"/>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456FD" w:rsidRDefault="00F456FD" w:rsidP="005E476D">
      <w:pPr>
        <w:spacing w:line="240" w:lineRule="exact"/>
        <w:rPr>
          <w:rFonts w:ascii="Verdana" w:hAnsi="Verdana"/>
          <w:sz w:val="22"/>
          <w:szCs w:val="22"/>
        </w:rPr>
      </w:pPr>
      <w:r>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F456FD" w:rsidRDefault="00F456FD" w:rsidP="005E476D">
      <w:pPr>
        <w:widowControl/>
        <w:tabs>
          <w:tab w:val="left" w:pos="720"/>
        </w:tabs>
        <w:spacing w:line="240" w:lineRule="exact"/>
        <w:ind w:firstLine="1440"/>
        <w:rPr>
          <w:rFonts w:ascii="Verdana" w:hAnsi="Verdana"/>
          <w:sz w:val="22"/>
          <w:szCs w:val="22"/>
        </w:rPr>
      </w:pPr>
      <w:r>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F456FD" w:rsidRPr="00FB21E7"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FB21E7" w:rsidRPr="00B65B78" w:rsidRDefault="00FB21E7" w:rsidP="005E476D">
      <w:pPr>
        <w:spacing w:line="240" w:lineRule="exact"/>
        <w:rPr>
          <w:rFonts w:ascii="Verdana" w:hAnsi="Verdana"/>
          <w:sz w:val="22"/>
          <w:szCs w:val="22"/>
        </w:rPr>
      </w:pPr>
    </w:p>
    <w:p w:rsidR="00F456FD" w:rsidRDefault="00F456FD" w:rsidP="005E476D">
      <w:pPr>
        <w:shd w:val="clear" w:color="auto" w:fill="FFFFFF"/>
        <w:spacing w:line="240" w:lineRule="exact"/>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6457AC" w:rsidRPr="00B65B78" w:rsidRDefault="006457AC" w:rsidP="005E476D">
      <w:pPr>
        <w:spacing w:line="240" w:lineRule="exact"/>
        <w:rPr>
          <w:rFonts w:ascii="Verdana" w:hAnsi="Verdana"/>
          <w:sz w:val="22"/>
          <w:szCs w:val="22"/>
        </w:rPr>
      </w:pPr>
    </w:p>
    <w:p w:rsidR="006457AC" w:rsidRPr="00B65B78" w:rsidRDefault="006457AC"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r>
    </w:p>
    <w:p w:rsidR="00F456FD" w:rsidRDefault="00F456FD" w:rsidP="005E476D">
      <w:pPr>
        <w:spacing w:line="240" w:lineRule="exact"/>
        <w:rPr>
          <w:rFonts w:ascii="Verdana" w:hAnsi="Verdana"/>
          <w:b/>
          <w:sz w:val="22"/>
          <w:szCs w:val="22"/>
        </w:rPr>
      </w:pPr>
      <w:r>
        <w:rPr>
          <w:rFonts w:ascii="Verdana" w:hAnsi="Verdana"/>
          <w:b/>
          <w:sz w:val="22"/>
          <w:szCs w:val="22"/>
        </w:rPr>
        <w:lastRenderedPageBreak/>
        <w:tab/>
        <w:t>13. Разлози због којих понуда може бити одбијена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Такође, Наручилац ће одбити понуду и ако:</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F456FD" w:rsidRDefault="00F456FD" w:rsidP="005E476D">
      <w:pPr>
        <w:spacing w:line="240" w:lineRule="exact"/>
        <w:rPr>
          <w:rFonts w:ascii="Verdana" w:hAnsi="Verdana"/>
          <w:sz w:val="22"/>
          <w:szCs w:val="22"/>
        </w:rPr>
      </w:pPr>
      <w:r>
        <w:rPr>
          <w:rFonts w:ascii="Verdana" w:hAnsi="Verdana"/>
          <w:sz w:val="22"/>
          <w:szCs w:val="22"/>
        </w:rPr>
        <w:tab/>
        <w:t>2) Понуђач не докаже да испуњава додатне услове за учешће;</w:t>
      </w:r>
    </w:p>
    <w:p w:rsidR="00F456FD" w:rsidRDefault="00F456FD" w:rsidP="005E476D">
      <w:pPr>
        <w:spacing w:line="240" w:lineRule="exact"/>
        <w:rPr>
          <w:rFonts w:ascii="Verdana" w:hAnsi="Verdana"/>
          <w:sz w:val="22"/>
          <w:szCs w:val="22"/>
        </w:rPr>
      </w:pPr>
      <w:r>
        <w:rPr>
          <w:rFonts w:ascii="Verdana" w:hAnsi="Verdana"/>
          <w:sz w:val="22"/>
          <w:szCs w:val="22"/>
        </w:rPr>
        <w:tab/>
        <w:t>3) Понуђач није доставио тражено средство финансијског обезбеђења (уколико се тражи);</w:t>
      </w:r>
    </w:p>
    <w:p w:rsidR="00F456FD" w:rsidRDefault="00F456FD" w:rsidP="005E476D">
      <w:pPr>
        <w:spacing w:line="240" w:lineRule="exact"/>
        <w:rPr>
          <w:rFonts w:ascii="Verdana" w:hAnsi="Verdana"/>
          <w:sz w:val="22"/>
          <w:szCs w:val="22"/>
        </w:rPr>
      </w:pPr>
      <w:r>
        <w:rPr>
          <w:rFonts w:ascii="Verdana" w:hAnsi="Verdana"/>
          <w:sz w:val="22"/>
          <w:szCs w:val="22"/>
        </w:rPr>
        <w:tab/>
        <w:t>4) је понуђени рок важења понуде краћи од прописаног;</w:t>
      </w:r>
    </w:p>
    <w:p w:rsidR="00F456FD" w:rsidRDefault="00F456FD" w:rsidP="005E476D">
      <w:pPr>
        <w:spacing w:line="240" w:lineRule="exact"/>
        <w:rPr>
          <w:rFonts w:ascii="Verdana" w:hAnsi="Verdana"/>
          <w:sz w:val="22"/>
          <w:szCs w:val="22"/>
        </w:rPr>
      </w:pPr>
      <w:r>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F456FD" w:rsidRDefault="00F456FD" w:rsidP="005E476D">
      <w:pPr>
        <w:spacing w:line="240" w:lineRule="exact"/>
        <w:rPr>
          <w:rFonts w:ascii="Verdana" w:hAnsi="Verdana"/>
          <w:sz w:val="22"/>
          <w:szCs w:val="22"/>
        </w:rPr>
      </w:pPr>
    </w:p>
    <w:p w:rsidR="00EE4E46" w:rsidRDefault="00EE4E46" w:rsidP="005E476D">
      <w:pPr>
        <w:spacing w:line="240" w:lineRule="exact"/>
        <w:ind w:left="1440" w:hanging="180"/>
        <w:rPr>
          <w:rFonts w:ascii="Verdana" w:hAnsi="Verdana"/>
          <w:b/>
          <w:sz w:val="22"/>
          <w:szCs w:val="22"/>
        </w:rPr>
      </w:pPr>
      <w:r>
        <w:rPr>
          <w:rFonts w:ascii="Verdana" w:hAnsi="Verdana"/>
          <w:sz w:val="22"/>
          <w:szCs w:val="22"/>
        </w:rPr>
        <w:tab/>
      </w:r>
      <w:r>
        <w:rPr>
          <w:rFonts w:ascii="Verdana" w:hAnsi="Verdana"/>
          <w:b/>
          <w:sz w:val="22"/>
          <w:szCs w:val="22"/>
        </w:rPr>
        <w:t>14. Увид у документацију</w:t>
      </w:r>
    </w:p>
    <w:p w:rsidR="00EE4E46" w:rsidRDefault="00EE4E46" w:rsidP="005E476D">
      <w:pPr>
        <w:spacing w:line="240" w:lineRule="exact"/>
        <w:rPr>
          <w:rFonts w:ascii="Verdana" w:hAnsi="Verdana"/>
          <w:b/>
          <w:sz w:val="22"/>
          <w:szCs w:val="22"/>
        </w:rPr>
      </w:pPr>
      <w:r>
        <w:rPr>
          <w:rFonts w:ascii="Verdana" w:hAnsi="Verdana"/>
          <w:b/>
          <w:sz w:val="22"/>
          <w:szCs w:val="22"/>
        </w:rPr>
        <w:t xml:space="preserve">                 </w:t>
      </w:r>
      <w:r>
        <w:rPr>
          <w:rFonts w:ascii="Verdana" w:hAnsi="Verdana"/>
          <w:b/>
          <w:sz w:val="22"/>
          <w:szCs w:val="22"/>
        </w:rPr>
        <w:tab/>
      </w:r>
    </w:p>
    <w:p w:rsidR="00EE4E46" w:rsidRPr="00FB21E7" w:rsidRDefault="00EE4E46" w:rsidP="005E476D">
      <w:pPr>
        <w:spacing w:line="240" w:lineRule="exact"/>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EE4E46" w:rsidRDefault="00EE4E46" w:rsidP="005E476D">
      <w:pPr>
        <w:spacing w:line="240" w:lineRule="exact"/>
        <w:rPr>
          <w:rFonts w:ascii="Verdana" w:hAnsi="Verdana"/>
          <w:sz w:val="22"/>
          <w:szCs w:val="22"/>
        </w:rPr>
      </w:pPr>
      <w:r>
        <w:rPr>
          <w:rFonts w:ascii="Verdana" w:hAnsi="Verdana"/>
          <w:sz w:val="22"/>
          <w:szCs w:val="22"/>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EE4E46" w:rsidRPr="00EE4E46" w:rsidRDefault="00EE4E46" w:rsidP="005E476D">
      <w:pPr>
        <w:spacing w:line="240" w:lineRule="exact"/>
        <w:rPr>
          <w:rFonts w:ascii="Verdana" w:hAnsi="Verdana"/>
          <w:sz w:val="22"/>
          <w:szCs w:val="22"/>
        </w:rPr>
      </w:pPr>
    </w:p>
    <w:p w:rsidR="00F456FD" w:rsidRDefault="00EE4E46" w:rsidP="005E476D">
      <w:pPr>
        <w:spacing w:line="240" w:lineRule="exact"/>
        <w:rPr>
          <w:rFonts w:ascii="Verdana" w:hAnsi="Verdana"/>
          <w:b/>
          <w:sz w:val="22"/>
          <w:szCs w:val="22"/>
          <w:lang w:val="sr-Latn-CS"/>
        </w:rPr>
      </w:pPr>
      <w:r>
        <w:rPr>
          <w:rFonts w:ascii="Verdana" w:hAnsi="Verdana"/>
          <w:b/>
          <w:sz w:val="22"/>
          <w:szCs w:val="22"/>
        </w:rPr>
        <w:tab/>
        <w:t>15</w:t>
      </w:r>
      <w:r w:rsidR="00F456FD">
        <w:rPr>
          <w:rFonts w:ascii="Verdana" w:hAnsi="Verdana"/>
          <w:b/>
          <w:sz w:val="22"/>
          <w:szCs w:val="22"/>
          <w:lang w:val="sr-Latn-CS"/>
        </w:rPr>
        <w:t xml:space="preserve">. </w:t>
      </w:r>
      <w:r w:rsidR="00F456FD">
        <w:rPr>
          <w:rFonts w:ascii="Verdana" w:hAnsi="Verdana"/>
          <w:b/>
          <w:sz w:val="22"/>
          <w:szCs w:val="22"/>
        </w:rPr>
        <w:t xml:space="preserve">Заштита права </w:t>
      </w:r>
    </w:p>
    <w:p w:rsidR="00F456FD" w:rsidRDefault="00F456FD" w:rsidP="005E476D">
      <w:pPr>
        <w:spacing w:line="240" w:lineRule="exact"/>
        <w:rPr>
          <w:rFonts w:ascii="Verdana" w:hAnsi="Verdana"/>
          <w:b/>
          <w:sz w:val="22"/>
          <w:szCs w:val="22"/>
          <w:lang w:val="sr-Latn-CS"/>
        </w:rPr>
      </w:pPr>
    </w:p>
    <w:p w:rsidR="00EE4E46" w:rsidRDefault="00F456FD" w:rsidP="005E476D">
      <w:pPr>
        <w:spacing w:line="240" w:lineRule="exact"/>
        <w:rPr>
          <w:rFonts w:ascii="Verdana" w:hAnsi="Verdana"/>
          <w:sz w:val="22"/>
          <w:szCs w:val="22"/>
        </w:rPr>
      </w:pPr>
      <w:r>
        <w:rPr>
          <w:rFonts w:ascii="Verdana" w:hAnsi="Verdana"/>
          <w:b/>
          <w:sz w:val="22"/>
          <w:szCs w:val="22"/>
        </w:rPr>
        <w:tab/>
      </w:r>
      <w:r w:rsidR="00EE4E46">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 .</w:t>
      </w:r>
    </w:p>
    <w:p w:rsidR="00EE4E46" w:rsidRPr="00B65B78" w:rsidRDefault="00EE4E46" w:rsidP="005E476D">
      <w:pPr>
        <w:spacing w:line="240" w:lineRule="exact"/>
        <w:rPr>
          <w:rFonts w:ascii="Verdana" w:hAnsi="Verdana"/>
          <w:sz w:val="22"/>
          <w:szCs w:val="22"/>
        </w:rPr>
      </w:pPr>
      <w:r>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EE4E46" w:rsidRDefault="00EE4E46" w:rsidP="005E476D">
      <w:pPr>
        <w:spacing w:line="240" w:lineRule="exact"/>
        <w:rPr>
          <w:rFonts w:ascii="Verdana" w:hAnsi="Verdana"/>
          <w:sz w:val="22"/>
          <w:szCs w:val="22"/>
        </w:rPr>
      </w:pPr>
      <w:r>
        <w:rPr>
          <w:rFonts w:ascii="Verdana" w:hAnsi="Verdana"/>
          <w:sz w:val="22"/>
          <w:szCs w:val="22"/>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E4E46" w:rsidRDefault="00EE4E46" w:rsidP="005E476D">
      <w:pPr>
        <w:spacing w:line="240" w:lineRule="exact"/>
        <w:rPr>
          <w:rFonts w:ascii="Verdana" w:hAnsi="Verdana"/>
          <w:sz w:val="22"/>
          <w:szCs w:val="22"/>
        </w:rPr>
      </w:pPr>
    </w:p>
    <w:p w:rsidR="00EE4E46" w:rsidRDefault="00EE4E46" w:rsidP="005E476D">
      <w:pPr>
        <w:spacing w:line="240" w:lineRule="exact"/>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E4E46" w:rsidRDefault="00EE4E46" w:rsidP="005E476D">
      <w:pPr>
        <w:spacing w:line="240" w:lineRule="exact"/>
        <w:rPr>
          <w:rFonts w:ascii="Verdana" w:hAnsi="Verdana"/>
          <w:sz w:val="22"/>
          <w:szCs w:val="22"/>
        </w:rPr>
      </w:pPr>
    </w:p>
    <w:p w:rsidR="00EE4E46" w:rsidRDefault="00EE4E46" w:rsidP="005E476D">
      <w:pPr>
        <w:spacing w:line="240" w:lineRule="exact"/>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EE4E46" w:rsidRDefault="00EE4E46" w:rsidP="005E476D">
      <w:pPr>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EE4E46" w:rsidRDefault="00EE4E46" w:rsidP="005E476D">
      <w:pPr>
        <w:spacing w:line="240" w:lineRule="exact"/>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EE4E46" w:rsidRDefault="00EE4E46" w:rsidP="005E476D">
      <w:pPr>
        <w:spacing w:line="240" w:lineRule="exact"/>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EE4E46" w:rsidRDefault="00EE4E46" w:rsidP="005E476D">
      <w:pPr>
        <w:spacing w:line="240" w:lineRule="exact"/>
        <w:rPr>
          <w:rFonts w:ascii="Verdana" w:hAnsi="Verdana"/>
          <w:sz w:val="22"/>
          <w:szCs w:val="22"/>
        </w:rPr>
      </w:pPr>
      <w:r>
        <w:rPr>
          <w:rFonts w:ascii="Verdana" w:hAnsi="Verdana"/>
          <w:sz w:val="22"/>
          <w:szCs w:val="22"/>
        </w:rPr>
        <w:t xml:space="preserve">                              заштиту права у истој јавној набавци потребно је </w:t>
      </w:r>
    </w:p>
    <w:p w:rsidR="00EE4E46" w:rsidRDefault="00EE4E46" w:rsidP="005E476D">
      <w:pPr>
        <w:spacing w:line="240" w:lineRule="exact"/>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EE4E46" w:rsidRDefault="00EE4E46" w:rsidP="005E476D">
      <w:pPr>
        <w:spacing w:line="240" w:lineRule="exact"/>
        <w:rPr>
          <w:rFonts w:ascii="Verdana" w:hAnsi="Verdana"/>
          <w:sz w:val="22"/>
          <w:szCs w:val="22"/>
        </w:rPr>
      </w:pPr>
      <w:r>
        <w:rPr>
          <w:rFonts w:ascii="Verdana" w:hAnsi="Verdana"/>
          <w:sz w:val="22"/>
          <w:szCs w:val="22"/>
        </w:rPr>
        <w:t xml:space="preserve">                              кога се плаћа такса);</w:t>
      </w:r>
    </w:p>
    <w:p w:rsidR="00EE4E46" w:rsidRDefault="00EE4E46" w:rsidP="005E476D">
      <w:pPr>
        <w:spacing w:line="240" w:lineRule="exact"/>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EE4E46" w:rsidRDefault="00EE4E46" w:rsidP="005E476D">
      <w:pPr>
        <w:spacing w:line="24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EE4E46" w:rsidRDefault="00EE4E46" w:rsidP="005E476D">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EE4E46" w:rsidRDefault="00EE4E46" w:rsidP="005E476D">
      <w:pPr>
        <w:spacing w:line="240" w:lineRule="exact"/>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EE4E46" w:rsidRDefault="00EE4E46" w:rsidP="005E476D">
      <w:pPr>
        <w:spacing w:line="240" w:lineRule="exact"/>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EE4E46" w:rsidRPr="00FB21E7" w:rsidRDefault="00EE4E46" w:rsidP="005E476D">
      <w:pPr>
        <w:spacing w:line="240" w:lineRule="exact"/>
        <w:rPr>
          <w:rFonts w:ascii="Verdana" w:hAnsi="Verdana"/>
          <w:sz w:val="22"/>
          <w:szCs w:val="22"/>
        </w:rPr>
      </w:pPr>
    </w:p>
    <w:p w:rsidR="00EE4E46" w:rsidRDefault="00EE4E46" w:rsidP="005E476D">
      <w:pPr>
        <w:spacing w:line="240" w:lineRule="exact"/>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EE4E46" w:rsidRDefault="00EE4E46" w:rsidP="005E476D">
      <w:pPr>
        <w:spacing w:line="240" w:lineRule="exact"/>
        <w:rPr>
          <w:rFonts w:ascii="Verdana" w:hAnsi="Verdana"/>
          <w:sz w:val="22"/>
          <w:szCs w:val="22"/>
        </w:rPr>
      </w:pPr>
      <w:r>
        <w:rPr>
          <w:rFonts w:ascii="Verdana" w:hAnsi="Verdana"/>
          <w:sz w:val="22"/>
          <w:szCs w:val="22"/>
        </w:rPr>
        <w:t xml:space="preserve"> </w:t>
      </w:r>
    </w:p>
    <w:p w:rsidR="00EE4E46" w:rsidRDefault="00EE4E46" w:rsidP="005E476D">
      <w:pPr>
        <w:spacing w:line="240" w:lineRule="exact"/>
        <w:rPr>
          <w:rFonts w:ascii="Verdana" w:hAnsi="Verdana"/>
          <w:sz w:val="22"/>
          <w:szCs w:val="22"/>
        </w:rPr>
      </w:pPr>
      <w:r>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FB21E7" w:rsidRPr="00B65B78" w:rsidRDefault="00FB21E7" w:rsidP="005E476D">
      <w:pPr>
        <w:spacing w:line="240" w:lineRule="exact"/>
        <w:rPr>
          <w:rFonts w:ascii="Verdana" w:hAnsi="Verdana"/>
          <w:sz w:val="22"/>
          <w:szCs w:val="22"/>
        </w:rPr>
      </w:pPr>
    </w:p>
    <w:p w:rsidR="00EE4E46" w:rsidRDefault="00EE4E46" w:rsidP="005E476D">
      <w:pPr>
        <w:spacing w:line="240" w:lineRule="exact"/>
        <w:rPr>
          <w:rFonts w:ascii="Verdana" w:hAnsi="Verdana"/>
          <w:sz w:val="22"/>
          <w:szCs w:val="22"/>
        </w:rPr>
      </w:pPr>
      <w:r>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EE4E46" w:rsidRDefault="00EE4E46" w:rsidP="005E476D">
      <w:pPr>
        <w:spacing w:line="240" w:lineRule="exact"/>
        <w:rPr>
          <w:rFonts w:ascii="Verdana" w:hAnsi="Verdana"/>
          <w:sz w:val="22"/>
          <w:szCs w:val="22"/>
        </w:rPr>
      </w:pPr>
    </w:p>
    <w:p w:rsidR="00EE4E46" w:rsidRPr="00B65B78" w:rsidRDefault="00EE4E46" w:rsidP="005E476D">
      <w:pPr>
        <w:spacing w:line="240" w:lineRule="exact"/>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EE4E46" w:rsidRDefault="00EE4E46" w:rsidP="005E476D">
      <w:pPr>
        <w:spacing w:line="240" w:lineRule="exact"/>
        <w:rPr>
          <w:rFonts w:ascii="Verdana" w:hAnsi="Verdana"/>
          <w:sz w:val="22"/>
          <w:szCs w:val="22"/>
        </w:rPr>
      </w:pPr>
      <w:r>
        <w:rPr>
          <w:rFonts w:ascii="Verdana" w:hAnsi="Verdana"/>
          <w:sz w:val="22"/>
          <w:szCs w:val="22"/>
        </w:rPr>
        <w:lastRenderedPageBreak/>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EE4E46" w:rsidRPr="00DC5AF7" w:rsidRDefault="00EE4E46" w:rsidP="005E476D">
      <w:pPr>
        <w:spacing w:line="240" w:lineRule="exact"/>
        <w:rPr>
          <w:rFonts w:ascii="Verdana" w:hAnsi="Verdana"/>
          <w:sz w:val="22"/>
          <w:szCs w:val="22"/>
        </w:rPr>
      </w:pPr>
    </w:p>
    <w:p w:rsidR="00EE4E46" w:rsidRDefault="00EE4E46" w:rsidP="005E476D">
      <w:pPr>
        <w:spacing w:line="240" w:lineRule="exact"/>
        <w:rPr>
          <w:rFonts w:ascii="Verdana" w:hAnsi="Verdana"/>
          <w:sz w:val="22"/>
          <w:szCs w:val="22"/>
        </w:rPr>
      </w:pPr>
      <w:r w:rsidRPr="00DC5AF7">
        <w:rPr>
          <w:rFonts w:ascii="Verdana" w:hAnsi="Verdana"/>
          <w:sz w:val="22"/>
          <w:szCs w:val="22"/>
        </w:rPr>
        <w:tab/>
        <w:t>Свака странка у поступку сноси трошкове које про</w:t>
      </w:r>
      <w:r>
        <w:rPr>
          <w:rFonts w:ascii="Verdana" w:hAnsi="Verdana"/>
          <w:sz w:val="22"/>
          <w:szCs w:val="22"/>
        </w:rPr>
        <w:t>у</w:t>
      </w:r>
      <w:r w:rsidRPr="00DC5AF7">
        <w:rPr>
          <w:rFonts w:ascii="Verdana" w:hAnsi="Verdana"/>
          <w:sz w:val="22"/>
          <w:szCs w:val="22"/>
        </w:rPr>
        <w:t>зрокује</w:t>
      </w:r>
      <w:r>
        <w:rPr>
          <w:rFonts w:ascii="Verdana" w:hAnsi="Verdana"/>
          <w:sz w:val="22"/>
          <w:szCs w:val="22"/>
        </w:rPr>
        <w:t xml:space="preserve"> својим радњама.</w:t>
      </w:r>
    </w:p>
    <w:p w:rsidR="00EE4E46" w:rsidRDefault="00EE4E46" w:rsidP="005E476D">
      <w:pPr>
        <w:spacing w:line="240" w:lineRule="exact"/>
        <w:rPr>
          <w:rFonts w:ascii="Verdana" w:hAnsi="Verdana"/>
          <w:sz w:val="22"/>
          <w:szCs w:val="22"/>
        </w:rPr>
      </w:pPr>
    </w:p>
    <w:p w:rsidR="00EE4E46" w:rsidRDefault="00EE4E46" w:rsidP="005E476D">
      <w:pPr>
        <w:spacing w:line="240" w:lineRule="exact"/>
        <w:rPr>
          <w:rFonts w:ascii="Verdana" w:hAnsi="Verdana"/>
          <w:sz w:val="22"/>
          <w:szCs w:val="22"/>
        </w:rPr>
      </w:pPr>
      <w:r>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EE4E46" w:rsidRPr="00745AD5" w:rsidRDefault="00EE4E46" w:rsidP="005E476D">
      <w:pPr>
        <w:spacing w:line="240" w:lineRule="exact"/>
        <w:rPr>
          <w:rFonts w:ascii="Verdana" w:hAnsi="Verdana"/>
          <w:sz w:val="22"/>
          <w:szCs w:val="22"/>
        </w:rPr>
      </w:pPr>
      <w:r w:rsidRPr="00745AD5">
        <w:rPr>
          <w:rFonts w:ascii="Verdana" w:hAnsi="Verdana"/>
          <w:sz w:val="22"/>
          <w:szCs w:val="22"/>
        </w:rPr>
        <w:t xml:space="preserve"> </w:t>
      </w:r>
    </w:p>
    <w:p w:rsidR="00EE4E46" w:rsidRDefault="00EE4E46" w:rsidP="005E476D">
      <w:pPr>
        <w:spacing w:line="240" w:lineRule="exact"/>
        <w:rPr>
          <w:rFonts w:ascii="Verdana" w:hAnsi="Verdana"/>
          <w:sz w:val="22"/>
          <w:szCs w:val="22"/>
        </w:rPr>
      </w:pPr>
      <w:r>
        <w:rPr>
          <w:rFonts w:ascii="Verdana" w:hAnsi="Verdana"/>
          <w:sz w:val="22"/>
          <w:szCs w:val="22"/>
        </w:rPr>
        <w:tab/>
        <w:t>Поступак заштите права Понуђача је регулисан одредбама чл. 138. – 167. Закона о јавним набавкама.</w:t>
      </w:r>
    </w:p>
    <w:p w:rsidR="00F456FD" w:rsidRPr="00FB21E7" w:rsidRDefault="00F456FD" w:rsidP="005E476D">
      <w:pPr>
        <w:spacing w:line="240" w:lineRule="exact"/>
        <w:rPr>
          <w:rFonts w:ascii="Verdana" w:hAnsi="Verdana"/>
          <w:b/>
          <w:sz w:val="22"/>
          <w:szCs w:val="22"/>
        </w:rPr>
      </w:pPr>
    </w:p>
    <w:p w:rsidR="00F456FD" w:rsidRDefault="00EE4E46" w:rsidP="005E476D">
      <w:pPr>
        <w:spacing w:line="240" w:lineRule="exact"/>
        <w:rPr>
          <w:rFonts w:ascii="Verdana" w:hAnsi="Verdana"/>
          <w:b/>
          <w:sz w:val="22"/>
          <w:szCs w:val="22"/>
        </w:rPr>
      </w:pPr>
      <w:r>
        <w:rPr>
          <w:rFonts w:ascii="Verdana" w:hAnsi="Verdana"/>
          <w:b/>
          <w:sz w:val="22"/>
          <w:szCs w:val="22"/>
        </w:rPr>
        <w:tab/>
        <w:t>16</w:t>
      </w:r>
      <w:r w:rsidR="00F456FD">
        <w:rPr>
          <w:rFonts w:ascii="Verdana" w:hAnsi="Verdana"/>
          <w:b/>
          <w:sz w:val="22"/>
          <w:szCs w:val="22"/>
        </w:rPr>
        <w:t xml:space="preserve">.   Самостална / заједничка понуда / понуда са </w:t>
      </w:r>
    </w:p>
    <w:p w:rsidR="00F456FD" w:rsidRDefault="00F456FD" w:rsidP="005E476D">
      <w:pPr>
        <w:spacing w:line="240" w:lineRule="exact"/>
        <w:rPr>
          <w:rFonts w:ascii="Verdana" w:hAnsi="Verdana"/>
          <w:b/>
          <w:sz w:val="22"/>
          <w:szCs w:val="22"/>
        </w:rPr>
      </w:pPr>
      <w:r>
        <w:rPr>
          <w:rFonts w:ascii="Verdana" w:hAnsi="Verdana"/>
          <w:b/>
          <w:sz w:val="22"/>
          <w:szCs w:val="22"/>
        </w:rPr>
        <w:t>Подизвођачима</w:t>
      </w:r>
    </w:p>
    <w:p w:rsidR="00F456FD" w:rsidRDefault="00F456FD" w:rsidP="005E476D">
      <w:pPr>
        <w:spacing w:line="240" w:lineRule="exact"/>
        <w:rPr>
          <w:rFonts w:ascii="Verdana" w:hAnsi="Verdana"/>
          <w:b/>
          <w:sz w:val="22"/>
          <w:szCs w:val="22"/>
        </w:rPr>
      </w:pPr>
      <w:r>
        <w:rPr>
          <w:rFonts w:ascii="Verdana" w:hAnsi="Verdana"/>
          <w:b/>
          <w:sz w:val="22"/>
          <w:szCs w:val="22"/>
        </w:rPr>
        <w:tab/>
      </w: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F456FD" w:rsidRDefault="00F456FD" w:rsidP="005E476D">
      <w:pPr>
        <w:spacing w:line="240" w:lineRule="exact"/>
        <w:rPr>
          <w:rFonts w:ascii="Verdana" w:hAnsi="Verdana"/>
          <w:sz w:val="22"/>
          <w:szCs w:val="22"/>
        </w:rPr>
      </w:pPr>
    </w:p>
    <w:p w:rsidR="00EE4E46" w:rsidRDefault="00F456FD" w:rsidP="005E476D">
      <w:pPr>
        <w:spacing w:line="240" w:lineRule="exact"/>
        <w:rPr>
          <w:rFonts w:ascii="Verdana" w:hAnsi="Verdana"/>
          <w:sz w:val="22"/>
          <w:szCs w:val="22"/>
        </w:rPr>
      </w:pPr>
      <w:r>
        <w:rPr>
          <w:rFonts w:ascii="Verdana" w:hAnsi="Verdana"/>
          <w:sz w:val="22"/>
          <w:szCs w:val="22"/>
        </w:rPr>
        <w:tab/>
      </w:r>
      <w:r w:rsidR="00EE4E46">
        <w:rPr>
          <w:rFonts w:ascii="Verdana" w:hAnsi="Verdana"/>
          <w:sz w:val="22"/>
          <w:szCs w:val="22"/>
        </w:rPr>
        <w:t xml:space="preserve">- члану групе који ће бити носилац посла, односно који ће поднети понуду и који ће заступати групу Понуђача пред Наручиоцем;  </w:t>
      </w:r>
    </w:p>
    <w:p w:rsidR="00EE4E46" w:rsidRPr="00093A25" w:rsidRDefault="00EE4E46" w:rsidP="005E476D">
      <w:pPr>
        <w:spacing w:line="240" w:lineRule="exact"/>
        <w:rPr>
          <w:rFonts w:ascii="Verdana" w:hAnsi="Verdana"/>
          <w:sz w:val="22"/>
          <w:szCs w:val="22"/>
        </w:rPr>
      </w:pPr>
      <w:r>
        <w:rPr>
          <w:rFonts w:ascii="Verdana" w:hAnsi="Verdana"/>
          <w:sz w:val="22"/>
          <w:szCs w:val="22"/>
        </w:rPr>
        <w:tab/>
        <w:t>- опису послова сваког од Понуђача из групе Понуђача у извршењу уговора.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F456FD" w:rsidRDefault="00F456FD" w:rsidP="005E476D">
      <w:pPr>
        <w:spacing w:line="240" w:lineRule="exact"/>
        <w:rPr>
          <w:rFonts w:ascii="Verdana" w:hAnsi="Verdana"/>
          <w:sz w:val="22"/>
          <w:szCs w:val="22"/>
        </w:rPr>
      </w:pPr>
    </w:p>
    <w:p w:rsidR="00F456FD" w:rsidRPr="00EE4E46" w:rsidRDefault="00F456FD" w:rsidP="005E476D">
      <w:pPr>
        <w:spacing w:line="240" w:lineRule="exact"/>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w:t>
      </w:r>
      <w:r w:rsidR="00EE4E46">
        <w:rPr>
          <w:rFonts w:ascii="Verdana" w:hAnsi="Verdana"/>
          <w:sz w:val="22"/>
          <w:szCs w:val="22"/>
        </w:rPr>
        <w:t xml:space="preserve"> </w:t>
      </w:r>
      <w:r w:rsidR="00EE4E46" w:rsidRPr="0045269F">
        <w:rPr>
          <w:rFonts w:ascii="Verdana" w:hAnsi="Verdana"/>
          <w:sz w:val="22"/>
          <w:szCs w:val="22"/>
        </w:rPr>
        <w:t>Доказ о испуњености услова из члана 75. став 1. тачка 5. доставља се за оног учесника</w:t>
      </w:r>
      <w:r w:rsidR="00EE4E46">
        <w:rPr>
          <w:rFonts w:ascii="Verdana" w:hAnsi="Verdana"/>
          <w:sz w:val="22"/>
          <w:szCs w:val="22"/>
        </w:rPr>
        <w:t xml:space="preserve"> који извршава тај део набавке.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F456FD" w:rsidRDefault="00F456FD" w:rsidP="005E476D">
      <w:pPr>
        <w:spacing w:line="240" w:lineRule="exact"/>
        <w:rPr>
          <w:rFonts w:ascii="Verdana" w:hAnsi="Verdana"/>
          <w:sz w:val="22"/>
          <w:szCs w:val="22"/>
        </w:rPr>
      </w:pPr>
    </w:p>
    <w:p w:rsidR="00EE4E46" w:rsidRDefault="00EE4E46" w:rsidP="005E476D">
      <w:pPr>
        <w:spacing w:line="240" w:lineRule="exact"/>
        <w:rPr>
          <w:rFonts w:ascii="Verdana" w:hAnsi="Verdana"/>
          <w:sz w:val="22"/>
          <w:szCs w:val="22"/>
        </w:rPr>
      </w:pPr>
      <w:r>
        <w:rPr>
          <w:rFonts w:ascii="Verdana" w:hAnsi="Verdana"/>
          <w:sz w:val="22"/>
          <w:szCs w:val="22"/>
        </w:rPr>
        <w:tab/>
        <w:t>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EE4E46" w:rsidRPr="00EE4E46" w:rsidRDefault="00EE4E46"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F456FD" w:rsidRDefault="00F456FD" w:rsidP="005E476D">
      <w:pPr>
        <w:spacing w:line="240" w:lineRule="exact"/>
        <w:rPr>
          <w:rFonts w:ascii="Verdana" w:hAnsi="Verdana"/>
          <w:sz w:val="22"/>
          <w:szCs w:val="22"/>
        </w:rPr>
      </w:pPr>
    </w:p>
    <w:p w:rsidR="00F456FD" w:rsidRPr="00EE4E46" w:rsidRDefault="00F456FD" w:rsidP="005E476D">
      <w:pPr>
        <w:spacing w:line="240" w:lineRule="exact"/>
        <w:rPr>
          <w:rFonts w:ascii="Verdana" w:hAnsi="Verdana"/>
          <w:sz w:val="22"/>
          <w:szCs w:val="22"/>
        </w:rPr>
      </w:pPr>
      <w:r>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EE4E46">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w:t>
      </w:r>
      <w:r>
        <w:rPr>
          <w:rFonts w:ascii="Verdana" w:hAnsi="Verdana"/>
          <w:sz w:val="22"/>
          <w:szCs w:val="22"/>
        </w:rPr>
        <w:lastRenderedPageBreak/>
        <w:t>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tab/>
        <w:t>16. Модел уговора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rPr>
          <w:rFonts w:ascii="Verdana" w:hAnsi="Verdana"/>
          <w:b/>
          <w:sz w:val="22"/>
          <w:szCs w:val="22"/>
          <w:lang w:val="hr-HR"/>
        </w:rPr>
      </w:pPr>
    </w:p>
    <w:p w:rsidR="00F456FD" w:rsidRPr="00B65B78" w:rsidRDefault="00F456FD"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F456FD" w:rsidRDefault="00F456FD" w:rsidP="005E476D">
      <w:pPr>
        <w:spacing w:line="240" w:lineRule="exact"/>
        <w:jc w:val="center"/>
        <w:rPr>
          <w:rFonts w:ascii="Verdana" w:hAnsi="Verdana"/>
          <w:b/>
          <w:sz w:val="22"/>
          <w:szCs w:val="22"/>
          <w:lang w:val="hr-HR"/>
        </w:rPr>
      </w:pPr>
      <w:r>
        <w:rPr>
          <w:rFonts w:ascii="Verdana" w:hAnsi="Verdana"/>
          <w:b/>
          <w:sz w:val="22"/>
          <w:szCs w:val="22"/>
          <w:lang w:val="hr-HR"/>
        </w:rPr>
        <w:lastRenderedPageBreak/>
        <w:t>III</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lang w:val="sr-Latn-CS"/>
        </w:rPr>
      </w:pPr>
      <w:r>
        <w:rPr>
          <w:rFonts w:ascii="Verdana" w:hAnsi="Verdana"/>
          <w:b/>
          <w:sz w:val="22"/>
          <w:szCs w:val="22"/>
        </w:rPr>
        <w:t>УСЛОВИ НАРУЧИОЦ</w:t>
      </w:r>
      <w:r>
        <w:rPr>
          <w:rFonts w:ascii="Verdana" w:hAnsi="Verdana"/>
          <w:b/>
          <w:sz w:val="22"/>
          <w:szCs w:val="22"/>
          <w:lang w:val="sr-Latn-CS"/>
        </w:rPr>
        <w:t>A</w:t>
      </w:r>
    </w:p>
    <w:p w:rsidR="00F456FD" w:rsidRDefault="00F456FD" w:rsidP="005E476D">
      <w:pPr>
        <w:spacing w:line="240" w:lineRule="exact"/>
        <w:ind w:left="2045"/>
        <w:rPr>
          <w:rFonts w:ascii="Verdana" w:hAnsi="Verdana"/>
          <w:b/>
          <w:sz w:val="22"/>
          <w:szCs w:val="22"/>
          <w:lang w:val="sr-Latn-CS"/>
        </w:rPr>
      </w:pPr>
    </w:p>
    <w:p w:rsidR="00F456FD" w:rsidRDefault="00F456FD" w:rsidP="005E476D">
      <w:pPr>
        <w:spacing w:line="240" w:lineRule="exact"/>
        <w:ind w:left="2045" w:hanging="605"/>
        <w:rPr>
          <w:rFonts w:ascii="Verdana" w:hAnsi="Verdana"/>
          <w:b/>
          <w:sz w:val="22"/>
          <w:szCs w:val="22"/>
          <w:lang w:val="sr-Latn-CS"/>
        </w:rPr>
      </w:pPr>
      <w:r>
        <w:rPr>
          <w:rFonts w:ascii="Verdana" w:hAnsi="Verdana"/>
          <w:b/>
          <w:sz w:val="22"/>
          <w:szCs w:val="22"/>
          <w:lang w:val="sr-Latn-CS"/>
        </w:rPr>
        <w:t xml:space="preserve">1. </w:t>
      </w:r>
      <w:r>
        <w:rPr>
          <w:rFonts w:ascii="Verdana" w:hAnsi="Verdana"/>
          <w:b/>
          <w:sz w:val="22"/>
          <w:szCs w:val="22"/>
        </w:rPr>
        <w:t>Цена</w:t>
      </w:r>
    </w:p>
    <w:p w:rsidR="00F456FD" w:rsidRDefault="00F456FD" w:rsidP="005E476D">
      <w:pPr>
        <w:spacing w:line="240" w:lineRule="exact"/>
        <w:ind w:left="3480"/>
        <w:rPr>
          <w:rFonts w:ascii="Verdana" w:hAnsi="Verdana"/>
          <w:b/>
          <w:sz w:val="22"/>
          <w:szCs w:val="22"/>
          <w:lang w:val="sr-Latn-CS"/>
        </w:rPr>
      </w:pPr>
    </w:p>
    <w:p w:rsidR="00F456FD" w:rsidRDefault="00F456FD" w:rsidP="005E476D">
      <w:pPr>
        <w:tabs>
          <w:tab w:val="left" w:pos="480"/>
        </w:tabs>
        <w:spacing w:line="240" w:lineRule="exact"/>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0"/>
        </w:rPr>
        <w:t xml:space="preserve"> </w:t>
      </w:r>
      <w:r>
        <w:rPr>
          <w:rFonts w:ascii="Verdana" w:hAnsi="Verdana"/>
          <w:bCs/>
          <w:sz w:val="22"/>
          <w:szCs w:val="22"/>
        </w:rPr>
        <w:t>Понуђач је дужан да понуди цене за све ставке из Обрасца понуде као и укупну цену</w:t>
      </w:r>
      <w:r>
        <w:rPr>
          <w:rFonts w:ascii="Verdana" w:hAnsi="Verdana"/>
          <w:bCs/>
          <w:sz w:val="22"/>
          <w:szCs w:val="22"/>
          <w:lang w:val="sr-Latn-CS"/>
        </w:rPr>
        <w:t xml:space="preserve">. </w:t>
      </w:r>
    </w:p>
    <w:p w:rsidR="00F456FD" w:rsidRDefault="00F456FD" w:rsidP="005E476D">
      <w:pPr>
        <w:tabs>
          <w:tab w:val="left" w:pos="480"/>
        </w:tabs>
        <w:spacing w:line="240" w:lineRule="exact"/>
        <w:rPr>
          <w:rFonts w:ascii="Verdana" w:hAnsi="Verdana"/>
          <w:bCs/>
          <w:sz w:val="22"/>
          <w:szCs w:val="22"/>
        </w:rPr>
      </w:pPr>
    </w:p>
    <w:p w:rsidR="00F456FD" w:rsidRDefault="00F456FD" w:rsidP="005E476D">
      <w:pPr>
        <w:tabs>
          <w:tab w:val="left" w:pos="480"/>
        </w:tabs>
        <w:spacing w:line="240" w:lineRule="exact"/>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F456FD" w:rsidRDefault="00F456FD" w:rsidP="005E476D">
      <w:pPr>
        <w:tabs>
          <w:tab w:val="left" w:pos="480"/>
        </w:tabs>
        <w:spacing w:line="240" w:lineRule="exact"/>
        <w:rPr>
          <w:rFonts w:ascii="Verdana" w:hAnsi="Verdana"/>
          <w:bCs/>
          <w:sz w:val="22"/>
          <w:szCs w:val="22"/>
        </w:rPr>
      </w:pPr>
    </w:p>
    <w:p w:rsidR="00E47F2A" w:rsidRPr="006745B3" w:rsidRDefault="00E47F2A" w:rsidP="005E476D">
      <w:pPr>
        <w:spacing w:line="240" w:lineRule="exact"/>
        <w:rPr>
          <w:rFonts w:ascii="Verdana" w:hAnsi="Verdana"/>
          <w:sz w:val="22"/>
          <w:szCs w:val="22"/>
        </w:rPr>
      </w:pPr>
      <w:r>
        <w:rPr>
          <w:rFonts w:ascii="Verdana" w:hAnsi="Verdana"/>
          <w:bCs/>
          <w:sz w:val="22"/>
          <w:szCs w:val="22"/>
        </w:rPr>
        <w:tab/>
      </w:r>
      <w:r w:rsidRPr="00E47F2A">
        <w:rPr>
          <w:rFonts w:ascii="Verdana" w:hAnsi="Verdana"/>
          <w:sz w:val="22"/>
          <w:szCs w:val="22"/>
        </w:rPr>
        <w:t>Понуђач не може понудити цену мању од 1,00 динара за извршење услуге посредовања.</w:t>
      </w:r>
    </w:p>
    <w:p w:rsidR="00E47F2A" w:rsidRPr="00E47F2A" w:rsidRDefault="00E47F2A" w:rsidP="005E476D">
      <w:pPr>
        <w:tabs>
          <w:tab w:val="left" w:pos="480"/>
        </w:tabs>
        <w:spacing w:line="240" w:lineRule="exact"/>
        <w:rPr>
          <w:rFonts w:ascii="Verdana" w:hAnsi="Verdana"/>
          <w:bCs/>
          <w:sz w:val="22"/>
          <w:szCs w:val="22"/>
        </w:rPr>
      </w:pPr>
    </w:p>
    <w:p w:rsidR="00F456FD" w:rsidRDefault="00F456FD" w:rsidP="005E476D">
      <w:pPr>
        <w:tabs>
          <w:tab w:val="left" w:pos="480"/>
        </w:tabs>
        <w:spacing w:line="240" w:lineRule="exact"/>
        <w:rPr>
          <w:rFonts w:ascii="Verdana" w:hAnsi="Verdana"/>
          <w:bCs/>
          <w:sz w:val="22"/>
          <w:szCs w:val="22"/>
          <w:lang w:val="sr-Latn-CS"/>
        </w:rPr>
      </w:pPr>
      <w:r>
        <w:rPr>
          <w:rFonts w:ascii="Verdana" w:hAnsi="Verdana"/>
          <w:bCs/>
          <w:sz w:val="22"/>
          <w:szCs w:val="22"/>
        </w:rPr>
        <w:tab/>
      </w:r>
      <w:r>
        <w:rPr>
          <w:rFonts w:ascii="Verdana" w:hAnsi="Verdana"/>
          <w:bCs/>
          <w:sz w:val="22"/>
          <w:szCs w:val="22"/>
        </w:rPr>
        <w:tab/>
        <w:t>Уколико Понуђач не наведе цене за све ставке у оквиру једне партије и укупну цену, понуда ће бити одбијена као неодговарајућа.</w:t>
      </w:r>
    </w:p>
    <w:p w:rsidR="00F456FD" w:rsidRDefault="00F456FD" w:rsidP="005E476D">
      <w:pPr>
        <w:tabs>
          <w:tab w:val="left" w:pos="480"/>
        </w:tabs>
        <w:spacing w:line="240" w:lineRule="exact"/>
        <w:rPr>
          <w:rFonts w:ascii="Verdana" w:hAnsi="Verdana"/>
          <w:bCs/>
          <w:sz w:val="22"/>
          <w:szCs w:val="22"/>
        </w:rPr>
      </w:pPr>
      <w:r>
        <w:rPr>
          <w:rFonts w:ascii="Verdana" w:hAnsi="Verdana"/>
          <w:bCs/>
          <w:sz w:val="22"/>
          <w:szCs w:val="22"/>
          <w:lang w:val="sr-Latn-CS"/>
        </w:rPr>
        <w:tab/>
      </w:r>
      <w:r>
        <w:rPr>
          <w:rFonts w:ascii="Verdana" w:hAnsi="Verdana"/>
          <w:bCs/>
          <w:sz w:val="22"/>
          <w:szCs w:val="22"/>
          <w:lang w:val="sr-Latn-CS"/>
        </w:rPr>
        <w:tab/>
      </w:r>
    </w:p>
    <w:p w:rsidR="00F456FD" w:rsidRDefault="00F456FD" w:rsidP="005E476D">
      <w:pPr>
        <w:spacing w:line="240" w:lineRule="exact"/>
        <w:rPr>
          <w:rFonts w:ascii="Verdana" w:hAnsi="Verdana"/>
          <w:sz w:val="22"/>
          <w:szCs w:val="22"/>
        </w:rPr>
      </w:pPr>
      <w:r>
        <w:rPr>
          <w:rFonts w:ascii="Verdana" w:hAnsi="Verdana"/>
          <w:sz w:val="22"/>
          <w:szCs w:val="22"/>
        </w:rPr>
        <w:tab/>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F456FD" w:rsidRDefault="00F456FD" w:rsidP="005E476D">
      <w:pPr>
        <w:spacing w:line="240" w:lineRule="exact"/>
        <w:rPr>
          <w:rFonts w:ascii="Verdana" w:hAnsi="Verdana"/>
          <w:sz w:val="22"/>
          <w:szCs w:val="22"/>
        </w:rPr>
      </w:pPr>
      <w:r>
        <w:rPr>
          <w:rFonts w:ascii="Verdana" w:hAnsi="Verdana"/>
          <w:sz w:val="22"/>
          <w:szCs w:val="22"/>
        </w:rPr>
        <w:tab/>
      </w:r>
    </w:p>
    <w:p w:rsidR="00F456FD" w:rsidRDefault="00F456FD" w:rsidP="005E476D">
      <w:pPr>
        <w:spacing w:line="240" w:lineRule="exact"/>
        <w:rPr>
          <w:rFonts w:ascii="Verdana" w:hAnsi="Verdana"/>
          <w:sz w:val="22"/>
          <w:szCs w:val="22"/>
        </w:rPr>
      </w:pPr>
      <w:r>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F456FD" w:rsidRDefault="00F456FD" w:rsidP="005E476D">
      <w:pPr>
        <w:spacing w:line="240" w:lineRule="exact"/>
        <w:rPr>
          <w:rFonts w:ascii="Verdana" w:hAnsi="Verdana"/>
          <w:sz w:val="22"/>
          <w:szCs w:val="22"/>
        </w:rPr>
      </w:pPr>
    </w:p>
    <w:p w:rsidR="00E64537" w:rsidRPr="0045269F" w:rsidRDefault="00E64537" w:rsidP="005E476D">
      <w:pPr>
        <w:spacing w:line="240" w:lineRule="exact"/>
        <w:rPr>
          <w:rFonts w:ascii="Verdana" w:hAnsi="Verdana"/>
          <w:sz w:val="22"/>
          <w:szCs w:val="22"/>
        </w:rPr>
      </w:pPr>
      <w:r>
        <w:rPr>
          <w:rFonts w:ascii="Verdana" w:hAnsi="Verdana"/>
          <w:sz w:val="22"/>
          <w:szCs w:val="22"/>
        </w:rPr>
        <w:tab/>
      </w:r>
      <w:r w:rsidRPr="0045269F">
        <w:rPr>
          <w:rFonts w:ascii="Verdana" w:hAnsi="Verdana"/>
          <w:sz w:val="22"/>
          <w:szCs w:val="22"/>
        </w:rPr>
        <w:t xml:space="preserve">Наручилац није у обавези да реализује целокупни уговорени износ, већ ће се исти реализовати у складу са стварним потребама Наручиоца. </w:t>
      </w:r>
    </w:p>
    <w:p w:rsidR="00E64537" w:rsidRPr="00E64537" w:rsidRDefault="00E64537" w:rsidP="005E476D">
      <w:pPr>
        <w:spacing w:line="240" w:lineRule="exact"/>
        <w:rPr>
          <w:rFonts w:ascii="Verdana" w:hAnsi="Verdana"/>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sz w:val="22"/>
          <w:szCs w:val="22"/>
        </w:rPr>
        <w:tab/>
      </w:r>
      <w:r>
        <w:rPr>
          <w:rFonts w:ascii="Verdana" w:hAnsi="Verdana" w:cs="Arial"/>
          <w:color w:val="000000"/>
          <w:sz w:val="22"/>
          <w:szCs w:val="22"/>
        </w:rPr>
        <w:t>У цену услуге обезбеђења авио карте не улази цена авио карте, аеродромске таксе и сви други трошкови у вези са издавањем авио карте. У цену услуге обезбеђења хотелског смештаја не улази цена хотелског смештаја и сви други трошкови у вези са обезбеђењем смештаја. Наведени трошкови се посебно фактуришу.</w:t>
      </w:r>
    </w:p>
    <w:p w:rsidR="00E64537" w:rsidRDefault="00E64537" w:rsidP="005E476D">
      <w:pPr>
        <w:autoSpaceDE w:val="0"/>
        <w:autoSpaceDN w:val="0"/>
        <w:adjustRightInd w:val="0"/>
        <w:spacing w:line="240" w:lineRule="exact"/>
        <w:rPr>
          <w:rFonts w:ascii="Verdana" w:hAnsi="Verdana" w:cs="Arial"/>
          <w:color w:val="000000"/>
          <w:sz w:val="22"/>
          <w:szCs w:val="22"/>
        </w:rPr>
      </w:pPr>
    </w:p>
    <w:p w:rsidR="00E64537" w:rsidRPr="0045269F" w:rsidRDefault="00E64537" w:rsidP="005E476D">
      <w:pPr>
        <w:tabs>
          <w:tab w:val="left" w:pos="480"/>
        </w:tabs>
        <w:spacing w:line="240" w:lineRule="exact"/>
        <w:rPr>
          <w:rFonts w:ascii="Verdana" w:hAnsi="Verdana"/>
          <w:bCs/>
          <w:sz w:val="22"/>
          <w:szCs w:val="22"/>
          <w:lang w:val="sr-Latn-CS"/>
        </w:rPr>
      </w:pPr>
      <w:r>
        <w:rPr>
          <w:rFonts w:ascii="Verdana" w:hAnsi="Verdana" w:cs="Arial"/>
          <w:color w:val="000000"/>
          <w:sz w:val="22"/>
          <w:szCs w:val="22"/>
        </w:rPr>
        <w:tab/>
      </w:r>
      <w:r>
        <w:rPr>
          <w:rFonts w:ascii="Verdana" w:hAnsi="Verdana" w:cs="Arial"/>
          <w:color w:val="000000"/>
          <w:sz w:val="22"/>
          <w:szCs w:val="22"/>
        </w:rPr>
        <w:tab/>
      </w:r>
      <w:r w:rsidRPr="0045269F">
        <w:rPr>
          <w:rFonts w:ascii="Verdana" w:hAnsi="Verdana"/>
          <w:sz w:val="22"/>
          <w:szCs w:val="22"/>
          <w:lang w:val="ru-RU"/>
        </w:rPr>
        <w:t xml:space="preserve">Понуђачи могу </w:t>
      </w:r>
      <w:r>
        <w:rPr>
          <w:rFonts w:ascii="Verdana" w:hAnsi="Verdana"/>
          <w:sz w:val="22"/>
          <w:szCs w:val="22"/>
          <w:lang w:val="ru-RU"/>
        </w:rPr>
        <w:t>услуге</w:t>
      </w:r>
      <w:r w:rsidRPr="0045269F">
        <w:rPr>
          <w:rFonts w:ascii="Verdana" w:hAnsi="Verdana"/>
          <w:sz w:val="22"/>
          <w:szCs w:val="22"/>
          <w:lang w:val="ru-RU"/>
        </w:rPr>
        <w:t xml:space="preserve"> из јавног позива понудити и у еврима. За прерачунавање у динаре ће се користити средњи девизни курс НБС на дан отварања понуда.</w:t>
      </w:r>
    </w:p>
    <w:p w:rsidR="00F456FD" w:rsidRDefault="00F456FD" w:rsidP="005E476D">
      <w:pPr>
        <w:spacing w:line="240" w:lineRule="exact"/>
        <w:rPr>
          <w:rFonts w:ascii="Verdana" w:hAnsi="Verdana"/>
          <w:sz w:val="22"/>
          <w:szCs w:val="22"/>
        </w:rPr>
      </w:pPr>
      <w:r>
        <w:rPr>
          <w:rFonts w:ascii="Verdana" w:hAnsi="Verdana" w:cs="Arial"/>
          <w:color w:val="000000"/>
          <w:sz w:val="22"/>
          <w:szCs w:val="22"/>
        </w:rPr>
        <w:tab/>
      </w:r>
    </w:p>
    <w:p w:rsidR="00F456FD" w:rsidRDefault="00F456FD" w:rsidP="005E476D">
      <w:pPr>
        <w:spacing w:line="240" w:lineRule="exact"/>
        <w:rPr>
          <w:rFonts w:ascii="Verdana" w:hAnsi="Verdana"/>
          <w:sz w:val="22"/>
          <w:szCs w:val="22"/>
        </w:rPr>
      </w:pPr>
      <w:r>
        <w:rPr>
          <w:rFonts w:ascii="Verdana" w:hAnsi="Verdana"/>
          <w:sz w:val="22"/>
          <w:szCs w:val="22"/>
        </w:rPr>
        <w:tab/>
        <w:t>За услугу издавања осталих путних карата (аутобуских и возних) која се врши уз набавку смештаја, давалац услуге нема право на провизију.</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Наручилац задржава право да врши проверу цена коштања путних карата и смештаја за тражене дестинације путовања и код других агенција. Уколико приликом провере цена уочи да постоје већа одступања између цена путних карата и смештаја које предлаже Понуђач и цена путних карата и смештаја које нуде друге агенције, Наручилац може захтевати од Понуђача да му обезбеди повољнију понуду коју је сам пронашао.</w:t>
      </w:r>
    </w:p>
    <w:p w:rsidR="00F456FD" w:rsidRPr="00B65B78" w:rsidRDefault="00F456FD" w:rsidP="005E476D">
      <w:pPr>
        <w:spacing w:line="240" w:lineRule="exact"/>
        <w:rPr>
          <w:rFonts w:ascii="Verdana" w:hAnsi="Verdana"/>
          <w:sz w:val="22"/>
          <w:szCs w:val="22"/>
        </w:rPr>
      </w:pPr>
    </w:p>
    <w:p w:rsidR="006D29CC" w:rsidRPr="00B65B78" w:rsidRDefault="006D29CC" w:rsidP="005E476D">
      <w:pPr>
        <w:spacing w:line="240" w:lineRule="exact"/>
        <w:rPr>
          <w:rFonts w:ascii="Verdana" w:hAnsi="Verdana"/>
          <w:sz w:val="22"/>
          <w:szCs w:val="22"/>
        </w:rPr>
      </w:pPr>
    </w:p>
    <w:p w:rsidR="00F456FD" w:rsidRPr="006767DA" w:rsidRDefault="00F456FD" w:rsidP="005E476D">
      <w:pPr>
        <w:spacing w:line="240" w:lineRule="exact"/>
        <w:rPr>
          <w:rFonts w:ascii="Verdana" w:hAnsi="Verdana"/>
          <w:sz w:val="22"/>
          <w:szCs w:val="22"/>
        </w:rPr>
      </w:pPr>
      <w:r>
        <w:rPr>
          <w:rFonts w:ascii="Verdana" w:hAnsi="Verdana"/>
          <w:sz w:val="22"/>
          <w:szCs w:val="22"/>
        </w:rPr>
        <w:lastRenderedPageBreak/>
        <w:tab/>
      </w:r>
      <w:r w:rsidRPr="006767DA">
        <w:rPr>
          <w:rFonts w:ascii="Verdana" w:hAnsi="Verdana"/>
          <w:sz w:val="22"/>
          <w:szCs w:val="22"/>
        </w:rPr>
        <w:t>У случају поремећаја на монетарном тржишту и раста курса од преко 125,00 динара за 1 EУРО, Понуђач може тражити измену цене.</w:t>
      </w:r>
    </w:p>
    <w:p w:rsidR="00F456FD" w:rsidRDefault="00F456FD" w:rsidP="005E476D">
      <w:pPr>
        <w:spacing w:line="240" w:lineRule="exact"/>
        <w:rPr>
          <w:rFonts w:ascii="Verdana" w:hAnsi="Verdana"/>
          <w:sz w:val="22"/>
          <w:szCs w:val="22"/>
        </w:rPr>
      </w:pPr>
    </w:p>
    <w:p w:rsidR="00E64537" w:rsidRDefault="00E64537" w:rsidP="005E476D">
      <w:pPr>
        <w:spacing w:line="240" w:lineRule="exact"/>
        <w:rPr>
          <w:rFonts w:ascii="Verdana" w:hAnsi="Verdana"/>
          <w:bCs/>
          <w:sz w:val="22"/>
          <w:szCs w:val="22"/>
        </w:rPr>
      </w:pPr>
      <w:r>
        <w:rPr>
          <w:rFonts w:ascii="Verdana" w:hAnsi="Verdana"/>
          <w:sz w:val="22"/>
          <w:szCs w:val="22"/>
        </w:rPr>
        <w:tab/>
      </w:r>
      <w:r w:rsidRPr="0045269F">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E64537" w:rsidRPr="00E64537" w:rsidRDefault="00E64537"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је дужан да понуди најниже расположиве цене у време вршења резервације.</w:t>
      </w:r>
      <w:r>
        <w:rPr>
          <w:rFonts w:ascii="Verdana" w:hAnsi="Verdana"/>
          <w:sz w:val="22"/>
          <w:szCs w:val="22"/>
        </w:rPr>
        <w:tab/>
      </w:r>
    </w:p>
    <w:p w:rsidR="00FB21E7" w:rsidRPr="00B65B78" w:rsidRDefault="00FB21E7"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t>2. Квалитет</w:t>
      </w:r>
      <w:r>
        <w:rPr>
          <w:rFonts w:ascii="Verdana" w:hAnsi="Verdana"/>
          <w:sz w:val="22"/>
          <w:szCs w:val="22"/>
          <w:lang w:val="sr-Latn-CS"/>
        </w:rPr>
        <w:t xml:space="preserve"> </w:t>
      </w:r>
    </w:p>
    <w:p w:rsidR="00F456FD" w:rsidRDefault="00F456FD" w:rsidP="005E476D">
      <w:pPr>
        <w:spacing w:line="240" w:lineRule="exact"/>
        <w:ind w:left="1440"/>
        <w:rPr>
          <w:rFonts w:ascii="Verdana" w:hAnsi="Verdana"/>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sz w:val="22"/>
          <w:szCs w:val="22"/>
        </w:rPr>
        <w:tab/>
      </w:r>
      <w:r>
        <w:rPr>
          <w:rFonts w:ascii="Verdana" w:hAnsi="Verdana" w:cs="Arial"/>
          <w:color w:val="000000"/>
          <w:sz w:val="22"/>
          <w:szCs w:val="22"/>
        </w:rPr>
        <w:t>Наручиоцу су најчешће потребне карте економске класе за авио саобраћај. Наручиоцу су најчешће потребне услуге хотела у центру и ширем центру града са 3*и 4* у једнокреветним или двокреветним собама с ноћењем и доручком.</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Наручилац ће у појединачним позивима навести:</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ближе одређење локације и других карактеристика хотелског смештаја.</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у случају потребе, прихватљиве/неприхватљиве аеродроме на којима се врши преседање до коначне дестинације.</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Доступност Понуђача - временски период за пријем захтева је сваког радног дана од 9:00 до 19:00 часова и суботом од 09:00 до 15:00 часова.</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Комуникација ће се вршити електронским путем.</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Понуђач је дужан да изврши резервацију (обради појединачни захтев Наручиоца) у року</w:t>
      </w:r>
      <w:r w:rsidR="00ED1291">
        <w:rPr>
          <w:rFonts w:ascii="Verdana" w:hAnsi="Verdana" w:cs="Arial"/>
          <w:color w:val="000000"/>
          <w:sz w:val="22"/>
          <w:szCs w:val="22"/>
        </w:rPr>
        <w:t xml:space="preserve"> не кра</w:t>
      </w:r>
      <w:r w:rsidR="006767DA">
        <w:rPr>
          <w:rFonts w:ascii="Verdana" w:hAnsi="Verdana" w:cs="Arial"/>
          <w:color w:val="000000"/>
          <w:sz w:val="22"/>
          <w:szCs w:val="22"/>
        </w:rPr>
        <w:t>ћем од 30 (тридесет) минута и не</w:t>
      </w:r>
      <w:r w:rsidR="00ED1291">
        <w:rPr>
          <w:rFonts w:ascii="Verdana" w:hAnsi="Verdana" w:cs="Arial"/>
          <w:color w:val="000000"/>
          <w:sz w:val="22"/>
          <w:szCs w:val="22"/>
        </w:rPr>
        <w:t xml:space="preserve"> дужем од 24 (двадесетичетири) сата </w:t>
      </w:r>
      <w:r>
        <w:rPr>
          <w:rFonts w:ascii="Verdana" w:hAnsi="Verdana" w:cs="Arial"/>
          <w:color w:val="000000"/>
          <w:sz w:val="22"/>
          <w:szCs w:val="22"/>
        </w:rPr>
        <w:t>од пријема захтева Наручиоца.</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Понуђач је дужан да карте и документацију за смештај у хотелу достави Наручиоцу у року не дужем од 24 сата од пријема писменог захтева овлашћеног лица Наручиоца.</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Достава превозних и других докумената о предметним услугама врши се на адресу Наручиоца.</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Потражња предметних услуга у оквиру уговора вршиће се сукцесивно, према потребама Наручиоца, унутар одређеног термина путовања и слободог капацитета Понуђача.</w:t>
      </w:r>
    </w:p>
    <w:p w:rsidR="00FB21E7" w:rsidRDefault="00FB21E7"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Понуђач се обавезује да, у случају отказивања заказаног лета услед временских непогода или другог узрока, а уколико авиокомпанија није у могућности да благовремено обезбеди други лет, преузме обавезу збрињавања путника и обезбеђивања лета друге авио компаније.</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Понуђач се обавезује да обезбеди наручене карте и смештај по најповољнијим ценама у датом моменту на тржишту. Понуђач је дужан да, при резервисању карата и смештаја поступа по упутствима која му је Наручилац благовремено дао, са пажњом доброг привредника, савесно врши избор превозника и хотела и одговара Наручиоцу за њихов избор.</w:t>
      </w:r>
    </w:p>
    <w:p w:rsidR="00F456FD" w:rsidRDefault="00F456FD" w:rsidP="005E476D">
      <w:pPr>
        <w:autoSpaceDE w:val="0"/>
        <w:autoSpaceDN w:val="0"/>
        <w:adjustRightInd w:val="0"/>
        <w:spacing w:line="240" w:lineRule="exact"/>
        <w:rPr>
          <w:rFonts w:ascii="Verdana" w:hAnsi="Verdana" w:cs="Arial"/>
          <w:color w:val="000000"/>
          <w:sz w:val="22"/>
          <w:szCs w:val="22"/>
        </w:rPr>
      </w:pPr>
    </w:p>
    <w:p w:rsidR="00ED1291" w:rsidRPr="001B27E6" w:rsidRDefault="00FB21E7"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r w:rsidR="00ED1291" w:rsidRPr="00ED1291">
        <w:rPr>
          <w:rFonts w:ascii="Verdana" w:hAnsi="Verdana" w:cs="Arial"/>
          <w:color w:val="000000"/>
          <w:sz w:val="22"/>
          <w:szCs w:val="22"/>
        </w:rPr>
        <w:t xml:space="preserve">Понуђач не може понудити услуге тзв. Low cost компанија (које своје карте продају путем интернета, а које морају да се набаве месецима </w:t>
      </w:r>
      <w:r w:rsidR="00ED1291" w:rsidRPr="00ED1291">
        <w:rPr>
          <w:rFonts w:ascii="Verdana" w:hAnsi="Verdana" w:cs="Arial"/>
          <w:color w:val="000000"/>
          <w:sz w:val="22"/>
          <w:szCs w:val="22"/>
        </w:rPr>
        <w:lastRenderedPageBreak/>
        <w:t>унапред, не гарантују тачно полетање и слетање, посебно наплаћују пртљаг и друго).</w:t>
      </w:r>
    </w:p>
    <w:p w:rsidR="00ED1291" w:rsidRPr="00ED1291" w:rsidRDefault="00ED1291"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Ако Наручилац не достави Понуђачу потребна упутства, Понуђач је дужан да ради на начин који је у датим приликама најповољнији за Наручиоца.</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Понуђач је дужан да гарантује квалитет извршених услуга.</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Понуђене услуге морају да одговарају захтевима Наручиоца и задатим техничким карактеристикама.</w:t>
      </w:r>
    </w:p>
    <w:p w:rsidR="00FB21E7"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456FD" w:rsidRDefault="00FB21E7"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r w:rsidR="00F456FD">
        <w:rPr>
          <w:rFonts w:ascii="Verdana" w:hAnsi="Verdana" w:cs="Arial"/>
          <w:color w:val="000000"/>
          <w:sz w:val="22"/>
          <w:szCs w:val="22"/>
        </w:rPr>
        <w:t>Понуђач је дужан да понуди економски најповољнија решења за организацију путовања, као и најбоље везе са најбржом следећом конекцијом.</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Понуђач је дужан да за сваки конкретан писани захтев Наручиоца достави више опција за економску класу авио-превоза за тражену дестимнацију од више различитих авио-превозника, као и више понуда за хотелски смештај у хотелима до највише 4 (четири) звездице. Уколико се не достави више опција, неопходно је доставитги образложење у писаном облику.</w:t>
      </w:r>
    </w:p>
    <w:p w:rsidR="00F456FD" w:rsidRDefault="00F456FD" w:rsidP="005E476D">
      <w:pPr>
        <w:tabs>
          <w:tab w:val="left" w:pos="720"/>
        </w:tabs>
        <w:spacing w:line="240" w:lineRule="exact"/>
        <w:rPr>
          <w:rFonts w:ascii="Verdana" w:hAnsi="Verdana"/>
          <w:b/>
          <w:sz w:val="22"/>
          <w:szCs w:val="22"/>
        </w:rPr>
      </w:pPr>
    </w:p>
    <w:p w:rsidR="00F456FD" w:rsidRDefault="00F456FD" w:rsidP="005E476D">
      <w:pPr>
        <w:tabs>
          <w:tab w:val="left" w:pos="720"/>
        </w:tabs>
        <w:spacing w:line="240" w:lineRule="exact"/>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Понуђач предлаже Наручуиоцу решење које је најадекватније његовим потребама и могућностима, нарочито са финансијског аспекта, узимајући у обзир трошкове превоза и број лица која путују до истог места одредишта, као и квалитет карте коју нуди. Наручилац ће Понуђачу саопштити коју је понуду прихватио.</w:t>
      </w:r>
    </w:p>
    <w:p w:rsidR="00F456FD" w:rsidRDefault="00F456FD" w:rsidP="005E476D">
      <w:pPr>
        <w:tabs>
          <w:tab w:val="left" w:pos="720"/>
        </w:tabs>
        <w:spacing w:line="240" w:lineRule="exact"/>
        <w:rPr>
          <w:rFonts w:ascii="Verdana" w:hAnsi="Verdana"/>
          <w:sz w:val="22"/>
          <w:szCs w:val="22"/>
        </w:rPr>
      </w:pPr>
    </w:p>
    <w:p w:rsidR="00F456FD" w:rsidRDefault="00F456FD" w:rsidP="005E476D">
      <w:pPr>
        <w:tabs>
          <w:tab w:val="left" w:pos="720"/>
        </w:tabs>
        <w:spacing w:line="240" w:lineRule="exact"/>
        <w:rPr>
          <w:rFonts w:ascii="Verdana" w:hAnsi="Verdana"/>
          <w:sz w:val="22"/>
          <w:szCs w:val="22"/>
        </w:rPr>
      </w:pPr>
      <w:r>
        <w:rPr>
          <w:rFonts w:ascii="Verdana" w:hAnsi="Verdana"/>
          <w:sz w:val="22"/>
          <w:szCs w:val="22"/>
        </w:rPr>
        <w:tab/>
      </w:r>
      <w:r>
        <w:rPr>
          <w:rFonts w:ascii="Verdana" w:hAnsi="Verdana"/>
          <w:sz w:val="22"/>
          <w:szCs w:val="22"/>
        </w:rPr>
        <w:tab/>
        <w:t>Наручилац може да тражи од агенције издавање јединствене авио-карте (карте код које авио-превозник гарантује превоз путника до места одредишта и натраг) у случају путовања са преседањем. У том случају, агенција мора да предложи Наручиоцу најекономичније решење за издавање јединствене авио-карте.</w:t>
      </w:r>
    </w:p>
    <w:p w:rsidR="00F456FD" w:rsidRDefault="00F456FD" w:rsidP="005E476D">
      <w:pPr>
        <w:tabs>
          <w:tab w:val="left" w:pos="720"/>
        </w:tabs>
        <w:spacing w:line="240" w:lineRule="exact"/>
        <w:rPr>
          <w:rFonts w:ascii="Verdana" w:hAnsi="Verdana"/>
          <w:sz w:val="22"/>
          <w:szCs w:val="22"/>
        </w:rPr>
      </w:pPr>
    </w:p>
    <w:p w:rsidR="00F456FD" w:rsidRDefault="00F456FD" w:rsidP="005E476D">
      <w:pPr>
        <w:tabs>
          <w:tab w:val="left" w:pos="720"/>
        </w:tabs>
        <w:spacing w:line="240" w:lineRule="exact"/>
        <w:rPr>
          <w:rFonts w:ascii="Verdana" w:hAnsi="Verdana"/>
          <w:sz w:val="22"/>
          <w:szCs w:val="22"/>
        </w:rPr>
      </w:pPr>
      <w:r>
        <w:rPr>
          <w:rFonts w:ascii="Verdana" w:hAnsi="Verdana"/>
          <w:sz w:val="22"/>
          <w:szCs w:val="22"/>
        </w:rPr>
        <w:tab/>
      </w:r>
      <w:r>
        <w:rPr>
          <w:rFonts w:ascii="Verdana" w:hAnsi="Verdana"/>
          <w:sz w:val="22"/>
          <w:szCs w:val="22"/>
        </w:rPr>
        <w:tab/>
        <w:t>Начин доставе авио-карата, других путних карата и резервације / ваучера за хотелски смештај је путем електронске поште, ауколико то није могуће онда непосредно на адресу Наручиоца.</w:t>
      </w:r>
    </w:p>
    <w:p w:rsidR="00F456FD" w:rsidRDefault="00F456FD" w:rsidP="005E476D">
      <w:pPr>
        <w:tabs>
          <w:tab w:val="left" w:pos="720"/>
        </w:tabs>
        <w:spacing w:line="240" w:lineRule="exact"/>
        <w:rPr>
          <w:rFonts w:ascii="Verdana" w:hAnsi="Verdana"/>
          <w:sz w:val="22"/>
          <w:szCs w:val="22"/>
        </w:rPr>
      </w:pPr>
    </w:p>
    <w:p w:rsidR="00F456FD" w:rsidRDefault="00F456FD" w:rsidP="005E476D">
      <w:pPr>
        <w:numPr>
          <w:ilvl w:val="0"/>
          <w:numId w:val="6"/>
        </w:numPr>
        <w:spacing w:line="240" w:lineRule="exact"/>
        <w:rPr>
          <w:rFonts w:ascii="Verdana" w:hAnsi="Verdana"/>
          <w:b/>
          <w:sz w:val="22"/>
          <w:szCs w:val="22"/>
          <w:lang w:val="sr-Latn-CS"/>
        </w:rPr>
      </w:pPr>
      <w:r>
        <w:rPr>
          <w:rFonts w:ascii="Verdana" w:hAnsi="Verdana"/>
          <w:b/>
          <w:sz w:val="22"/>
          <w:szCs w:val="22"/>
        </w:rPr>
        <w:t>Рекламација</w:t>
      </w:r>
    </w:p>
    <w:p w:rsidR="00F456FD" w:rsidRDefault="00F456FD" w:rsidP="005E476D">
      <w:pPr>
        <w:spacing w:line="240" w:lineRule="exact"/>
        <w:rPr>
          <w:rFonts w:ascii="Verdana" w:hAnsi="Verdana"/>
          <w:b/>
          <w:sz w:val="22"/>
          <w:szCs w:val="22"/>
          <w:lang w:val="sr-Latn-CS"/>
        </w:rPr>
      </w:pPr>
    </w:p>
    <w:p w:rsidR="00F456FD" w:rsidRDefault="00F456FD" w:rsidP="005E476D">
      <w:pPr>
        <w:spacing w:line="240" w:lineRule="exact"/>
        <w:rPr>
          <w:rFonts w:ascii="Verdana" w:hAnsi="Verdana"/>
          <w:sz w:val="22"/>
          <w:szCs w:val="22"/>
        </w:rPr>
      </w:pPr>
      <w:r>
        <w:rPr>
          <w:rFonts w:ascii="Times New Roman" w:hAnsi="Times New Roman"/>
          <w:sz w:val="22"/>
          <w:szCs w:val="22"/>
          <w:lang w:val="sr-Latn-CS"/>
        </w:rPr>
        <w:tab/>
      </w:r>
      <w:r>
        <w:rPr>
          <w:rFonts w:ascii="Verdana" w:hAnsi="Verdana"/>
          <w:sz w:val="22"/>
          <w:szCs w:val="22"/>
          <w:lang w:val="sr-Latn-CS"/>
        </w:rPr>
        <w:t>У случају да се утврде недостаци у квалитету извршене услуге</w:t>
      </w:r>
      <w:r>
        <w:rPr>
          <w:rFonts w:ascii="Verdana" w:hAnsi="Verdana"/>
          <w:sz w:val="22"/>
          <w:szCs w:val="22"/>
        </w:rPr>
        <w:t xml:space="preserve">, Понуђач </w:t>
      </w:r>
      <w:r>
        <w:rPr>
          <w:rFonts w:ascii="Verdana" w:hAnsi="Verdana"/>
          <w:sz w:val="22"/>
          <w:szCs w:val="22"/>
          <w:lang w:val="sr-Latn-CS"/>
        </w:rPr>
        <w:t>их мора отклонити</w:t>
      </w:r>
      <w:r>
        <w:rPr>
          <w:rFonts w:ascii="Verdana" w:hAnsi="Verdana"/>
          <w:sz w:val="22"/>
          <w:szCs w:val="22"/>
        </w:rPr>
        <w:t xml:space="preserve"> најкасније у року од 2 (два) дана.</w:t>
      </w:r>
      <w:r>
        <w:rPr>
          <w:rFonts w:ascii="Verdana" w:hAnsi="Verdana"/>
          <w:sz w:val="22"/>
          <w:szCs w:val="22"/>
          <w:lang w:val="sr-Latn-CS"/>
        </w:rPr>
        <w:t xml:space="preserve"> </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lang w:val="sr-Latn-CS"/>
        </w:rPr>
      </w:pPr>
      <w:r>
        <w:rPr>
          <w:rFonts w:ascii="Verdana" w:hAnsi="Verdana"/>
          <w:b/>
          <w:bCs/>
          <w:sz w:val="22"/>
          <w:szCs w:val="22"/>
        </w:rPr>
        <w:tab/>
      </w:r>
      <w:r>
        <w:rPr>
          <w:rFonts w:ascii="Verdana" w:hAnsi="Verdana"/>
          <w:b/>
          <w:sz w:val="22"/>
          <w:szCs w:val="22"/>
          <w:lang w:val="sr-Latn-CS"/>
        </w:rPr>
        <w:t>4</w:t>
      </w:r>
      <w:r>
        <w:rPr>
          <w:rFonts w:ascii="Verdana" w:hAnsi="Verdana"/>
          <w:b/>
          <w:sz w:val="22"/>
          <w:szCs w:val="22"/>
        </w:rPr>
        <w:t>. Услови плаћања</w:t>
      </w:r>
    </w:p>
    <w:p w:rsidR="00F456FD" w:rsidRDefault="00F456FD" w:rsidP="005E476D">
      <w:pPr>
        <w:spacing w:line="240" w:lineRule="exact"/>
        <w:rPr>
          <w:rFonts w:ascii="Verdana" w:hAnsi="Verdana"/>
          <w:b/>
          <w:sz w:val="22"/>
          <w:szCs w:val="22"/>
          <w:lang w:val="sr-Latn-CS"/>
        </w:rPr>
      </w:pPr>
    </w:p>
    <w:p w:rsidR="00E12AAE" w:rsidRPr="006767DA" w:rsidRDefault="00F456FD" w:rsidP="005E476D">
      <w:pPr>
        <w:spacing w:line="240" w:lineRule="exact"/>
        <w:rPr>
          <w:rFonts w:ascii="Verdana" w:hAnsi="Verdana"/>
          <w:sz w:val="22"/>
          <w:szCs w:val="22"/>
        </w:rPr>
      </w:pPr>
      <w:r>
        <w:rPr>
          <w:rFonts w:ascii="Verdana" w:hAnsi="Verdana"/>
          <w:sz w:val="22"/>
          <w:szCs w:val="22"/>
        </w:rPr>
        <w:tab/>
      </w:r>
      <w:r w:rsidR="00E12AAE" w:rsidRPr="006767DA">
        <w:rPr>
          <w:rFonts w:ascii="Verdana" w:hAnsi="Verdana"/>
          <w:sz w:val="22"/>
          <w:szCs w:val="22"/>
        </w:rPr>
        <w:t xml:space="preserve">Плаћање се врши у слкладу са Законом о роковима измирења новчаних обавеза у </w:t>
      </w:r>
      <w:r w:rsidR="00B910A5" w:rsidRPr="006767DA">
        <w:rPr>
          <w:rFonts w:ascii="Verdana" w:hAnsi="Verdana"/>
          <w:sz w:val="22"/>
          <w:szCs w:val="22"/>
        </w:rPr>
        <w:t>комерцијалним трансакцијама („Сл</w:t>
      </w:r>
      <w:r w:rsidR="00E12AAE" w:rsidRPr="006767DA">
        <w:rPr>
          <w:rFonts w:ascii="Verdana" w:hAnsi="Verdana"/>
          <w:sz w:val="22"/>
          <w:szCs w:val="22"/>
        </w:rPr>
        <w:t>. Гласник РС“ број 119 / 12 и 68 / 15).</w:t>
      </w:r>
    </w:p>
    <w:p w:rsidR="00E12AAE" w:rsidRPr="006767DA" w:rsidRDefault="00E12AAE" w:rsidP="005E476D">
      <w:pPr>
        <w:spacing w:line="240" w:lineRule="exact"/>
        <w:rPr>
          <w:rFonts w:ascii="Verdana" w:hAnsi="Verdana"/>
          <w:sz w:val="22"/>
          <w:szCs w:val="22"/>
        </w:rPr>
      </w:pPr>
    </w:p>
    <w:p w:rsidR="00E12AAE" w:rsidRPr="006767DA" w:rsidRDefault="00E12AAE" w:rsidP="005E476D">
      <w:pPr>
        <w:spacing w:line="240" w:lineRule="exact"/>
        <w:rPr>
          <w:rFonts w:ascii="Verdana" w:hAnsi="Verdana"/>
          <w:sz w:val="22"/>
          <w:szCs w:val="22"/>
        </w:rPr>
      </w:pPr>
      <w:r w:rsidRPr="006767DA">
        <w:rPr>
          <w:rFonts w:ascii="Verdana" w:hAnsi="Verdana"/>
          <w:sz w:val="22"/>
          <w:szCs w:val="22"/>
        </w:rPr>
        <w:tab/>
        <w:t>Рок за измирење новчаних обавеза је до 45 (четрдесетипет) дана, а у складу са начином и роком плаћања</w:t>
      </w:r>
      <w:r w:rsidR="00B02D03" w:rsidRPr="006767DA">
        <w:rPr>
          <w:rFonts w:ascii="Verdana" w:hAnsi="Verdana"/>
          <w:sz w:val="22"/>
          <w:szCs w:val="22"/>
        </w:rPr>
        <w:t xml:space="preserve"> </w:t>
      </w:r>
      <w:r w:rsidRPr="006767DA">
        <w:rPr>
          <w:rFonts w:ascii="Verdana" w:hAnsi="Verdana"/>
          <w:sz w:val="22"/>
          <w:szCs w:val="22"/>
        </w:rPr>
        <w:t>који су дефинисани Моделом уговора.</w:t>
      </w:r>
    </w:p>
    <w:p w:rsidR="00E12AAE" w:rsidRPr="006767DA" w:rsidRDefault="00E12AAE" w:rsidP="005E476D">
      <w:pPr>
        <w:spacing w:line="240" w:lineRule="exact"/>
        <w:rPr>
          <w:rFonts w:ascii="Verdana" w:hAnsi="Verdana"/>
          <w:sz w:val="22"/>
          <w:szCs w:val="22"/>
        </w:rPr>
      </w:pPr>
    </w:p>
    <w:p w:rsidR="00FB21E7" w:rsidRPr="006767DA" w:rsidRDefault="00FB21E7" w:rsidP="005E476D">
      <w:pPr>
        <w:spacing w:line="240" w:lineRule="exact"/>
        <w:rPr>
          <w:rFonts w:ascii="Verdana" w:hAnsi="Verdana"/>
          <w:sz w:val="22"/>
          <w:szCs w:val="22"/>
        </w:rPr>
      </w:pPr>
    </w:p>
    <w:p w:rsidR="00F456FD" w:rsidRPr="006767DA" w:rsidRDefault="00E12AAE" w:rsidP="005E476D">
      <w:pPr>
        <w:spacing w:line="240" w:lineRule="exact"/>
        <w:rPr>
          <w:rFonts w:ascii="Verdana" w:hAnsi="Verdana"/>
          <w:sz w:val="22"/>
          <w:szCs w:val="22"/>
        </w:rPr>
      </w:pPr>
      <w:r w:rsidRPr="006767DA">
        <w:rPr>
          <w:rFonts w:ascii="Verdana" w:hAnsi="Verdana"/>
          <w:sz w:val="22"/>
          <w:szCs w:val="22"/>
        </w:rPr>
        <w:tab/>
        <w:t xml:space="preserve">Почетак рока измирења новчаних </w:t>
      </w:r>
      <w:r w:rsidR="00ED1291" w:rsidRPr="006767DA">
        <w:rPr>
          <w:rFonts w:ascii="Verdana" w:hAnsi="Verdana"/>
          <w:sz w:val="22"/>
          <w:szCs w:val="22"/>
        </w:rPr>
        <w:t>обавеза регулисан је чланом 3. с</w:t>
      </w:r>
      <w:r w:rsidRPr="006767DA">
        <w:rPr>
          <w:rFonts w:ascii="Verdana" w:hAnsi="Verdana"/>
          <w:sz w:val="22"/>
          <w:szCs w:val="22"/>
        </w:rPr>
        <w:t xml:space="preserve">тав 3. Закона о роковима измирења новчаних обавеза у комерцијалним транскацијама („Сл. Гласник РС“ број 119/12 и 68/15). </w:t>
      </w:r>
      <w:r w:rsidR="00F456FD" w:rsidRPr="006767DA">
        <w:rPr>
          <w:rFonts w:ascii="Verdana" w:hAnsi="Verdana"/>
          <w:sz w:val="22"/>
          <w:szCs w:val="22"/>
        </w:rPr>
        <w:t xml:space="preserve">                               </w:t>
      </w:r>
    </w:p>
    <w:p w:rsidR="00F456FD" w:rsidRPr="006767DA" w:rsidRDefault="00F456FD" w:rsidP="005E476D">
      <w:pPr>
        <w:spacing w:line="240" w:lineRule="exact"/>
        <w:rPr>
          <w:rFonts w:ascii="Verdana" w:hAnsi="Verdana"/>
          <w:sz w:val="22"/>
          <w:szCs w:val="22"/>
        </w:rPr>
      </w:pPr>
      <w:r w:rsidRPr="006767DA">
        <w:rPr>
          <w:rFonts w:ascii="Verdana" w:hAnsi="Verdana"/>
          <w:sz w:val="22"/>
          <w:szCs w:val="22"/>
        </w:rPr>
        <w:lastRenderedPageBreak/>
        <w:tab/>
      </w:r>
      <w:r w:rsidRPr="006767DA">
        <w:rPr>
          <w:rFonts w:ascii="Verdana" w:hAnsi="Verdana"/>
          <w:sz w:val="22"/>
          <w:szCs w:val="22"/>
        </w:rPr>
        <w:tab/>
      </w:r>
    </w:p>
    <w:p w:rsidR="00F456FD" w:rsidRDefault="00F456FD" w:rsidP="005E476D">
      <w:pPr>
        <w:spacing w:line="240" w:lineRule="exact"/>
        <w:rPr>
          <w:rFonts w:ascii="Verdana" w:hAnsi="Verdana"/>
          <w:sz w:val="22"/>
          <w:szCs w:val="22"/>
        </w:rPr>
      </w:pPr>
      <w:r>
        <w:rPr>
          <w:rFonts w:ascii="Verdana" w:hAnsi="Verdana"/>
          <w:sz w:val="22"/>
          <w:szCs w:val="22"/>
        </w:rPr>
        <w:tab/>
        <w:t>Плаћање се врши уплатом на рачун Понуђача.</w:t>
      </w:r>
    </w:p>
    <w:p w:rsidR="00F456FD" w:rsidRDefault="00F456FD" w:rsidP="005E476D">
      <w:pPr>
        <w:spacing w:line="240" w:lineRule="exact"/>
        <w:rPr>
          <w:rFonts w:ascii="Verdana" w:hAnsi="Verdana"/>
          <w:sz w:val="22"/>
          <w:szCs w:val="22"/>
        </w:rPr>
      </w:pPr>
    </w:p>
    <w:p w:rsidR="00F456FD" w:rsidRPr="00E64537" w:rsidRDefault="00F456FD" w:rsidP="005E476D">
      <w:pPr>
        <w:spacing w:line="240" w:lineRule="exact"/>
        <w:rPr>
          <w:rFonts w:ascii="Verdana" w:hAnsi="Verdana"/>
          <w:sz w:val="22"/>
          <w:szCs w:val="22"/>
        </w:rPr>
      </w:pPr>
      <w:r>
        <w:rPr>
          <w:rFonts w:ascii="Verdana" w:hAnsi="Verdana"/>
          <w:sz w:val="22"/>
          <w:szCs w:val="22"/>
        </w:rPr>
        <w:tab/>
        <w:t>Плаћање се врши сукцесивно, по извршењу услуге обезбеђивања авио-карте и других путних карата</w:t>
      </w:r>
      <w:r w:rsidR="00E12AAE">
        <w:rPr>
          <w:rFonts w:ascii="Verdana" w:hAnsi="Verdana"/>
          <w:sz w:val="22"/>
          <w:szCs w:val="22"/>
        </w:rPr>
        <w:t xml:space="preserve"> </w:t>
      </w:r>
      <w:r>
        <w:rPr>
          <w:rFonts w:ascii="Verdana" w:hAnsi="Verdana"/>
          <w:sz w:val="22"/>
          <w:szCs w:val="22"/>
        </w:rPr>
        <w:t>и по достављању исправног рачуна и копије авио-карте на коју се рачун односи. Исправан рачун подразумева да рачун садржи посебно исказану цену услуге резервације, датум поласка и повратка, име на које је извршена резервација, цену карте, која укључује аеродромске</w:t>
      </w:r>
      <w:r w:rsidR="00E64537">
        <w:rPr>
          <w:rFonts w:ascii="Verdana" w:hAnsi="Verdana"/>
          <w:sz w:val="22"/>
          <w:szCs w:val="22"/>
        </w:rPr>
        <w:t xml:space="preserve"> таксе и друге зависне трошкове.</w:t>
      </w:r>
    </w:p>
    <w:p w:rsidR="00E64537" w:rsidRDefault="00E64537" w:rsidP="005E476D">
      <w:pPr>
        <w:spacing w:line="240" w:lineRule="exact"/>
        <w:rPr>
          <w:rFonts w:ascii="Verdana" w:hAnsi="Verdana"/>
          <w:sz w:val="22"/>
          <w:szCs w:val="22"/>
        </w:rPr>
      </w:pPr>
    </w:p>
    <w:p w:rsidR="00E64537" w:rsidRPr="0045269F" w:rsidRDefault="00E64537" w:rsidP="005E476D">
      <w:pPr>
        <w:spacing w:line="240" w:lineRule="exact"/>
        <w:rPr>
          <w:rFonts w:ascii="Verdana" w:hAnsi="Verdana"/>
          <w:b/>
          <w:sz w:val="22"/>
          <w:szCs w:val="22"/>
        </w:rPr>
      </w:pPr>
      <w:r>
        <w:rPr>
          <w:rFonts w:ascii="Verdana" w:hAnsi="Verdana"/>
          <w:sz w:val="22"/>
          <w:szCs w:val="22"/>
        </w:rPr>
        <w:tab/>
      </w:r>
      <w:r w:rsidRPr="0045269F">
        <w:rPr>
          <w:rFonts w:ascii="Verdana" w:hAnsi="Verdana"/>
          <w:sz w:val="22"/>
          <w:szCs w:val="22"/>
        </w:rPr>
        <w:t xml:space="preserve">Авансно плаћање се </w:t>
      </w:r>
      <w:r w:rsidRPr="0045269F">
        <w:rPr>
          <w:rFonts w:ascii="Verdana" w:hAnsi="Verdana"/>
          <w:b/>
          <w:sz w:val="22"/>
          <w:szCs w:val="22"/>
        </w:rPr>
        <w:t xml:space="preserve">не прихвата. </w:t>
      </w:r>
      <w:r w:rsidRPr="0045269F">
        <w:rPr>
          <w:rFonts w:ascii="Verdana" w:hAnsi="Verdana"/>
          <w:sz w:val="22"/>
          <w:szCs w:val="22"/>
        </w:rPr>
        <w:t xml:space="preserve">Понуда Понуђача који понуди авансно плаћање ће бити одбијена као </w:t>
      </w:r>
      <w:r w:rsidRPr="0045269F">
        <w:rPr>
          <w:rFonts w:ascii="Verdana" w:hAnsi="Verdana"/>
          <w:b/>
          <w:sz w:val="22"/>
          <w:szCs w:val="22"/>
        </w:rPr>
        <w:t>неприхватљива.</w:t>
      </w:r>
    </w:p>
    <w:p w:rsidR="00E64537" w:rsidRDefault="00E64537" w:rsidP="005E476D">
      <w:pPr>
        <w:spacing w:line="240" w:lineRule="exact"/>
        <w:rPr>
          <w:rFonts w:ascii="Verdana" w:hAnsi="Verdana"/>
          <w:sz w:val="22"/>
          <w:szCs w:val="22"/>
        </w:rPr>
      </w:pPr>
    </w:p>
    <w:p w:rsidR="00F1288C" w:rsidRPr="006767DA" w:rsidRDefault="00F1288C" w:rsidP="005E476D">
      <w:pPr>
        <w:spacing w:line="240" w:lineRule="exact"/>
        <w:rPr>
          <w:rFonts w:ascii="Verdana" w:hAnsi="Verdana"/>
          <w:sz w:val="22"/>
          <w:szCs w:val="22"/>
        </w:rPr>
      </w:pPr>
      <w:r>
        <w:rPr>
          <w:rFonts w:ascii="Verdana" w:hAnsi="Verdana"/>
          <w:sz w:val="22"/>
          <w:szCs w:val="22"/>
        </w:rPr>
        <w:tab/>
      </w:r>
      <w:r w:rsidRPr="006767DA">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F456FD" w:rsidRPr="006767DA"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color w:val="FF0000"/>
          <w:sz w:val="22"/>
          <w:szCs w:val="22"/>
        </w:rPr>
        <w:t xml:space="preserve"> </w:t>
      </w:r>
      <w:r>
        <w:rPr>
          <w:rFonts w:ascii="Verdana" w:hAnsi="Verdana"/>
          <w:b/>
          <w:sz w:val="22"/>
          <w:szCs w:val="22"/>
        </w:rPr>
        <w:t>5. Средства финансијског обезбеђења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t>Средство финансијског обезбеђења за озбиљност понуде:</w:t>
      </w:r>
    </w:p>
    <w:p w:rsidR="00F456FD" w:rsidRDefault="00F456FD" w:rsidP="005E476D">
      <w:pPr>
        <w:spacing w:line="240" w:lineRule="exact"/>
        <w:rPr>
          <w:rFonts w:ascii="Verdana" w:hAnsi="Verdana"/>
          <w:b/>
          <w:sz w:val="22"/>
          <w:szCs w:val="22"/>
        </w:rPr>
      </w:pPr>
    </w:p>
    <w:p w:rsidR="00E64537" w:rsidRDefault="00F456FD" w:rsidP="005E476D">
      <w:pPr>
        <w:spacing w:line="240" w:lineRule="exact"/>
        <w:rPr>
          <w:rFonts w:ascii="Verdana" w:hAnsi="Verdana"/>
          <w:sz w:val="22"/>
          <w:szCs w:val="22"/>
        </w:rPr>
      </w:pPr>
      <w:r>
        <w:rPr>
          <w:rFonts w:ascii="Verdana" w:hAnsi="Verdana"/>
          <w:b/>
          <w:sz w:val="22"/>
          <w:szCs w:val="22"/>
        </w:rPr>
        <w:tab/>
      </w:r>
      <w:r w:rsidR="00E64537">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FB21E7" w:rsidRPr="00B65B78" w:rsidRDefault="00FB21E7" w:rsidP="005E476D">
      <w:pPr>
        <w:spacing w:line="240" w:lineRule="exact"/>
        <w:rPr>
          <w:rFonts w:ascii="Verdana" w:hAnsi="Verdana"/>
          <w:sz w:val="22"/>
          <w:szCs w:val="22"/>
        </w:rPr>
      </w:pPr>
    </w:p>
    <w:p w:rsidR="00E64537" w:rsidRDefault="00E64537" w:rsidP="005E476D">
      <w:pPr>
        <w:spacing w:line="240" w:lineRule="exact"/>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 xml:space="preserve">60 (шездесет) дана </w:t>
      </w:r>
      <w:r>
        <w:rPr>
          <w:rFonts w:ascii="Verdana" w:hAnsi="Verdana"/>
          <w:sz w:val="22"/>
          <w:szCs w:val="22"/>
        </w:rPr>
        <w:t>од дана отварања понуда.</w:t>
      </w:r>
    </w:p>
    <w:p w:rsidR="00E64537" w:rsidRDefault="00E64537" w:rsidP="005E476D">
      <w:pPr>
        <w:spacing w:line="240" w:lineRule="exact"/>
        <w:rPr>
          <w:rFonts w:ascii="Verdana" w:hAnsi="Verdana"/>
          <w:sz w:val="22"/>
          <w:szCs w:val="22"/>
        </w:rPr>
      </w:pPr>
    </w:p>
    <w:p w:rsidR="00E64537" w:rsidRDefault="00E64537" w:rsidP="005E476D">
      <w:pPr>
        <w:spacing w:line="240" w:lineRule="exact"/>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E64537" w:rsidRPr="00FB21E7" w:rsidRDefault="00E64537" w:rsidP="005E476D">
      <w:pPr>
        <w:spacing w:line="240" w:lineRule="exact"/>
        <w:rPr>
          <w:rFonts w:ascii="Verdana" w:hAnsi="Verdana"/>
          <w:sz w:val="22"/>
          <w:szCs w:val="22"/>
        </w:rPr>
      </w:pPr>
    </w:p>
    <w:p w:rsidR="00E64537" w:rsidRDefault="00E64537" w:rsidP="005E476D">
      <w:pPr>
        <w:spacing w:line="240" w:lineRule="exact"/>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E64537" w:rsidRDefault="00E64537" w:rsidP="005E476D">
      <w:pPr>
        <w:spacing w:line="240" w:lineRule="exact"/>
        <w:rPr>
          <w:rFonts w:ascii="Verdana" w:hAnsi="Verdana"/>
          <w:sz w:val="22"/>
          <w:szCs w:val="22"/>
        </w:rPr>
      </w:pPr>
    </w:p>
    <w:p w:rsidR="00E64537" w:rsidRDefault="00E64537" w:rsidP="005E476D">
      <w:pPr>
        <w:spacing w:line="240" w:lineRule="exact"/>
        <w:jc w:val="center"/>
        <w:rPr>
          <w:rFonts w:ascii="Verdana" w:hAnsi="Verdana"/>
          <w:b/>
          <w:sz w:val="22"/>
          <w:szCs w:val="22"/>
        </w:rPr>
      </w:pPr>
      <w:r>
        <w:rPr>
          <w:rFonts w:ascii="Verdana" w:hAnsi="Verdana"/>
          <w:b/>
          <w:sz w:val="22"/>
          <w:szCs w:val="22"/>
        </w:rPr>
        <w:t>Уколико је набавка обликована по партијама, меницу треба доставити за сваку партију посебно.</w:t>
      </w:r>
    </w:p>
    <w:p w:rsidR="00F456FD" w:rsidRPr="00FB21E7" w:rsidRDefault="00F456FD" w:rsidP="005E476D">
      <w:pPr>
        <w:spacing w:line="240" w:lineRule="exact"/>
        <w:rPr>
          <w:rFonts w:ascii="Verdana" w:hAnsi="Verdana"/>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lastRenderedPageBreak/>
        <w:t>Средство финансијског обезбеђења за добро извршење посла:</w:t>
      </w:r>
    </w:p>
    <w:p w:rsidR="00F456FD" w:rsidRDefault="00F456FD" w:rsidP="005E476D">
      <w:pPr>
        <w:spacing w:line="240" w:lineRule="exact"/>
        <w:rPr>
          <w:rFonts w:ascii="Verdana" w:hAnsi="Verdana"/>
          <w:sz w:val="22"/>
          <w:szCs w:val="22"/>
        </w:rPr>
      </w:pPr>
      <w:r>
        <w:rPr>
          <w:rFonts w:ascii="Verdana" w:hAnsi="Verdana"/>
          <w:sz w:val="22"/>
          <w:szCs w:val="22"/>
        </w:rPr>
        <w:t xml:space="preserve"> </w:t>
      </w:r>
    </w:p>
    <w:p w:rsidR="00E64537" w:rsidRDefault="00F456FD" w:rsidP="005E476D">
      <w:pPr>
        <w:spacing w:line="240" w:lineRule="exact"/>
        <w:rPr>
          <w:rFonts w:ascii="Verdana" w:hAnsi="Verdana"/>
          <w:sz w:val="22"/>
          <w:szCs w:val="22"/>
        </w:rPr>
      </w:pPr>
      <w:r>
        <w:rPr>
          <w:rFonts w:ascii="Verdana" w:hAnsi="Verdana"/>
          <w:b/>
          <w:sz w:val="22"/>
          <w:szCs w:val="22"/>
        </w:rPr>
        <w:tab/>
      </w:r>
      <w:r w:rsidR="00E64537">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E64537" w:rsidRDefault="00E64537" w:rsidP="005E476D">
      <w:pPr>
        <w:spacing w:line="240" w:lineRule="exact"/>
        <w:rPr>
          <w:rFonts w:ascii="Verdana" w:hAnsi="Verdana"/>
          <w:sz w:val="22"/>
          <w:szCs w:val="22"/>
        </w:rPr>
      </w:pPr>
    </w:p>
    <w:p w:rsidR="00E64537" w:rsidRDefault="00E64537" w:rsidP="005E476D">
      <w:pPr>
        <w:spacing w:line="240" w:lineRule="exact"/>
        <w:rPr>
          <w:rFonts w:ascii="Verdana" w:hAnsi="Verdana"/>
          <w:sz w:val="22"/>
          <w:szCs w:val="22"/>
        </w:rPr>
      </w:pPr>
      <w:r>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E64537" w:rsidRPr="00813553" w:rsidRDefault="00E64537" w:rsidP="005E476D">
      <w:pPr>
        <w:spacing w:line="240" w:lineRule="exact"/>
        <w:rPr>
          <w:rFonts w:ascii="Verdana" w:hAnsi="Verdana"/>
          <w:sz w:val="22"/>
          <w:szCs w:val="22"/>
        </w:rPr>
      </w:pPr>
    </w:p>
    <w:p w:rsidR="00E64537" w:rsidRPr="00564FEC" w:rsidRDefault="00E64537" w:rsidP="005E476D">
      <w:pPr>
        <w:spacing w:line="240" w:lineRule="exact"/>
        <w:rPr>
          <w:rFonts w:ascii="Verdana" w:hAnsi="Verdana"/>
          <w:sz w:val="22"/>
          <w:szCs w:val="22"/>
        </w:rPr>
      </w:pPr>
      <w:r>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E64537" w:rsidRPr="00813553" w:rsidRDefault="00E64537" w:rsidP="005E476D">
      <w:pPr>
        <w:spacing w:line="240" w:lineRule="exact"/>
        <w:rPr>
          <w:rFonts w:ascii="Verdana" w:hAnsi="Verdana"/>
          <w:sz w:val="22"/>
          <w:szCs w:val="22"/>
        </w:rPr>
      </w:pPr>
    </w:p>
    <w:p w:rsidR="00E64537" w:rsidRDefault="00E64537" w:rsidP="005E476D">
      <w:pPr>
        <w:spacing w:line="24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E64537" w:rsidRPr="00FB21E7" w:rsidRDefault="00E64537" w:rsidP="005E476D">
      <w:pPr>
        <w:spacing w:line="240" w:lineRule="exact"/>
        <w:rPr>
          <w:rFonts w:ascii="Verdana" w:hAnsi="Verdana"/>
          <w:sz w:val="22"/>
          <w:szCs w:val="22"/>
        </w:rPr>
      </w:pPr>
    </w:p>
    <w:p w:rsidR="00E64537" w:rsidRDefault="00E64537" w:rsidP="005E476D">
      <w:pPr>
        <w:spacing w:line="240" w:lineRule="exact"/>
        <w:rPr>
          <w:rFonts w:ascii="Verdana" w:hAnsi="Verdana"/>
          <w:sz w:val="22"/>
          <w:szCs w:val="22"/>
        </w:rPr>
      </w:pPr>
      <w:r>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E64537" w:rsidRDefault="00E64537" w:rsidP="005E476D">
      <w:pPr>
        <w:spacing w:line="240" w:lineRule="exact"/>
        <w:rPr>
          <w:rFonts w:ascii="Verdana" w:hAnsi="Verdana"/>
          <w:sz w:val="22"/>
          <w:szCs w:val="22"/>
        </w:rPr>
      </w:pPr>
    </w:p>
    <w:p w:rsidR="00E64537" w:rsidRDefault="00E64537" w:rsidP="005E476D">
      <w:pPr>
        <w:spacing w:line="240" w:lineRule="exact"/>
        <w:rPr>
          <w:rFonts w:ascii="Verdana" w:hAnsi="Verdana"/>
          <w:sz w:val="22"/>
          <w:szCs w:val="22"/>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FB21E7" w:rsidRPr="00B65B78" w:rsidRDefault="00FB21E7" w:rsidP="005E476D">
      <w:pPr>
        <w:spacing w:line="240" w:lineRule="exact"/>
        <w:rPr>
          <w:rFonts w:ascii="Verdana" w:hAnsi="Verdana"/>
          <w:b/>
          <w:i/>
          <w:sz w:val="22"/>
          <w:szCs w:val="22"/>
        </w:rPr>
      </w:pPr>
    </w:p>
    <w:p w:rsidR="00E64537" w:rsidRDefault="00E64537" w:rsidP="005E476D">
      <w:pPr>
        <w:spacing w:line="240" w:lineRule="exact"/>
        <w:rPr>
          <w:rFonts w:ascii="Verdana" w:hAnsi="Verdana"/>
          <w:sz w:val="22"/>
          <w:szCs w:val="22"/>
        </w:rPr>
      </w:pPr>
      <w:r>
        <w:rPr>
          <w:rFonts w:ascii="Verdana" w:hAnsi="Verdana"/>
          <w:b/>
          <w:i/>
          <w:sz w:val="22"/>
          <w:szCs w:val="22"/>
        </w:rPr>
        <w:tab/>
      </w:r>
      <w:r>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w:t>
      </w:r>
    </w:p>
    <w:p w:rsidR="00E64537" w:rsidRPr="002F417A" w:rsidRDefault="00E64537" w:rsidP="005E476D">
      <w:pPr>
        <w:spacing w:line="240" w:lineRule="exact"/>
        <w:rPr>
          <w:rFonts w:ascii="Verdana" w:hAnsi="Verdana"/>
          <w:sz w:val="22"/>
          <w:szCs w:val="22"/>
        </w:rPr>
      </w:pPr>
    </w:p>
    <w:p w:rsidR="00E64537" w:rsidRDefault="00E64537" w:rsidP="005E476D">
      <w:pPr>
        <w:shd w:val="clear" w:color="auto" w:fill="FFFFFF"/>
        <w:spacing w:line="240" w:lineRule="exact"/>
        <w:rPr>
          <w:rFonts w:ascii="Verdana" w:hAnsi="Verdana"/>
          <w:sz w:val="22"/>
          <w:szCs w:val="22"/>
        </w:rPr>
      </w:pPr>
      <w:r>
        <w:rPr>
          <w:rFonts w:ascii="Verdana" w:hAnsi="Verdana"/>
          <w:sz w:val="22"/>
          <w:szCs w:val="22"/>
        </w:rPr>
        <w:tab/>
        <w:t>По истеку свих уговорених обавеза Понуђача, средства финансијског обезбеђења ће му бити враћена.</w:t>
      </w:r>
    </w:p>
    <w:p w:rsidR="00E64537" w:rsidRDefault="00E64537" w:rsidP="005E476D">
      <w:pPr>
        <w:spacing w:line="240" w:lineRule="exact"/>
        <w:rPr>
          <w:rFonts w:ascii="Verdana" w:hAnsi="Verdana"/>
          <w:color w:val="FF0000"/>
          <w:sz w:val="22"/>
          <w:szCs w:val="22"/>
        </w:rPr>
      </w:pPr>
    </w:p>
    <w:p w:rsidR="00F456FD" w:rsidRDefault="00F456FD" w:rsidP="005E476D">
      <w:pPr>
        <w:spacing w:line="240" w:lineRule="exact"/>
        <w:rPr>
          <w:rFonts w:ascii="Verdana" w:hAnsi="Verdana"/>
          <w:b/>
          <w:sz w:val="22"/>
          <w:szCs w:val="22"/>
        </w:rPr>
      </w:pPr>
      <w:r>
        <w:rPr>
          <w:rFonts w:ascii="Verdana" w:hAnsi="Verdana"/>
          <w:color w:val="FF0000"/>
          <w:sz w:val="22"/>
          <w:szCs w:val="22"/>
        </w:rPr>
        <w:tab/>
      </w:r>
      <w:r>
        <w:rPr>
          <w:rFonts w:ascii="Verdana" w:hAnsi="Verdana"/>
          <w:b/>
          <w:sz w:val="22"/>
          <w:szCs w:val="22"/>
        </w:rPr>
        <w:t>6. Рок извршења услуга</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ab/>
      </w:r>
      <w:r>
        <w:rPr>
          <w:rFonts w:ascii="Verdana" w:hAnsi="Verdana"/>
          <w:sz w:val="22"/>
          <w:szCs w:val="22"/>
        </w:rPr>
        <w:t>Рок извршења не може бити краћи од 30</w:t>
      </w:r>
      <w:r w:rsidR="00B42020">
        <w:rPr>
          <w:rFonts w:ascii="Verdana" w:hAnsi="Verdana"/>
          <w:sz w:val="22"/>
          <w:szCs w:val="22"/>
        </w:rPr>
        <w:t xml:space="preserve"> (тридесет)</w:t>
      </w:r>
      <w:r>
        <w:rPr>
          <w:rFonts w:ascii="Verdana" w:hAnsi="Verdana"/>
          <w:sz w:val="22"/>
          <w:szCs w:val="22"/>
        </w:rPr>
        <w:t xml:space="preserve"> минута нити дужи од 24</w:t>
      </w:r>
      <w:r w:rsidR="00B42020">
        <w:rPr>
          <w:rFonts w:ascii="Verdana" w:hAnsi="Verdana"/>
          <w:sz w:val="22"/>
          <w:szCs w:val="22"/>
        </w:rPr>
        <w:t xml:space="preserve"> (двадесетичетири)</w:t>
      </w:r>
      <w:r>
        <w:rPr>
          <w:rFonts w:ascii="Verdana" w:hAnsi="Verdana"/>
          <w:sz w:val="22"/>
          <w:szCs w:val="22"/>
        </w:rPr>
        <w:t xml:space="preserve"> сата од пријема писменог захтева од стране овлашћеног лица Наручиоца.</w:t>
      </w:r>
    </w:p>
    <w:p w:rsidR="00F456FD" w:rsidRDefault="00F456FD" w:rsidP="005E476D">
      <w:pPr>
        <w:spacing w:line="240" w:lineRule="exact"/>
        <w:rPr>
          <w:rFonts w:ascii="Verdana" w:hAnsi="Verdana"/>
          <w:sz w:val="22"/>
          <w:szCs w:val="22"/>
        </w:rPr>
      </w:pPr>
    </w:p>
    <w:p w:rsidR="00F456FD" w:rsidRDefault="00F456FD" w:rsidP="005E476D">
      <w:pPr>
        <w:spacing w:line="240" w:lineRule="exact"/>
        <w:ind w:left="1440"/>
        <w:rPr>
          <w:rFonts w:ascii="Verdana" w:hAnsi="Verdana"/>
          <w:b/>
          <w:sz w:val="22"/>
          <w:szCs w:val="22"/>
        </w:rPr>
      </w:pPr>
      <w:r>
        <w:rPr>
          <w:rFonts w:ascii="Verdana" w:hAnsi="Verdana"/>
          <w:b/>
          <w:sz w:val="22"/>
          <w:szCs w:val="22"/>
        </w:rPr>
        <w:t>7</w:t>
      </w:r>
      <w:r>
        <w:rPr>
          <w:rFonts w:ascii="Verdana" w:hAnsi="Verdana"/>
          <w:b/>
          <w:i/>
          <w:sz w:val="22"/>
          <w:szCs w:val="22"/>
        </w:rPr>
        <w:t xml:space="preserve">. </w:t>
      </w:r>
      <w:r>
        <w:rPr>
          <w:rFonts w:ascii="Verdana" w:hAnsi="Verdana"/>
          <w:b/>
          <w:sz w:val="22"/>
          <w:szCs w:val="22"/>
        </w:rPr>
        <w:t>Рок важења понуде</w:t>
      </w:r>
    </w:p>
    <w:p w:rsidR="00F456FD" w:rsidRDefault="00F456FD" w:rsidP="005E476D">
      <w:pPr>
        <w:spacing w:line="240" w:lineRule="exact"/>
        <w:ind w:left="1440"/>
        <w:rPr>
          <w:rFonts w:ascii="Verdana" w:hAnsi="Verdana"/>
          <w:b/>
          <w:sz w:val="22"/>
          <w:szCs w:val="22"/>
        </w:rPr>
      </w:pPr>
    </w:p>
    <w:p w:rsidR="00B42020" w:rsidRPr="00B0728B" w:rsidRDefault="00F456FD" w:rsidP="005E476D">
      <w:pPr>
        <w:spacing w:line="240" w:lineRule="exact"/>
        <w:rPr>
          <w:rFonts w:ascii="Verdana" w:hAnsi="Verdana"/>
          <w:sz w:val="22"/>
          <w:szCs w:val="22"/>
        </w:rPr>
      </w:pPr>
      <w:r>
        <w:rPr>
          <w:rFonts w:ascii="Verdana" w:hAnsi="Verdana"/>
          <w:b/>
          <w:sz w:val="22"/>
          <w:szCs w:val="22"/>
        </w:rPr>
        <w:tab/>
      </w:r>
      <w:r w:rsidR="00B42020" w:rsidRPr="00B42020">
        <w:rPr>
          <w:rFonts w:ascii="Verdana" w:hAnsi="Verdana"/>
          <w:sz w:val="22"/>
          <w:szCs w:val="22"/>
        </w:rPr>
        <w:t>Рок важења понуде не може бити краћи од 30 дана ни дужи од 60 од дана отварања понуде који</w:t>
      </w:r>
      <w:r w:rsidR="007D1DA7">
        <w:rPr>
          <w:rFonts w:ascii="Verdana" w:hAnsi="Verdana"/>
          <w:sz w:val="22"/>
          <w:szCs w:val="22"/>
        </w:rPr>
        <w:t xml:space="preserve"> </w:t>
      </w:r>
      <w:r w:rsidR="00B42020" w:rsidRPr="00B42020">
        <w:rPr>
          <w:rFonts w:ascii="Verdana" w:hAnsi="Verdana"/>
          <w:sz w:val="22"/>
          <w:szCs w:val="22"/>
        </w:rPr>
        <w:t>се рачуна као први дан. Понуђач чије понуда буде имала краћи, односно дужи рок важности понуде биће одбијена као неприхватљива.</w:t>
      </w:r>
    </w:p>
    <w:p w:rsidR="00F456FD" w:rsidRDefault="00F456FD" w:rsidP="005E476D">
      <w:pPr>
        <w:spacing w:line="240" w:lineRule="exact"/>
        <w:rPr>
          <w:rFonts w:ascii="Verdana" w:hAnsi="Verdana"/>
          <w:sz w:val="22"/>
          <w:szCs w:val="22"/>
        </w:rPr>
      </w:pPr>
      <w:r>
        <w:rPr>
          <w:rFonts w:ascii="Verdana" w:hAnsi="Verdana"/>
          <w:sz w:val="22"/>
          <w:szCs w:val="22"/>
        </w:rPr>
        <w:tab/>
      </w:r>
    </w:p>
    <w:p w:rsidR="00F456FD" w:rsidRDefault="00F456FD" w:rsidP="005E476D">
      <w:pPr>
        <w:spacing w:line="240" w:lineRule="exact"/>
        <w:rPr>
          <w:rFonts w:ascii="Verdana" w:hAnsi="Verdana"/>
          <w:sz w:val="22"/>
          <w:szCs w:val="22"/>
          <w:lang w:val="hr-HR"/>
        </w:rPr>
      </w:pPr>
      <w:r>
        <w:rPr>
          <w:rFonts w:ascii="Verdana" w:hAnsi="Verdana"/>
          <w:sz w:val="22"/>
          <w:szCs w:val="22"/>
        </w:rPr>
        <w:tab/>
      </w:r>
      <w:r>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Понуђач који прихвати захтев за продужење рока важења понуде не може мењати понуду.</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tab/>
        <w:t>8. Понуда са варијантама није дозвољена</w:t>
      </w:r>
    </w:p>
    <w:p w:rsidR="00F456FD" w:rsidRDefault="00F456FD" w:rsidP="005E476D">
      <w:pPr>
        <w:spacing w:line="240" w:lineRule="exact"/>
        <w:rPr>
          <w:rFonts w:ascii="Verdana" w:hAnsi="Verdana"/>
          <w:sz w:val="22"/>
          <w:szCs w:val="22"/>
        </w:rPr>
      </w:pPr>
      <w:r>
        <w:rPr>
          <w:rFonts w:ascii="Verdana" w:hAnsi="Verdana"/>
          <w:sz w:val="22"/>
          <w:szCs w:val="22"/>
        </w:rPr>
        <w:t xml:space="preserve"> </w:t>
      </w:r>
    </w:p>
    <w:p w:rsidR="00F456FD" w:rsidRDefault="00F456FD" w:rsidP="005E476D">
      <w:pPr>
        <w:pStyle w:val="ListParagraphCharChar"/>
        <w:spacing w:line="240" w:lineRule="exact"/>
        <w:ind w:left="-208"/>
        <w:jc w:val="both"/>
        <w:rPr>
          <w:rStyle w:val="IntenseEmphasis"/>
          <w:rFonts w:ascii="Verdana" w:hAnsi="Verdana"/>
          <w:sz w:val="22"/>
          <w:lang w:val="ru-RU"/>
        </w:rPr>
      </w:pPr>
      <w:r>
        <w:rPr>
          <w:rFonts w:ascii="Verdana" w:hAnsi="Verdana"/>
          <w:b/>
          <w:sz w:val="22"/>
          <w:szCs w:val="22"/>
          <w:lang w:val="sr-Cyrl-CS"/>
        </w:rPr>
        <w:tab/>
      </w:r>
      <w:r>
        <w:rPr>
          <w:rFonts w:ascii="Verdana" w:hAnsi="Verdana"/>
          <w:b/>
          <w:sz w:val="22"/>
          <w:szCs w:val="22"/>
          <w:lang w:val="sr-Cyrl-CS"/>
        </w:rPr>
        <w:tab/>
      </w:r>
      <w:r>
        <w:rPr>
          <w:rFonts w:ascii="Verdana" w:hAnsi="Verdana"/>
          <w:b/>
          <w:sz w:val="22"/>
          <w:szCs w:val="22"/>
          <w:lang w:val="sr-Cyrl-CS"/>
        </w:rPr>
        <w:tab/>
        <w:t xml:space="preserve">9. </w:t>
      </w:r>
      <w:r w:rsidRPr="009323F9">
        <w:rPr>
          <w:rStyle w:val="IntenseEmphasis"/>
          <w:rFonts w:ascii="Verdana" w:hAnsi="Verdana"/>
          <w:sz w:val="22"/>
          <w:szCs w:val="22"/>
          <w:u w:val="none"/>
          <w:lang w:val="ru-RU"/>
        </w:rPr>
        <w:t>Одлука о додели уговора</w:t>
      </w:r>
      <w:r>
        <w:rPr>
          <w:rStyle w:val="IntenseEmphasis"/>
          <w:rFonts w:ascii="Verdana" w:hAnsi="Verdana"/>
          <w:sz w:val="22"/>
          <w:szCs w:val="22"/>
          <w:lang w:val="ru-RU"/>
        </w:rPr>
        <w:t xml:space="preserve"> </w:t>
      </w:r>
    </w:p>
    <w:p w:rsidR="00F456FD" w:rsidRDefault="00F456FD" w:rsidP="005E476D">
      <w:pPr>
        <w:spacing w:line="240" w:lineRule="exact"/>
        <w:ind w:left="708"/>
      </w:pPr>
    </w:p>
    <w:p w:rsidR="00F456FD" w:rsidRPr="00E64537" w:rsidRDefault="00F456FD" w:rsidP="005E476D">
      <w:pPr>
        <w:spacing w:line="240" w:lineRule="exact"/>
        <w:ind w:firstLine="512"/>
        <w:rPr>
          <w:rFonts w:ascii="Verdana" w:hAnsi="Verdana"/>
          <w:sz w:val="22"/>
          <w:szCs w:val="22"/>
        </w:rPr>
      </w:pPr>
      <w:r>
        <w:rPr>
          <w:rFonts w:ascii="Verdana" w:hAnsi="Verdana"/>
          <w:sz w:val="22"/>
          <w:szCs w:val="22"/>
        </w:rPr>
        <w:tab/>
      </w:r>
      <w:r w:rsidR="00E64537">
        <w:rPr>
          <w:rFonts w:ascii="Verdana" w:hAnsi="Verdana"/>
          <w:sz w:val="22"/>
          <w:szCs w:val="22"/>
        </w:rPr>
        <w:t xml:space="preserve">Наручилац ће донети Одлуку о додели уговора у року од 10 дана од дана јавног отварања понуда. </w:t>
      </w:r>
      <w:r w:rsidR="00E64537">
        <w:rPr>
          <w:rFonts w:ascii="Verdana" w:hAnsi="Verdana"/>
          <w:sz w:val="22"/>
          <w:szCs w:val="22"/>
          <w:lang w:val="ru-RU"/>
        </w:rPr>
        <w:t xml:space="preserve">Одлуку </w:t>
      </w:r>
      <w:r w:rsidR="00E64537">
        <w:rPr>
          <w:rFonts w:ascii="Verdana" w:hAnsi="Verdana"/>
          <w:sz w:val="22"/>
          <w:szCs w:val="22"/>
        </w:rPr>
        <w:t>о додели уговора Наручилац ће објавити на Порталу јавних набавки и на свом сајту у року од 3 (три) дана од дана доношења одлуке.</w:t>
      </w:r>
    </w:p>
    <w:p w:rsidR="00F456FD" w:rsidRDefault="00F456FD" w:rsidP="005E476D">
      <w:pPr>
        <w:spacing w:line="240" w:lineRule="exact"/>
        <w:ind w:firstLine="512"/>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r>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F456FD" w:rsidRDefault="00F456FD" w:rsidP="005E476D">
      <w:pPr>
        <w:spacing w:line="240" w:lineRule="exact"/>
        <w:rPr>
          <w:rFonts w:ascii="Verdana" w:hAnsi="Verdana"/>
          <w:b/>
          <w:sz w:val="22"/>
          <w:szCs w:val="22"/>
          <w:lang w:val="ru-RU"/>
        </w:rPr>
      </w:pPr>
      <w:r>
        <w:rPr>
          <w:rFonts w:ascii="Verdana" w:hAnsi="Verdana"/>
          <w:b/>
          <w:sz w:val="22"/>
          <w:szCs w:val="22"/>
          <w:lang w:val="ru-RU"/>
        </w:rPr>
        <w:tab/>
      </w:r>
    </w:p>
    <w:p w:rsidR="00F456FD" w:rsidRDefault="00F456FD" w:rsidP="005E476D">
      <w:pPr>
        <w:spacing w:line="240" w:lineRule="exact"/>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F456FD" w:rsidRDefault="00F456FD" w:rsidP="005E476D">
      <w:pPr>
        <w:spacing w:line="240" w:lineRule="exact"/>
        <w:ind w:firstLine="512"/>
        <w:rPr>
          <w:rFonts w:ascii="Verdana" w:hAnsi="Verdana"/>
          <w:b/>
          <w:sz w:val="22"/>
          <w:szCs w:val="22"/>
          <w:lang w:val="ru-RU"/>
        </w:rPr>
      </w:pPr>
    </w:p>
    <w:p w:rsidR="00F456FD" w:rsidRDefault="00F456FD" w:rsidP="005E476D">
      <w:pPr>
        <w:spacing w:line="240" w:lineRule="exact"/>
        <w:rPr>
          <w:rFonts w:ascii="Verdana" w:hAnsi="Verdana"/>
          <w:sz w:val="22"/>
          <w:szCs w:val="22"/>
          <w:lang w:val="ru-RU"/>
        </w:rPr>
      </w:pPr>
      <w:r>
        <w:rPr>
          <w:rFonts w:ascii="Verdana" w:hAnsi="Verdana"/>
          <w:b/>
          <w:sz w:val="22"/>
          <w:szCs w:val="22"/>
          <w:lang w:val="ru-RU"/>
        </w:rPr>
        <w:tab/>
      </w:r>
      <w:r>
        <w:rPr>
          <w:rFonts w:ascii="Verdana" w:hAnsi="Verdana"/>
          <w:sz w:val="22"/>
          <w:szCs w:val="22"/>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456FD" w:rsidRDefault="00F456FD" w:rsidP="005E476D">
      <w:pPr>
        <w:spacing w:line="240" w:lineRule="exact"/>
        <w:ind w:firstLine="512"/>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Default="00F456FD" w:rsidP="005E476D">
      <w:pPr>
        <w:spacing w:line="240" w:lineRule="exact"/>
        <w:rPr>
          <w:rFonts w:ascii="Verdana" w:hAnsi="Verdana"/>
          <w:b/>
          <w:sz w:val="22"/>
          <w:szCs w:val="22"/>
          <w:lang w:val="ru-RU"/>
        </w:rPr>
      </w:pPr>
    </w:p>
    <w:p w:rsidR="00F456FD" w:rsidRPr="00B65B78" w:rsidRDefault="00F456FD" w:rsidP="005E476D">
      <w:pPr>
        <w:spacing w:line="240" w:lineRule="exact"/>
        <w:rPr>
          <w:rFonts w:ascii="Verdana" w:hAnsi="Verdana"/>
          <w:b/>
          <w:sz w:val="22"/>
          <w:szCs w:val="22"/>
          <w:lang w:val="ru-RU"/>
        </w:rPr>
      </w:pPr>
    </w:p>
    <w:p w:rsidR="006D29CC" w:rsidRPr="00B65B78" w:rsidRDefault="006D29CC" w:rsidP="005E476D">
      <w:pPr>
        <w:spacing w:line="240" w:lineRule="exact"/>
        <w:rPr>
          <w:rFonts w:ascii="Verdana" w:hAnsi="Verdana"/>
          <w:b/>
          <w:sz w:val="22"/>
          <w:szCs w:val="22"/>
          <w:lang w:val="ru-RU"/>
        </w:rPr>
      </w:pPr>
    </w:p>
    <w:p w:rsidR="006D29CC" w:rsidRPr="00B65B78" w:rsidRDefault="006D29CC" w:rsidP="005E476D">
      <w:pPr>
        <w:spacing w:line="240" w:lineRule="exact"/>
        <w:rPr>
          <w:rFonts w:ascii="Verdana" w:hAnsi="Verdana"/>
          <w:b/>
          <w:sz w:val="22"/>
          <w:szCs w:val="22"/>
          <w:lang w:val="ru-RU"/>
        </w:rPr>
      </w:pPr>
    </w:p>
    <w:p w:rsidR="006D29CC" w:rsidRPr="00B65B78" w:rsidRDefault="006D29CC" w:rsidP="005E476D">
      <w:pPr>
        <w:spacing w:line="240" w:lineRule="exact"/>
        <w:rPr>
          <w:rFonts w:ascii="Verdana" w:hAnsi="Verdana"/>
          <w:b/>
          <w:sz w:val="22"/>
          <w:szCs w:val="22"/>
          <w:lang w:val="ru-RU"/>
        </w:rPr>
      </w:pPr>
    </w:p>
    <w:p w:rsidR="006D29CC" w:rsidRPr="00B65B78" w:rsidRDefault="006D29CC" w:rsidP="005E476D">
      <w:pPr>
        <w:spacing w:line="240" w:lineRule="exact"/>
        <w:rPr>
          <w:rFonts w:ascii="Verdana" w:hAnsi="Verdana"/>
          <w:b/>
          <w:sz w:val="22"/>
          <w:szCs w:val="22"/>
          <w:lang w:val="ru-RU"/>
        </w:rPr>
      </w:pPr>
    </w:p>
    <w:p w:rsidR="006D29CC" w:rsidRPr="00B65B78" w:rsidRDefault="006D29CC" w:rsidP="005E476D">
      <w:pPr>
        <w:spacing w:line="240" w:lineRule="exact"/>
        <w:rPr>
          <w:rFonts w:ascii="Verdana" w:hAnsi="Verdana"/>
          <w:b/>
          <w:sz w:val="22"/>
          <w:szCs w:val="22"/>
          <w:lang w:val="ru-RU"/>
        </w:rPr>
      </w:pPr>
    </w:p>
    <w:p w:rsidR="006D29CC" w:rsidRPr="00B65B78" w:rsidRDefault="006D29CC" w:rsidP="005E476D">
      <w:pPr>
        <w:spacing w:line="240" w:lineRule="exact"/>
        <w:rPr>
          <w:rFonts w:ascii="Verdana" w:hAnsi="Verdana"/>
          <w:b/>
          <w:sz w:val="22"/>
          <w:szCs w:val="22"/>
          <w:lang w:val="ru-RU"/>
        </w:rPr>
      </w:pPr>
    </w:p>
    <w:p w:rsidR="00F456FD" w:rsidRDefault="00F456FD" w:rsidP="005E476D">
      <w:pPr>
        <w:spacing w:line="240" w:lineRule="exact"/>
        <w:jc w:val="center"/>
        <w:rPr>
          <w:rFonts w:ascii="Verdana" w:hAnsi="Verdana"/>
          <w:b/>
          <w:sz w:val="22"/>
          <w:szCs w:val="22"/>
        </w:rPr>
      </w:pPr>
      <w:r>
        <w:rPr>
          <w:rFonts w:ascii="Verdana" w:hAnsi="Verdana"/>
          <w:b/>
          <w:sz w:val="22"/>
          <w:szCs w:val="22"/>
          <w:lang w:val="hr-HR"/>
        </w:rPr>
        <w:lastRenderedPageBreak/>
        <w:t>IV</w:t>
      </w:r>
    </w:p>
    <w:p w:rsidR="00F456FD" w:rsidRDefault="00F456FD" w:rsidP="005E476D">
      <w:pPr>
        <w:spacing w:line="240" w:lineRule="exact"/>
        <w:jc w:val="center"/>
        <w:rPr>
          <w:rFonts w:ascii="Verdana" w:hAnsi="Verdana"/>
          <w:bCs/>
          <w:sz w:val="20"/>
        </w:rPr>
      </w:pPr>
      <w:r>
        <w:rPr>
          <w:rFonts w:ascii="Verdana" w:hAnsi="Verdana"/>
          <w:bCs/>
          <w:sz w:val="20"/>
        </w:rPr>
        <w:tab/>
      </w:r>
    </w:p>
    <w:p w:rsidR="00F456FD" w:rsidRDefault="00F456FD" w:rsidP="005E476D">
      <w:pPr>
        <w:spacing w:line="240" w:lineRule="exact"/>
        <w:jc w:val="center"/>
        <w:rPr>
          <w:rFonts w:ascii="Verdana" w:hAnsi="Verdana"/>
          <w:b/>
          <w:sz w:val="22"/>
          <w:szCs w:val="22"/>
        </w:rPr>
      </w:pPr>
      <w:r>
        <w:rPr>
          <w:rFonts w:ascii="Verdana" w:hAnsi="Verdana"/>
          <w:bCs/>
          <w:sz w:val="20"/>
        </w:rPr>
        <w:tab/>
      </w:r>
      <w:r>
        <w:rPr>
          <w:rFonts w:ascii="Verdana" w:hAnsi="Verdana"/>
          <w:bCs/>
          <w:sz w:val="20"/>
        </w:rPr>
        <w:tab/>
      </w:r>
    </w:p>
    <w:p w:rsidR="00F456FD" w:rsidRDefault="00F456FD" w:rsidP="005E476D">
      <w:pPr>
        <w:tabs>
          <w:tab w:val="left" w:pos="720"/>
        </w:tabs>
        <w:spacing w:line="240" w:lineRule="exact"/>
        <w:jc w:val="center"/>
        <w:rPr>
          <w:rFonts w:ascii="Verdana" w:hAnsi="Verdana"/>
          <w:b/>
          <w:sz w:val="22"/>
          <w:szCs w:val="22"/>
        </w:rPr>
      </w:pPr>
    </w:p>
    <w:p w:rsidR="00F456FD" w:rsidRDefault="00F456FD" w:rsidP="005E476D">
      <w:pPr>
        <w:tabs>
          <w:tab w:val="left" w:pos="720"/>
        </w:tabs>
        <w:spacing w:line="240" w:lineRule="exact"/>
        <w:jc w:val="center"/>
        <w:rPr>
          <w:rFonts w:ascii="Verdana" w:hAnsi="Verdana"/>
          <w:b/>
          <w:sz w:val="22"/>
          <w:szCs w:val="22"/>
        </w:rPr>
      </w:pPr>
      <w:r>
        <w:rPr>
          <w:rFonts w:ascii="Verdana" w:hAnsi="Verdana"/>
          <w:b/>
          <w:sz w:val="22"/>
          <w:szCs w:val="22"/>
        </w:rPr>
        <w:t>ИСПУЊЕНОСТ УСЛОВА ЗА УЧЕШЋЕ</w:t>
      </w:r>
    </w:p>
    <w:p w:rsidR="00F456FD" w:rsidRDefault="00F456FD" w:rsidP="005E476D">
      <w:pPr>
        <w:tabs>
          <w:tab w:val="left" w:pos="720"/>
        </w:tabs>
        <w:spacing w:line="240" w:lineRule="exact"/>
        <w:jc w:val="center"/>
        <w:rPr>
          <w:rFonts w:ascii="Verdana" w:hAnsi="Verdana"/>
          <w:b/>
          <w:sz w:val="22"/>
          <w:szCs w:val="22"/>
          <w:lang w:val="sr-Latn-CS"/>
        </w:rPr>
      </w:pPr>
      <w:r>
        <w:rPr>
          <w:rFonts w:ascii="Verdana" w:hAnsi="Verdana"/>
          <w:b/>
          <w:sz w:val="22"/>
          <w:szCs w:val="22"/>
        </w:rPr>
        <w:t xml:space="preserve">У ПОСТУПКУ ЈАВНЕ НАБАВКЕ </w:t>
      </w:r>
      <w:r>
        <w:rPr>
          <w:rFonts w:ascii="Verdana" w:hAnsi="Verdana"/>
          <w:b/>
          <w:sz w:val="22"/>
          <w:szCs w:val="22"/>
          <w:lang w:val="sr-Latn-CS"/>
        </w:rPr>
        <w:t>МАЛЕ ВРЕДНОСТИ</w:t>
      </w:r>
    </w:p>
    <w:p w:rsidR="00F456FD" w:rsidRDefault="00F456FD" w:rsidP="005E476D">
      <w:pPr>
        <w:tabs>
          <w:tab w:val="left" w:pos="720"/>
        </w:tabs>
        <w:spacing w:line="240" w:lineRule="exact"/>
        <w:rPr>
          <w:rFonts w:ascii="Verdana" w:hAnsi="Verdana"/>
          <w:b/>
          <w:sz w:val="22"/>
          <w:szCs w:val="22"/>
        </w:rPr>
      </w:pPr>
    </w:p>
    <w:p w:rsidR="00F456FD" w:rsidRDefault="00F456FD" w:rsidP="005E476D">
      <w:pPr>
        <w:spacing w:line="240" w:lineRule="exact"/>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и то:</w:t>
      </w:r>
    </w:p>
    <w:p w:rsidR="00F456FD" w:rsidRDefault="00F456FD" w:rsidP="005E476D">
      <w:pPr>
        <w:spacing w:line="240" w:lineRule="exact"/>
        <w:rPr>
          <w:rFonts w:ascii="Verdana" w:hAnsi="Verdana"/>
          <w:b/>
          <w:i/>
          <w:sz w:val="22"/>
          <w:szCs w:val="22"/>
        </w:rPr>
      </w:pPr>
    </w:p>
    <w:p w:rsidR="00F456FD" w:rsidRDefault="00F456FD" w:rsidP="005E476D">
      <w:pPr>
        <w:numPr>
          <w:ilvl w:val="0"/>
          <w:numId w:val="3"/>
        </w:numPr>
        <w:spacing w:line="240" w:lineRule="exact"/>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F456FD" w:rsidRDefault="00F456FD" w:rsidP="005E476D">
      <w:pPr>
        <w:numPr>
          <w:ilvl w:val="0"/>
          <w:numId w:val="3"/>
        </w:numPr>
        <w:spacing w:line="240" w:lineRule="exact"/>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F456FD" w:rsidRDefault="00F456FD" w:rsidP="005E476D">
      <w:pPr>
        <w:numPr>
          <w:ilvl w:val="0"/>
          <w:numId w:val="3"/>
        </w:numPr>
        <w:spacing w:line="240" w:lineRule="exact"/>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F456FD" w:rsidRDefault="00F456FD" w:rsidP="005E476D">
      <w:pPr>
        <w:numPr>
          <w:ilvl w:val="0"/>
          <w:numId w:val="3"/>
        </w:numPr>
        <w:spacing w:line="240" w:lineRule="exact"/>
        <w:rPr>
          <w:rFonts w:ascii="Verdana" w:hAnsi="Verdana"/>
          <w:i/>
          <w:sz w:val="22"/>
          <w:szCs w:val="22"/>
        </w:rPr>
      </w:pPr>
      <w:r>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F456FD" w:rsidRPr="00FB21E7" w:rsidRDefault="00A201DC" w:rsidP="005E476D">
      <w:pPr>
        <w:numPr>
          <w:ilvl w:val="0"/>
          <w:numId w:val="3"/>
        </w:numPr>
        <w:spacing w:line="240" w:lineRule="exact"/>
        <w:rPr>
          <w:rFonts w:ascii="Verdana" w:hAnsi="Verdana"/>
          <w:i/>
          <w:sz w:val="22"/>
          <w:szCs w:val="22"/>
        </w:rPr>
      </w:pPr>
      <w:r w:rsidRPr="0045269F">
        <w:rPr>
          <w:rFonts w:ascii="Verdana" w:hAnsi="Verdana"/>
          <w:i/>
          <w:sz w:val="22"/>
          <w:szCs w:val="22"/>
        </w:rPr>
        <w:t xml:space="preserve">да је поштовао све обавезе које произилазе из важећих прописа о заштити на раду, запошљавању и условима рада, заштити животне средине и да гарантује да </w:t>
      </w:r>
      <w:r w:rsidR="00B379C1" w:rsidRPr="00B379C1">
        <w:rPr>
          <w:rFonts w:ascii="Verdana" w:hAnsi="Verdana"/>
          <w:i/>
          <w:iCs/>
          <w:sz w:val="22"/>
          <w:szCs w:val="22"/>
        </w:rPr>
        <w:t>нема забрану обављања делатности, која је на снази у време подношења понуде</w:t>
      </w:r>
      <w:r w:rsidRPr="0045269F">
        <w:rPr>
          <w:rFonts w:ascii="Verdana" w:hAnsi="Verdana"/>
          <w:i/>
          <w:sz w:val="22"/>
          <w:szCs w:val="22"/>
        </w:rPr>
        <w:t>.</w:t>
      </w:r>
    </w:p>
    <w:p w:rsidR="00F456FD" w:rsidRDefault="00F456FD" w:rsidP="005E476D">
      <w:pPr>
        <w:spacing w:line="240" w:lineRule="exact"/>
        <w:rPr>
          <w:rFonts w:ascii="Verdana" w:hAnsi="Verdana"/>
          <w:i/>
          <w:sz w:val="22"/>
          <w:szCs w:val="22"/>
        </w:rPr>
      </w:pPr>
    </w:p>
    <w:p w:rsidR="00F456FD" w:rsidRDefault="00F456FD" w:rsidP="005E476D">
      <w:pPr>
        <w:spacing w:line="240" w:lineRule="exact"/>
        <w:rPr>
          <w:rFonts w:ascii="Verdana" w:hAnsi="Verdana"/>
          <w:i/>
          <w:sz w:val="22"/>
          <w:szCs w:val="22"/>
        </w:rPr>
      </w:pPr>
      <w:r>
        <w:rPr>
          <w:rFonts w:ascii="Verdana" w:hAnsi="Verdana"/>
          <w:i/>
          <w:sz w:val="22"/>
          <w:szCs w:val="22"/>
        </w:rPr>
        <w:tab/>
        <w:t xml:space="preserve">Понуђач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F456FD" w:rsidRDefault="00F456FD" w:rsidP="005E476D">
      <w:pPr>
        <w:spacing w:line="240" w:lineRule="exact"/>
        <w:rPr>
          <w:rFonts w:ascii="Verdana" w:hAnsi="Verdana"/>
          <w:b/>
          <w:i/>
          <w:sz w:val="22"/>
          <w:szCs w:val="22"/>
        </w:rPr>
      </w:pPr>
    </w:p>
    <w:p w:rsidR="00F456FD" w:rsidRPr="007D1DA7" w:rsidRDefault="00F456FD" w:rsidP="005E476D">
      <w:pPr>
        <w:numPr>
          <w:ilvl w:val="0"/>
          <w:numId w:val="3"/>
        </w:numPr>
        <w:spacing w:line="240" w:lineRule="exact"/>
        <w:rPr>
          <w:rFonts w:ascii="Verdana" w:hAnsi="Verdana"/>
          <w:i/>
          <w:sz w:val="22"/>
          <w:szCs w:val="22"/>
        </w:rPr>
      </w:pPr>
      <w:r w:rsidRPr="007D1DA7">
        <w:rPr>
          <w:rFonts w:ascii="Verdana" w:hAnsi="Verdana"/>
          <w:i/>
          <w:sz w:val="22"/>
          <w:szCs w:val="22"/>
        </w:rPr>
        <w:t xml:space="preserve">да Понуђач у претходне три године није пословао са губитком; </w:t>
      </w:r>
    </w:p>
    <w:p w:rsidR="00F456FD" w:rsidRPr="007D1DA7" w:rsidRDefault="00F456FD" w:rsidP="005E476D">
      <w:pPr>
        <w:numPr>
          <w:ilvl w:val="0"/>
          <w:numId w:val="3"/>
        </w:numPr>
        <w:spacing w:line="240" w:lineRule="exact"/>
        <w:rPr>
          <w:rFonts w:ascii="Verdana" w:hAnsi="Verdana"/>
          <w:i/>
          <w:sz w:val="22"/>
          <w:szCs w:val="22"/>
        </w:rPr>
      </w:pPr>
      <w:r w:rsidRPr="007D1DA7">
        <w:rPr>
          <w:rFonts w:ascii="Verdana" w:hAnsi="Verdana"/>
          <w:i/>
          <w:sz w:val="22"/>
          <w:szCs w:val="22"/>
        </w:rPr>
        <w:t>да Понуђач у моменту подношења понуде користи најмање 1 (један) од водећих Међународних резервационих система за продају авио-карата („Amadeus“, „</w:t>
      </w:r>
      <w:r w:rsidRPr="007D1DA7">
        <w:rPr>
          <w:rFonts w:ascii="Verdana" w:hAnsi="Verdana"/>
          <w:i/>
          <w:sz w:val="22"/>
          <w:szCs w:val="22"/>
          <w:lang w:val="hr-HR"/>
        </w:rPr>
        <w:t>Galileo“, „Saber“ или сл.</w:t>
      </w:r>
      <w:r w:rsidRPr="007D1DA7">
        <w:rPr>
          <w:rFonts w:ascii="Verdana" w:hAnsi="Verdana"/>
          <w:i/>
          <w:sz w:val="22"/>
          <w:szCs w:val="22"/>
        </w:rPr>
        <w:t>)</w:t>
      </w:r>
      <w:r w:rsidRPr="007D1DA7">
        <w:rPr>
          <w:rFonts w:ascii="Verdana" w:hAnsi="Verdana"/>
          <w:i/>
          <w:sz w:val="22"/>
          <w:szCs w:val="22"/>
          <w:lang w:val="hr-HR"/>
        </w:rPr>
        <w:t>;</w:t>
      </w:r>
    </w:p>
    <w:p w:rsidR="00F456FD" w:rsidRPr="007D1DA7" w:rsidRDefault="00F456FD" w:rsidP="005E476D">
      <w:pPr>
        <w:numPr>
          <w:ilvl w:val="0"/>
          <w:numId w:val="3"/>
        </w:numPr>
        <w:spacing w:line="240" w:lineRule="exact"/>
        <w:rPr>
          <w:rFonts w:ascii="Verdana" w:hAnsi="Verdana"/>
          <w:i/>
          <w:sz w:val="22"/>
          <w:szCs w:val="22"/>
        </w:rPr>
      </w:pPr>
      <w:r w:rsidRPr="007D1DA7">
        <w:rPr>
          <w:rFonts w:ascii="Verdana" w:hAnsi="Verdana"/>
          <w:i/>
          <w:sz w:val="22"/>
          <w:szCs w:val="22"/>
        </w:rPr>
        <w:t xml:space="preserve">да Понуђач поседује важећу лиценцу </w:t>
      </w:r>
      <w:r w:rsidRPr="007D1DA7">
        <w:rPr>
          <w:rFonts w:ascii="Verdana" w:hAnsi="Verdana"/>
          <w:i/>
          <w:sz w:val="22"/>
          <w:szCs w:val="22"/>
          <w:lang w:val="hr-HR"/>
        </w:rPr>
        <w:t xml:space="preserve">IATA („International Air Transport Association“- </w:t>
      </w:r>
      <w:r w:rsidRPr="007D1DA7">
        <w:rPr>
          <w:rFonts w:ascii="Verdana" w:hAnsi="Verdana"/>
          <w:i/>
          <w:sz w:val="22"/>
          <w:szCs w:val="22"/>
        </w:rPr>
        <w:t>Међународно удружење авио-превозника и путничких агенција за продају авио-карата);</w:t>
      </w:r>
    </w:p>
    <w:p w:rsidR="00F456FD" w:rsidRPr="007D1DA7" w:rsidRDefault="00F456FD" w:rsidP="005E476D">
      <w:pPr>
        <w:numPr>
          <w:ilvl w:val="0"/>
          <w:numId w:val="3"/>
        </w:numPr>
        <w:spacing w:line="240" w:lineRule="exact"/>
        <w:rPr>
          <w:rFonts w:ascii="Verdana" w:hAnsi="Verdana"/>
          <w:i/>
          <w:sz w:val="22"/>
          <w:szCs w:val="22"/>
        </w:rPr>
      </w:pPr>
      <w:r w:rsidRPr="007D1DA7">
        <w:rPr>
          <w:rFonts w:ascii="Verdana" w:hAnsi="Verdana"/>
          <w:i/>
          <w:sz w:val="22"/>
          <w:szCs w:val="22"/>
        </w:rPr>
        <w:t>да резервацију хотела врши преко глобалн</w:t>
      </w:r>
      <w:r w:rsidRPr="007D1DA7">
        <w:rPr>
          <w:rFonts w:ascii="Verdana" w:hAnsi="Verdana"/>
          <w:i/>
          <w:sz w:val="22"/>
          <w:szCs w:val="22"/>
          <w:lang w:val="hr-HR"/>
        </w:rPr>
        <w:t>их</w:t>
      </w:r>
      <w:r w:rsidRPr="007D1DA7">
        <w:rPr>
          <w:rFonts w:ascii="Verdana" w:hAnsi="Verdana"/>
          <w:i/>
          <w:sz w:val="22"/>
          <w:szCs w:val="22"/>
        </w:rPr>
        <w:t xml:space="preserve"> хотелских резервационих система;</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да пре објављивања позива за подношење понуда има у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радном односу најмање 4 (четири) лица на пословима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који су у непосредној вези са предметом јавне набавке, од </w:t>
      </w:r>
    </w:p>
    <w:p w:rsidR="00F456FD" w:rsidRPr="007D1DA7" w:rsidRDefault="00F456FD" w:rsidP="005E476D">
      <w:pPr>
        <w:tabs>
          <w:tab w:val="left" w:pos="0"/>
        </w:tabs>
        <w:spacing w:line="240" w:lineRule="exact"/>
        <w:rPr>
          <w:rFonts w:ascii="Verdana" w:hAnsi="Verdana"/>
          <w:i/>
          <w:sz w:val="22"/>
          <w:szCs w:val="22"/>
        </w:rPr>
      </w:pPr>
      <w:r w:rsidRPr="007D1DA7">
        <w:rPr>
          <w:rFonts w:ascii="Verdana" w:hAnsi="Verdana"/>
          <w:i/>
          <w:sz w:val="22"/>
          <w:szCs w:val="22"/>
        </w:rPr>
        <w:t xml:space="preserve">                      којих минимум 3 (три) запослена, која ће бити одговорна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за извршење уговора и квалитет пружених услуга, имају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завршен одговарајући курс за међународног путничког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агента</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sz w:val="22"/>
          <w:szCs w:val="22"/>
        </w:rPr>
        <w:t xml:space="preserve"> - </w:t>
      </w:r>
      <w:r w:rsidRPr="007D1DA7">
        <w:rPr>
          <w:rFonts w:ascii="Verdana" w:hAnsi="Verdana"/>
          <w:i/>
          <w:sz w:val="22"/>
          <w:szCs w:val="22"/>
        </w:rPr>
        <w:t xml:space="preserve">да над њим није покренут поступак стечаја или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ликвидације, односно претходни стечајни поступак.</w:t>
      </w:r>
    </w:p>
    <w:p w:rsidR="00F456FD" w:rsidRDefault="00F456FD" w:rsidP="005E476D">
      <w:pPr>
        <w:tabs>
          <w:tab w:val="left" w:pos="0"/>
        </w:tabs>
        <w:spacing w:line="240" w:lineRule="exact"/>
        <w:ind w:left="1440"/>
        <w:rPr>
          <w:rFonts w:ascii="Verdana" w:hAnsi="Verdana"/>
          <w:i/>
          <w:sz w:val="22"/>
          <w:szCs w:val="22"/>
        </w:rPr>
      </w:pPr>
    </w:p>
    <w:p w:rsidR="00F456FD" w:rsidRDefault="00F456FD" w:rsidP="005E476D">
      <w:pPr>
        <w:spacing w:line="240" w:lineRule="exact"/>
        <w:rPr>
          <w:rFonts w:ascii="Verdana" w:hAnsi="Verdana"/>
          <w:i/>
          <w:sz w:val="22"/>
          <w:szCs w:val="22"/>
        </w:rPr>
      </w:pPr>
      <w:r>
        <w:rPr>
          <w:rFonts w:ascii="Verdana" w:hAnsi="Verdana"/>
          <w:b/>
          <w:i/>
          <w:sz w:val="22"/>
          <w:szCs w:val="22"/>
        </w:rPr>
        <w:tab/>
      </w:r>
      <w:r>
        <w:rPr>
          <w:rFonts w:ascii="Verdana" w:hAnsi="Verdana"/>
          <w:i/>
          <w:sz w:val="22"/>
          <w:szCs w:val="22"/>
        </w:rPr>
        <w:t xml:space="preserve">Уколико Понуђач подноси понуду са Подизвођачем, у складу са чл. 80 Закона, Подизвођач мора да испуњава обавезне услове из члана 75 ст. 1 т. </w:t>
      </w:r>
      <w:r>
        <w:rPr>
          <w:rFonts w:ascii="Verdana" w:hAnsi="Verdana"/>
          <w:i/>
          <w:sz w:val="22"/>
          <w:szCs w:val="22"/>
        </w:rPr>
        <w:lastRenderedPageBreak/>
        <w:t>1 до 4 Закона, за део набавке који ће Понуђач извршити преко Подизвођача, као и услов из члана 75. став 1. тачка 5. Закона (ако је дозвола потребна).</w:t>
      </w:r>
    </w:p>
    <w:p w:rsidR="00F456FD" w:rsidRPr="00FB21E7" w:rsidRDefault="00F456FD" w:rsidP="005E476D">
      <w:pPr>
        <w:spacing w:line="240" w:lineRule="exact"/>
        <w:rPr>
          <w:rFonts w:ascii="Verdana" w:hAnsi="Verdana"/>
          <w:i/>
          <w:sz w:val="22"/>
          <w:szCs w:val="22"/>
        </w:rPr>
      </w:pPr>
    </w:p>
    <w:p w:rsidR="00F456FD" w:rsidRPr="00A201DC" w:rsidRDefault="00F456FD" w:rsidP="005E476D">
      <w:pPr>
        <w:spacing w:line="240" w:lineRule="exact"/>
        <w:rPr>
          <w:rFonts w:ascii="Verdana" w:hAnsi="Verdana"/>
          <w:i/>
          <w:sz w:val="22"/>
          <w:szCs w:val="22"/>
        </w:rPr>
      </w:pPr>
      <w:r>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w:t>
      </w:r>
      <w:r w:rsidR="00A201DC">
        <w:rPr>
          <w:rFonts w:ascii="Verdana" w:hAnsi="Verdana"/>
          <w:i/>
          <w:sz w:val="22"/>
          <w:szCs w:val="22"/>
        </w:rPr>
        <w:t>датне услове испуњавају заједно, у складу са чл. 81. Закона о јавним набавкама.</w:t>
      </w:r>
    </w:p>
    <w:p w:rsidR="00FB21E7" w:rsidRPr="00B65B78" w:rsidRDefault="00FB21E7" w:rsidP="005E476D">
      <w:pPr>
        <w:spacing w:line="240" w:lineRule="exact"/>
        <w:rPr>
          <w:rFonts w:ascii="Verdana" w:hAnsi="Verdana"/>
          <w:b/>
          <w:i/>
          <w:sz w:val="22"/>
          <w:szCs w:val="22"/>
        </w:rPr>
      </w:pPr>
    </w:p>
    <w:p w:rsidR="00F456FD" w:rsidRDefault="00F456FD" w:rsidP="005E476D">
      <w:pPr>
        <w:spacing w:line="240" w:lineRule="exact"/>
        <w:rPr>
          <w:rFonts w:ascii="Verdana" w:hAnsi="Verdana"/>
          <w:i/>
          <w:sz w:val="22"/>
          <w:szCs w:val="22"/>
        </w:rPr>
      </w:pPr>
      <w:r>
        <w:rPr>
          <w:rFonts w:ascii="Verdana" w:hAnsi="Verdana"/>
          <w:b/>
          <w:i/>
          <w:sz w:val="22"/>
          <w:szCs w:val="22"/>
        </w:rPr>
        <w:tab/>
      </w:r>
      <w:r>
        <w:rPr>
          <w:rFonts w:ascii="Verdana" w:hAnsi="Verdana"/>
          <w:i/>
          <w:sz w:val="22"/>
          <w:szCs w:val="22"/>
        </w:rPr>
        <w:t>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w:t>
      </w:r>
    </w:p>
    <w:p w:rsidR="00F456FD" w:rsidRDefault="00F456FD" w:rsidP="005E476D">
      <w:pPr>
        <w:spacing w:line="240" w:lineRule="exact"/>
        <w:rPr>
          <w:rFonts w:ascii="Verdana" w:hAnsi="Verdana"/>
          <w:b/>
          <w:i/>
          <w:sz w:val="22"/>
          <w:szCs w:val="22"/>
        </w:rPr>
      </w:pPr>
    </w:p>
    <w:p w:rsidR="00F456FD" w:rsidRDefault="00F456FD" w:rsidP="005E476D">
      <w:pPr>
        <w:spacing w:line="240" w:lineRule="exact"/>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F456FD" w:rsidRDefault="00F456FD" w:rsidP="005E476D">
      <w:pPr>
        <w:spacing w:line="240" w:lineRule="exact"/>
        <w:rPr>
          <w:rFonts w:ascii="Verdana" w:hAnsi="Verdana"/>
          <w:sz w:val="22"/>
          <w:szCs w:val="22"/>
        </w:rPr>
      </w:pPr>
      <w:r>
        <w:rPr>
          <w:rFonts w:ascii="Verdana" w:hAnsi="Verdana"/>
          <w:sz w:val="22"/>
          <w:szCs w:val="22"/>
        </w:rPr>
        <w:tab/>
      </w:r>
    </w:p>
    <w:p w:rsidR="00F456FD" w:rsidRDefault="00F456FD" w:rsidP="005E476D">
      <w:pPr>
        <w:spacing w:line="240" w:lineRule="exact"/>
        <w:rPr>
          <w:rFonts w:ascii="Verdana" w:hAnsi="Verdana"/>
          <w:b/>
          <w:sz w:val="22"/>
          <w:szCs w:val="22"/>
        </w:rPr>
      </w:pPr>
      <w:r>
        <w:rPr>
          <w:rFonts w:ascii="Verdana" w:hAnsi="Verdana"/>
          <w:sz w:val="22"/>
          <w:szCs w:val="22"/>
        </w:rPr>
        <w:tab/>
        <w:t>Доказе о испуњености услова из чл. 75. став 1. тач. 1. до 4. Закона о јавним набавкама</w:t>
      </w:r>
      <w:r w:rsidR="00B42020">
        <w:rPr>
          <w:rFonts w:ascii="Verdana" w:hAnsi="Verdana"/>
          <w:sz w:val="22"/>
          <w:szCs w:val="22"/>
        </w:rPr>
        <w:t xml:space="preserve"> (</w:t>
      </w:r>
      <w:r w:rsidR="00B42020">
        <w:rPr>
          <w:rFonts w:ascii="Verdana" w:hAnsi="Verdana"/>
          <w:b/>
          <w:sz w:val="22"/>
          <w:szCs w:val="22"/>
        </w:rPr>
        <w:t>обавезних услова</w:t>
      </w:r>
      <w:r w:rsidR="00B42020">
        <w:rPr>
          <w:rFonts w:ascii="Verdana" w:hAnsi="Verdana"/>
          <w:sz w:val="22"/>
          <w:szCs w:val="22"/>
        </w:rPr>
        <w:t>) као и додатног услова да над њим није покретнут поступак стечаја или ликвидације, односно претходни стечајни поступак</w:t>
      </w:r>
      <w:r>
        <w:rPr>
          <w:rFonts w:ascii="Verdana" w:hAnsi="Verdana"/>
          <w:sz w:val="22"/>
          <w:szCs w:val="22"/>
        </w:rPr>
        <w:t xml:space="preserve"> Понуђач потврђује </w:t>
      </w:r>
      <w:r>
        <w:rPr>
          <w:rFonts w:ascii="Verdana" w:hAnsi="Verdana"/>
          <w:b/>
          <w:sz w:val="22"/>
          <w:szCs w:val="22"/>
        </w:rPr>
        <w:t xml:space="preserve">писменом изјавом датом под кривичном и материјалном одговорношћу. </w:t>
      </w:r>
      <w:r>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 w:val="22"/>
          <w:szCs w:val="22"/>
        </w:rPr>
        <w:t>Уколико понуду подноси група Понуђача</w:t>
      </w:r>
      <w:r>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Pr>
          <w:rFonts w:ascii="Verdana" w:hAnsi="Verdana"/>
          <w:b/>
          <w:sz w:val="22"/>
          <w:szCs w:val="22"/>
        </w:rPr>
        <w:t xml:space="preserve">Уколико Понуђач подноси понуду са Подизвођачем, </w:t>
      </w:r>
      <w:r>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F456FD" w:rsidRDefault="00F456FD" w:rsidP="005E476D">
      <w:pPr>
        <w:spacing w:line="240" w:lineRule="exact"/>
        <w:rPr>
          <w:rFonts w:ascii="Verdana" w:hAnsi="Verdana"/>
          <w:b/>
          <w:sz w:val="22"/>
          <w:szCs w:val="22"/>
        </w:rPr>
      </w:pPr>
    </w:p>
    <w:p w:rsidR="00F456FD" w:rsidRPr="00B65B78" w:rsidRDefault="00F456FD" w:rsidP="005E476D">
      <w:pPr>
        <w:spacing w:line="240" w:lineRule="exact"/>
        <w:rPr>
          <w:rFonts w:ascii="Verdana" w:hAnsi="Verdana"/>
          <w:b/>
          <w:bCs/>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Потребна је лиценца за обављање послова организатора путовања, издата од стране надлежног органа, односно Регистратора туризма, на основу члана 51. Закона о туризму („Сл. Гласник РС“ бр. 36 / 2009</w:t>
      </w:r>
      <w:r w:rsidR="00B42020">
        <w:rPr>
          <w:rFonts w:ascii="Verdana" w:hAnsi="Verdana"/>
          <w:b/>
          <w:sz w:val="22"/>
          <w:szCs w:val="22"/>
        </w:rPr>
        <w:t xml:space="preserve">, </w:t>
      </w:r>
      <w:r w:rsidR="00B42020" w:rsidRPr="00B42020">
        <w:rPr>
          <w:rFonts w:ascii="Verdana" w:hAnsi="Verdana"/>
          <w:sz w:val="22"/>
          <w:szCs w:val="22"/>
        </w:rPr>
        <w:t>88/2010, 99/2011</w:t>
      </w:r>
      <w:r w:rsidR="00B42020" w:rsidRPr="00B42020">
        <w:rPr>
          <w:rFonts w:ascii="Verdana" w:hAnsi="Verdana"/>
          <w:b/>
          <w:sz w:val="22"/>
          <w:szCs w:val="22"/>
        </w:rPr>
        <w:t>)</w:t>
      </w:r>
      <w:r w:rsidR="00B42020" w:rsidRPr="00B42020">
        <w:rPr>
          <w:rFonts w:ascii="Verdana" w:hAnsi="Verdana"/>
          <w:sz w:val="22"/>
          <w:szCs w:val="22"/>
        </w:rPr>
        <w:t>.</w:t>
      </w:r>
      <w:r w:rsidR="006D29CC">
        <w:rPr>
          <w:rFonts w:ascii="Verdana" w:hAnsi="Verdana"/>
          <w:b/>
          <w:sz w:val="22"/>
          <w:szCs w:val="22"/>
        </w:rPr>
        <w:t xml:space="preserve"> не старијa од 25. </w:t>
      </w:r>
      <w:proofErr w:type="gramStart"/>
      <w:r w:rsidR="006D29CC">
        <w:rPr>
          <w:rFonts w:ascii="Verdana" w:hAnsi="Verdana"/>
          <w:b/>
          <w:sz w:val="22"/>
          <w:szCs w:val="22"/>
          <w:lang w:val="en-US"/>
        </w:rPr>
        <w:t>j</w:t>
      </w:r>
      <w:r w:rsidR="00B42020" w:rsidRPr="00B42020">
        <w:rPr>
          <w:rFonts w:ascii="Verdana" w:hAnsi="Verdana"/>
          <w:b/>
          <w:sz w:val="22"/>
          <w:szCs w:val="22"/>
        </w:rPr>
        <w:t>ануара</w:t>
      </w:r>
      <w:proofErr w:type="gramEnd"/>
      <w:r w:rsidR="00B42020" w:rsidRPr="00B42020">
        <w:rPr>
          <w:rFonts w:ascii="Verdana" w:hAnsi="Verdana"/>
          <w:b/>
          <w:sz w:val="22"/>
          <w:szCs w:val="22"/>
        </w:rPr>
        <w:t xml:space="preserve"> 2016. године или потврдa АПР-а о усклађености са Изменама Закона о туризму</w:t>
      </w:r>
      <w:r w:rsidR="00B42020" w:rsidRPr="00B42020">
        <w:rPr>
          <w:rFonts w:ascii="Verdana" w:hAnsi="Verdana"/>
          <w:sz w:val="22"/>
          <w:szCs w:val="22"/>
        </w:rPr>
        <w:t xml:space="preserve"> ("Сл.Гласник РС", бр. 84/2015) и </w:t>
      </w:r>
      <w:r w:rsidR="00B42020" w:rsidRPr="00B42020">
        <w:rPr>
          <w:rFonts w:ascii="Verdana" w:hAnsi="Verdana"/>
          <w:b/>
          <w:bCs/>
          <w:sz w:val="22"/>
          <w:szCs w:val="22"/>
        </w:rPr>
        <w:t>П</w:t>
      </w:r>
      <w:r w:rsidR="00B42020">
        <w:rPr>
          <w:rFonts w:ascii="Verdana" w:hAnsi="Verdana"/>
          <w:b/>
          <w:bCs/>
          <w:sz w:val="22"/>
          <w:szCs w:val="22"/>
        </w:rPr>
        <w:t>равилником о врсти и условима гаранције путовања, начину активирања и другим условима које мора да испуни организатор путовања у зависности од врсте организованог путовања</w:t>
      </w:r>
      <w:r w:rsidR="00B42020" w:rsidRPr="00B42020">
        <w:rPr>
          <w:rFonts w:ascii="Verdana" w:hAnsi="Verdana"/>
          <w:b/>
          <w:bCs/>
          <w:sz w:val="22"/>
          <w:szCs w:val="22"/>
        </w:rPr>
        <w:t xml:space="preserve"> (</w:t>
      </w:r>
      <w:r w:rsidR="00B42020">
        <w:rPr>
          <w:rFonts w:ascii="Verdana" w:hAnsi="Verdana"/>
          <w:b/>
          <w:bCs/>
          <w:sz w:val="22"/>
          <w:szCs w:val="22"/>
        </w:rPr>
        <w:t>„</w:t>
      </w:r>
      <w:r w:rsidR="00B42020" w:rsidRPr="00B42020">
        <w:rPr>
          <w:rFonts w:ascii="Verdana" w:hAnsi="Verdana"/>
          <w:b/>
          <w:bCs/>
          <w:sz w:val="22"/>
          <w:szCs w:val="22"/>
        </w:rPr>
        <w:t>Сл. гласник РС</w:t>
      </w:r>
      <w:r w:rsidR="00B42020">
        <w:rPr>
          <w:rFonts w:ascii="Verdana" w:hAnsi="Verdana"/>
          <w:b/>
          <w:bCs/>
          <w:sz w:val="22"/>
          <w:szCs w:val="22"/>
        </w:rPr>
        <w:t>“</w:t>
      </w:r>
      <w:r w:rsidR="00B42020" w:rsidRPr="00B42020">
        <w:rPr>
          <w:rFonts w:ascii="Verdana" w:hAnsi="Verdana"/>
          <w:b/>
          <w:bCs/>
          <w:sz w:val="22"/>
          <w:szCs w:val="22"/>
        </w:rPr>
        <w:t xml:space="preserve"> бр. 2/16).</w:t>
      </w:r>
    </w:p>
    <w:p w:rsidR="006D29CC" w:rsidRPr="00B65B78" w:rsidRDefault="006D29CC" w:rsidP="005E476D">
      <w:pPr>
        <w:spacing w:line="240" w:lineRule="exact"/>
        <w:rPr>
          <w:rFonts w:ascii="Verdana" w:hAnsi="Verdana"/>
          <w:sz w:val="22"/>
          <w:szCs w:val="22"/>
        </w:rPr>
      </w:pPr>
    </w:p>
    <w:p w:rsidR="00F456FD" w:rsidRDefault="00F456FD" w:rsidP="005E476D">
      <w:pPr>
        <w:pStyle w:val="BodyTextIndent3"/>
        <w:spacing w:line="240" w:lineRule="exact"/>
        <w:ind w:right="-57"/>
        <w:rPr>
          <w:rFonts w:ascii="Verdana" w:hAnsi="Verdana"/>
          <w:lang w:val="sr-Cyrl-CS"/>
        </w:rPr>
      </w:pPr>
      <w:r>
        <w:rPr>
          <w:rFonts w:ascii="Verdana" w:hAnsi="Verdana"/>
          <w:szCs w:val="22"/>
          <w:lang w:val="sr-Cyrl-CS"/>
        </w:rPr>
        <w:tab/>
      </w:r>
      <w:r>
        <w:rPr>
          <w:rFonts w:ascii="Verdana" w:hAnsi="Verdana"/>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w:t>
      </w:r>
      <w:r>
        <w:rPr>
          <w:rFonts w:ascii="Verdana" w:hAnsi="Verdana"/>
          <w:szCs w:val="22"/>
          <w:lang w:val="sr-Cyrl-CS"/>
        </w:rPr>
        <w:t xml:space="preserve">. 1. до 4. </w:t>
      </w:r>
      <w:r>
        <w:rPr>
          <w:rFonts w:ascii="Verdana" w:hAnsi="Verdana"/>
          <w:lang w:val="sr-Cyrl-CS"/>
        </w:rPr>
        <w:t>Закона о јавним набавкама. У том случају Образац треба копирати у довољном броју примерака. Додатни услови се испуњавају заједно</w:t>
      </w:r>
      <w:r>
        <w:rPr>
          <w:lang w:val="sr-Cyrl-CS"/>
        </w:rPr>
        <w:t xml:space="preserve"> </w:t>
      </w:r>
      <w:r>
        <w:rPr>
          <w:rFonts w:ascii="Verdana" w:hAnsi="Verdana"/>
          <w:lang w:val="sr-Cyrl-C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F456FD" w:rsidRDefault="00F456FD" w:rsidP="005E476D">
      <w:pPr>
        <w:spacing w:line="240" w:lineRule="exact"/>
        <w:rPr>
          <w:rFonts w:ascii="Verdana" w:hAnsi="Verdana"/>
          <w:sz w:val="22"/>
          <w:szCs w:val="22"/>
        </w:rPr>
      </w:pPr>
    </w:p>
    <w:p w:rsidR="00F456FD" w:rsidRPr="00B65B78" w:rsidRDefault="00F456FD" w:rsidP="006D29CC">
      <w:pPr>
        <w:pStyle w:val="BodyTextIndent3"/>
        <w:spacing w:line="240" w:lineRule="exact"/>
        <w:ind w:right="-57"/>
        <w:rPr>
          <w:rFonts w:ascii="Verdana" w:hAnsi="Verdana"/>
          <w:lang w:val="sr-Cyrl-CS"/>
        </w:rPr>
      </w:pPr>
      <w:r>
        <w:rPr>
          <w:rFonts w:ascii="Verdana" w:hAnsi="Verdana"/>
          <w:szCs w:val="22"/>
          <w:lang w:val="sr-Cyrl-CS"/>
        </w:rPr>
        <w:tab/>
      </w:r>
      <w:r>
        <w:rPr>
          <w:rFonts w:ascii="Verdana" w:hAnsi="Verdana"/>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6D29CC" w:rsidRPr="00B65B78" w:rsidRDefault="006D29CC" w:rsidP="006D29CC">
      <w:pPr>
        <w:pStyle w:val="BodyTextIndent3"/>
        <w:spacing w:line="240" w:lineRule="exact"/>
        <w:ind w:right="-57"/>
        <w:rPr>
          <w:rFonts w:ascii="Verdana" w:hAnsi="Verdana"/>
          <w:lang w:val="sr-Cyrl-CS"/>
        </w:rPr>
      </w:pPr>
    </w:p>
    <w:p w:rsidR="00F456FD" w:rsidRDefault="00F456FD" w:rsidP="005E476D">
      <w:pPr>
        <w:spacing w:line="240" w:lineRule="exact"/>
        <w:rPr>
          <w:rFonts w:ascii="Verdana" w:hAnsi="Verdana"/>
          <w:b/>
          <w:sz w:val="22"/>
          <w:szCs w:val="22"/>
        </w:rPr>
      </w:pP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lang w:val="hr-HR"/>
        </w:rPr>
      </w:pPr>
      <w:r>
        <w:rPr>
          <w:rFonts w:ascii="Verdana" w:hAnsi="Verdana"/>
          <w:sz w:val="22"/>
          <w:szCs w:val="22"/>
        </w:rPr>
        <w:t>Доказ да Понуђач испуњава и додатне услове:</w:t>
      </w:r>
    </w:p>
    <w:p w:rsidR="00F456FD" w:rsidRDefault="00F456FD" w:rsidP="005E476D">
      <w:pPr>
        <w:spacing w:line="240" w:lineRule="exact"/>
        <w:rPr>
          <w:rFonts w:ascii="Verdana" w:hAnsi="Verdana"/>
          <w:sz w:val="22"/>
          <w:szCs w:val="22"/>
          <w:lang w:val="hr-HR"/>
        </w:rPr>
      </w:pPr>
    </w:p>
    <w:p w:rsidR="00F456FD" w:rsidRPr="007D1DA7" w:rsidRDefault="00F456FD" w:rsidP="005E476D">
      <w:pPr>
        <w:numPr>
          <w:ilvl w:val="0"/>
          <w:numId w:val="3"/>
        </w:numPr>
        <w:spacing w:line="240" w:lineRule="exact"/>
        <w:rPr>
          <w:rFonts w:ascii="Verdana" w:hAnsi="Verdana"/>
          <w:i/>
          <w:sz w:val="22"/>
          <w:szCs w:val="22"/>
        </w:rPr>
      </w:pPr>
      <w:r w:rsidRPr="007D1DA7">
        <w:rPr>
          <w:rFonts w:ascii="Verdana" w:hAnsi="Verdana"/>
          <w:i/>
          <w:sz w:val="22"/>
          <w:szCs w:val="22"/>
        </w:rPr>
        <w:t>да Понуђач у претходне</w:t>
      </w:r>
      <w:r w:rsidRPr="007D1DA7">
        <w:rPr>
          <w:rFonts w:ascii="Verdana" w:hAnsi="Verdana"/>
          <w:i/>
          <w:sz w:val="22"/>
          <w:szCs w:val="22"/>
          <w:lang w:val="hr-HR"/>
        </w:rPr>
        <w:t xml:space="preserve"> 3 (</w:t>
      </w:r>
      <w:r w:rsidRPr="007D1DA7">
        <w:rPr>
          <w:rFonts w:ascii="Verdana" w:hAnsi="Verdana"/>
          <w:i/>
          <w:sz w:val="22"/>
          <w:szCs w:val="22"/>
        </w:rPr>
        <w:t>три</w:t>
      </w:r>
      <w:r w:rsidRPr="007D1DA7">
        <w:rPr>
          <w:rFonts w:ascii="Verdana" w:hAnsi="Verdana"/>
          <w:i/>
          <w:sz w:val="22"/>
          <w:szCs w:val="22"/>
          <w:lang w:val="hr-HR"/>
        </w:rPr>
        <w:t>)</w:t>
      </w:r>
      <w:r w:rsidRPr="007D1DA7">
        <w:rPr>
          <w:rFonts w:ascii="Verdana" w:hAnsi="Verdana"/>
          <w:i/>
          <w:sz w:val="22"/>
          <w:szCs w:val="22"/>
        </w:rPr>
        <w:t xml:space="preserve"> године није пословао са губитком</w:t>
      </w:r>
      <w:r w:rsidRPr="007D1DA7">
        <w:rPr>
          <w:rFonts w:ascii="Verdana" w:hAnsi="Verdana"/>
          <w:i/>
          <w:sz w:val="22"/>
          <w:szCs w:val="22"/>
          <w:lang w:val="hr-HR"/>
        </w:rPr>
        <w:t xml:space="preserve"> – биланс стања и успеха за претходне 3 (три) године</w:t>
      </w:r>
      <w:r w:rsidRPr="007D1DA7">
        <w:rPr>
          <w:rFonts w:ascii="Verdana" w:hAnsi="Verdana"/>
          <w:i/>
          <w:sz w:val="22"/>
          <w:szCs w:val="22"/>
        </w:rPr>
        <w:t xml:space="preserve">; </w:t>
      </w:r>
    </w:p>
    <w:p w:rsidR="00F456FD" w:rsidRPr="007D1DA7" w:rsidRDefault="00F456FD" w:rsidP="005E476D">
      <w:pPr>
        <w:numPr>
          <w:ilvl w:val="0"/>
          <w:numId w:val="9"/>
        </w:numPr>
        <w:spacing w:line="240" w:lineRule="exact"/>
        <w:rPr>
          <w:rFonts w:ascii="Verdana" w:hAnsi="Verdana"/>
          <w:i/>
          <w:sz w:val="22"/>
          <w:szCs w:val="22"/>
        </w:rPr>
      </w:pPr>
      <w:r w:rsidRPr="007D1DA7">
        <w:rPr>
          <w:rFonts w:ascii="Verdana" w:hAnsi="Verdana"/>
          <w:i/>
          <w:sz w:val="22"/>
          <w:szCs w:val="22"/>
        </w:rPr>
        <w:t>да Понуђач у моменту подношења понуде користи најмање 1 (један) Међународни резервациони систем за продају авио-карата („Amadeus“, „</w:t>
      </w:r>
      <w:r w:rsidRPr="007D1DA7">
        <w:rPr>
          <w:rFonts w:ascii="Verdana" w:hAnsi="Verdana"/>
          <w:i/>
          <w:sz w:val="22"/>
          <w:szCs w:val="22"/>
          <w:lang w:val="hr-HR"/>
        </w:rPr>
        <w:t>Galileo“, „Saber“ или сл.</w:t>
      </w:r>
      <w:r w:rsidRPr="007D1DA7">
        <w:rPr>
          <w:rFonts w:ascii="Verdana" w:hAnsi="Verdana"/>
          <w:i/>
          <w:sz w:val="22"/>
          <w:szCs w:val="22"/>
        </w:rPr>
        <w:t>)</w:t>
      </w:r>
      <w:r w:rsidRPr="007D1DA7">
        <w:rPr>
          <w:rFonts w:ascii="Verdana" w:hAnsi="Verdana"/>
          <w:i/>
          <w:sz w:val="22"/>
          <w:szCs w:val="22"/>
          <w:lang w:val="hr-HR"/>
        </w:rPr>
        <w:t xml:space="preserve"> </w:t>
      </w:r>
      <w:r w:rsidRPr="007D1DA7">
        <w:rPr>
          <w:rFonts w:ascii="Verdana" w:hAnsi="Verdana"/>
          <w:i/>
          <w:sz w:val="22"/>
          <w:szCs w:val="22"/>
        </w:rPr>
        <w:t xml:space="preserve"> – уговор закључен са Међу</w:t>
      </w:r>
      <w:r w:rsidR="00B42020" w:rsidRPr="007D1DA7">
        <w:rPr>
          <w:rFonts w:ascii="Verdana" w:hAnsi="Verdana"/>
          <w:i/>
          <w:sz w:val="22"/>
          <w:szCs w:val="22"/>
        </w:rPr>
        <w:t xml:space="preserve">нардоним резервационим системом, </w:t>
      </w:r>
      <w:r w:rsidR="00E47F2A" w:rsidRPr="007D1DA7">
        <w:rPr>
          <w:rFonts w:ascii="Verdana" w:hAnsi="Verdana"/>
          <w:i/>
          <w:sz w:val="22"/>
          <w:szCs w:val="22"/>
        </w:rPr>
        <w:t>к</w:t>
      </w:r>
      <w:r w:rsidR="007D1DA7" w:rsidRPr="007D1DA7">
        <w:rPr>
          <w:rFonts w:ascii="Verdana" w:hAnsi="Verdana"/>
          <w:i/>
          <w:sz w:val="22"/>
          <w:szCs w:val="22"/>
        </w:rPr>
        <w:t>ао и важећа потврда</w:t>
      </w:r>
      <w:r w:rsidR="00E47F2A" w:rsidRPr="007D1DA7">
        <w:rPr>
          <w:rFonts w:ascii="Verdana" w:hAnsi="Verdana"/>
          <w:i/>
          <w:sz w:val="22"/>
          <w:szCs w:val="22"/>
        </w:rPr>
        <w:t xml:space="preserve"> о коришћењу резервационог система у тренутку подношења понуде</w:t>
      </w:r>
      <w:r w:rsidR="00FB21E7" w:rsidRPr="007D1DA7">
        <w:rPr>
          <w:rFonts w:ascii="Verdana" w:hAnsi="Verdana"/>
          <w:i/>
          <w:sz w:val="22"/>
          <w:szCs w:val="22"/>
        </w:rPr>
        <w:t>;</w:t>
      </w:r>
    </w:p>
    <w:p w:rsidR="00FB21E7" w:rsidRPr="006D29CC" w:rsidRDefault="00F456FD" w:rsidP="006D29CC">
      <w:pPr>
        <w:numPr>
          <w:ilvl w:val="0"/>
          <w:numId w:val="3"/>
        </w:numPr>
        <w:spacing w:line="240" w:lineRule="exact"/>
        <w:rPr>
          <w:rFonts w:ascii="Verdana" w:hAnsi="Verdana"/>
          <w:i/>
          <w:sz w:val="22"/>
          <w:szCs w:val="22"/>
        </w:rPr>
      </w:pPr>
      <w:r w:rsidRPr="007D1DA7">
        <w:rPr>
          <w:rFonts w:ascii="Verdana" w:hAnsi="Verdana"/>
          <w:i/>
          <w:sz w:val="22"/>
          <w:szCs w:val="22"/>
        </w:rPr>
        <w:t xml:space="preserve">да Понуђач поседује важећу лиценцу </w:t>
      </w:r>
      <w:r w:rsidRPr="007D1DA7">
        <w:rPr>
          <w:rFonts w:ascii="Verdana" w:hAnsi="Verdana"/>
          <w:i/>
          <w:sz w:val="22"/>
          <w:szCs w:val="22"/>
          <w:lang w:val="hr-HR"/>
        </w:rPr>
        <w:t xml:space="preserve">IATA („International Air Transport Association“- </w:t>
      </w:r>
      <w:r w:rsidRPr="007D1DA7">
        <w:rPr>
          <w:rFonts w:ascii="Verdana" w:hAnsi="Verdana"/>
          <w:i/>
          <w:sz w:val="22"/>
          <w:szCs w:val="22"/>
        </w:rPr>
        <w:t>Међународно удружење авио-превозника и путничких агенција за продају авио-карата) – важећа лиценца IATA;</w:t>
      </w:r>
    </w:p>
    <w:p w:rsidR="00F456FD" w:rsidRPr="007D1DA7" w:rsidRDefault="00F456FD" w:rsidP="005E476D">
      <w:pPr>
        <w:numPr>
          <w:ilvl w:val="0"/>
          <w:numId w:val="3"/>
        </w:numPr>
        <w:spacing w:line="240" w:lineRule="exact"/>
        <w:rPr>
          <w:rFonts w:ascii="Verdana" w:hAnsi="Verdana"/>
          <w:i/>
          <w:sz w:val="22"/>
          <w:szCs w:val="22"/>
        </w:rPr>
      </w:pPr>
      <w:r w:rsidRPr="007D1DA7">
        <w:rPr>
          <w:rFonts w:ascii="Verdana" w:hAnsi="Verdana"/>
          <w:i/>
          <w:sz w:val="22"/>
          <w:szCs w:val="22"/>
        </w:rPr>
        <w:t>да резервацију хотела врши преко глобалн</w:t>
      </w:r>
      <w:r w:rsidRPr="007D1DA7">
        <w:rPr>
          <w:rFonts w:ascii="Verdana" w:hAnsi="Verdana"/>
          <w:i/>
          <w:sz w:val="22"/>
          <w:szCs w:val="22"/>
          <w:lang w:val="hr-HR"/>
        </w:rPr>
        <w:t>их</w:t>
      </w:r>
      <w:r w:rsidRPr="007D1DA7">
        <w:rPr>
          <w:rFonts w:ascii="Verdana" w:hAnsi="Verdana"/>
          <w:i/>
          <w:sz w:val="22"/>
          <w:szCs w:val="22"/>
        </w:rPr>
        <w:t xml:space="preserve"> хотелских резервационих система – уговор закључен са једним хотелским резервационим системом;</w:t>
      </w:r>
    </w:p>
    <w:p w:rsidR="00F456FD" w:rsidRPr="007D1DA7" w:rsidRDefault="00F456FD" w:rsidP="005E476D">
      <w:pPr>
        <w:numPr>
          <w:ilvl w:val="0"/>
          <w:numId w:val="3"/>
        </w:numPr>
        <w:spacing w:line="240" w:lineRule="exact"/>
        <w:rPr>
          <w:rFonts w:ascii="Verdana" w:hAnsi="Verdana"/>
          <w:i/>
          <w:sz w:val="22"/>
          <w:szCs w:val="22"/>
        </w:rPr>
      </w:pPr>
      <w:r w:rsidRPr="007D1DA7">
        <w:rPr>
          <w:rFonts w:ascii="Verdana" w:hAnsi="Verdana"/>
          <w:i/>
          <w:sz w:val="22"/>
          <w:szCs w:val="22"/>
        </w:rPr>
        <w:t xml:space="preserve">да пре објављивања позива за подношење понуда има у радном односу најмање 4 (четири) лица на пословима који су у непосредној вези са предметом јавне набавке, од којих минимум 3 (три) запослена, која ће бити одговорна за извршење уговора и квалитет пружених услуга, имају завршен одговарајући курс за међународног путничког агента – Изјава о поседовању стручних – кадровских капацитета са одговарајућим траженим прилозима – копије радних књижица и „М“ образаца и копије диплома о завршеном курсу за међународног путничког агента за најмање 3 (три) лица; </w:t>
      </w:r>
      <w:r w:rsidRPr="007D1DA7">
        <w:rPr>
          <w:rFonts w:ascii="Verdana" w:hAnsi="Verdana"/>
          <w:i/>
          <w:sz w:val="22"/>
          <w:szCs w:val="22"/>
          <w:lang w:val="hr-HR"/>
        </w:rPr>
        <w:t xml:space="preserve">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sz w:val="22"/>
          <w:szCs w:val="22"/>
        </w:rPr>
        <w:t xml:space="preserve"> </w:t>
      </w:r>
      <w:r w:rsidR="006D29CC" w:rsidRPr="006D29CC">
        <w:rPr>
          <w:rFonts w:ascii="Verdana" w:hAnsi="Verdana"/>
          <w:sz w:val="22"/>
          <w:szCs w:val="22"/>
        </w:rPr>
        <w:t xml:space="preserve"> </w:t>
      </w:r>
      <w:r w:rsidRPr="007D1DA7">
        <w:rPr>
          <w:rFonts w:ascii="Verdana" w:hAnsi="Verdana"/>
          <w:sz w:val="22"/>
          <w:szCs w:val="22"/>
        </w:rPr>
        <w:t xml:space="preserve">- </w:t>
      </w:r>
      <w:r w:rsidRPr="007D1DA7">
        <w:rPr>
          <w:rFonts w:ascii="Verdana" w:hAnsi="Verdana"/>
          <w:i/>
          <w:sz w:val="22"/>
          <w:szCs w:val="22"/>
        </w:rPr>
        <w:t xml:space="preserve">да над њим није покренут поступак стечаја или  </w:t>
      </w:r>
    </w:p>
    <w:p w:rsidR="00F456FD" w:rsidRPr="007D1DA7" w:rsidRDefault="00F456FD" w:rsidP="005E476D">
      <w:pPr>
        <w:tabs>
          <w:tab w:val="left" w:pos="0"/>
        </w:tabs>
        <w:spacing w:line="240" w:lineRule="exact"/>
        <w:ind w:left="1440"/>
        <w:rPr>
          <w:rFonts w:ascii="Verdana" w:hAnsi="Verdana"/>
          <w:i/>
          <w:sz w:val="22"/>
          <w:szCs w:val="22"/>
        </w:rPr>
      </w:pPr>
      <w:r w:rsidRPr="007D1DA7">
        <w:rPr>
          <w:rFonts w:ascii="Verdana" w:hAnsi="Verdana"/>
          <w:i/>
          <w:sz w:val="22"/>
          <w:szCs w:val="22"/>
        </w:rPr>
        <w:t xml:space="preserve">  </w:t>
      </w:r>
      <w:r w:rsidR="006D29CC" w:rsidRPr="006D29CC">
        <w:rPr>
          <w:rFonts w:ascii="Verdana" w:hAnsi="Verdana"/>
          <w:i/>
          <w:sz w:val="22"/>
          <w:szCs w:val="22"/>
        </w:rPr>
        <w:t xml:space="preserve"> </w:t>
      </w:r>
      <w:r w:rsidRPr="007D1DA7">
        <w:rPr>
          <w:rFonts w:ascii="Verdana" w:hAnsi="Verdana"/>
          <w:i/>
          <w:sz w:val="22"/>
          <w:szCs w:val="22"/>
        </w:rPr>
        <w:t xml:space="preserve"> ликвидације, односно претходни стечајни поступак</w:t>
      </w:r>
      <w:r w:rsidRPr="007D1DA7">
        <w:rPr>
          <w:rFonts w:ascii="Verdana" w:hAnsi="Verdana"/>
          <w:i/>
          <w:sz w:val="22"/>
          <w:szCs w:val="22"/>
          <w:lang w:val="hr-HR"/>
        </w:rPr>
        <w:t xml:space="preserve"> – </w:t>
      </w:r>
    </w:p>
    <w:p w:rsidR="006E0DD7" w:rsidRPr="007D1DA7" w:rsidRDefault="00F456FD" w:rsidP="005E476D">
      <w:pPr>
        <w:tabs>
          <w:tab w:val="left" w:pos="0"/>
        </w:tabs>
        <w:spacing w:line="240" w:lineRule="exact"/>
        <w:ind w:left="1440"/>
        <w:rPr>
          <w:rFonts w:ascii="Verdana" w:hAnsi="Verdana"/>
          <w:sz w:val="22"/>
          <w:szCs w:val="22"/>
        </w:rPr>
      </w:pPr>
      <w:r w:rsidRPr="007D1DA7">
        <w:rPr>
          <w:rFonts w:ascii="Verdana" w:hAnsi="Verdana"/>
          <w:i/>
          <w:sz w:val="22"/>
          <w:szCs w:val="22"/>
        </w:rPr>
        <w:t xml:space="preserve">  </w:t>
      </w:r>
      <w:r w:rsidR="00A201DC" w:rsidRPr="007D1DA7">
        <w:rPr>
          <w:rFonts w:ascii="Verdana" w:hAnsi="Verdana"/>
          <w:i/>
          <w:sz w:val="22"/>
          <w:szCs w:val="22"/>
        </w:rPr>
        <w:t xml:space="preserve"> </w:t>
      </w:r>
      <w:r w:rsidR="006D29CC" w:rsidRPr="006D29CC">
        <w:rPr>
          <w:rFonts w:ascii="Verdana" w:hAnsi="Verdana"/>
          <w:i/>
          <w:sz w:val="22"/>
          <w:szCs w:val="22"/>
        </w:rPr>
        <w:t xml:space="preserve"> </w:t>
      </w:r>
      <w:r w:rsidR="006E0DD7" w:rsidRPr="007D1DA7">
        <w:rPr>
          <w:rFonts w:ascii="Verdana" w:hAnsi="Verdana"/>
          <w:sz w:val="22"/>
          <w:szCs w:val="22"/>
        </w:rPr>
        <w:t xml:space="preserve">овај додатни услов се доказује кроз Изјаву о испуњености  </w:t>
      </w:r>
    </w:p>
    <w:p w:rsidR="006E0DD7" w:rsidRPr="007D1DA7" w:rsidRDefault="006E0DD7" w:rsidP="005E476D">
      <w:pPr>
        <w:tabs>
          <w:tab w:val="left" w:pos="0"/>
        </w:tabs>
        <w:spacing w:line="240" w:lineRule="exact"/>
        <w:ind w:left="1440"/>
        <w:rPr>
          <w:rFonts w:ascii="Verdana" w:hAnsi="Verdana"/>
          <w:i/>
          <w:sz w:val="22"/>
          <w:szCs w:val="22"/>
        </w:rPr>
      </w:pPr>
      <w:r w:rsidRPr="007D1DA7">
        <w:rPr>
          <w:rFonts w:ascii="Verdana" w:hAnsi="Verdana"/>
          <w:sz w:val="22"/>
          <w:szCs w:val="22"/>
        </w:rPr>
        <w:t xml:space="preserve">  </w:t>
      </w:r>
      <w:r w:rsidR="00A201DC" w:rsidRPr="007D1DA7">
        <w:rPr>
          <w:rFonts w:ascii="Verdana" w:hAnsi="Verdana"/>
          <w:sz w:val="22"/>
          <w:szCs w:val="22"/>
        </w:rPr>
        <w:t xml:space="preserve"> </w:t>
      </w:r>
      <w:r w:rsidR="006D29CC" w:rsidRPr="006D29CC">
        <w:rPr>
          <w:rFonts w:ascii="Verdana" w:hAnsi="Verdana"/>
          <w:sz w:val="22"/>
          <w:szCs w:val="22"/>
        </w:rPr>
        <w:t xml:space="preserve"> </w:t>
      </w:r>
      <w:r w:rsidRPr="007D1DA7">
        <w:rPr>
          <w:rFonts w:ascii="Verdana" w:hAnsi="Verdana"/>
          <w:sz w:val="22"/>
          <w:szCs w:val="22"/>
        </w:rPr>
        <w:t xml:space="preserve">услова за учешће у поступку (Образац </w:t>
      </w:r>
      <w:r w:rsidRPr="007D1DA7">
        <w:rPr>
          <w:rFonts w:ascii="Verdana" w:hAnsi="Verdana"/>
          <w:sz w:val="22"/>
          <w:szCs w:val="22"/>
          <w:lang w:val="hr-HR"/>
        </w:rPr>
        <w:t xml:space="preserve">IX </w:t>
      </w:r>
      <w:r w:rsidRPr="007D1DA7">
        <w:rPr>
          <w:rFonts w:ascii="Verdana" w:hAnsi="Verdana"/>
          <w:sz w:val="22"/>
          <w:szCs w:val="22"/>
        </w:rPr>
        <w:t>– стр. 62).</w:t>
      </w:r>
    </w:p>
    <w:p w:rsidR="00F456FD" w:rsidRPr="00FB21E7" w:rsidRDefault="00F456FD" w:rsidP="005E476D">
      <w:pPr>
        <w:spacing w:line="240" w:lineRule="exact"/>
        <w:rPr>
          <w:rFonts w:ascii="Verdana" w:hAnsi="Verdana"/>
          <w:color w:val="FF0000"/>
          <w:sz w:val="22"/>
          <w:szCs w:val="22"/>
        </w:rPr>
      </w:pPr>
    </w:p>
    <w:p w:rsidR="00F456FD" w:rsidRDefault="00F456FD" w:rsidP="005E476D">
      <w:pPr>
        <w:spacing w:line="240" w:lineRule="exact"/>
        <w:ind w:left="1440"/>
        <w:jc w:val="left"/>
        <w:rPr>
          <w:rFonts w:ascii="Verdana" w:hAnsi="Verdana"/>
          <w:sz w:val="22"/>
          <w:szCs w:val="22"/>
        </w:rPr>
      </w:pPr>
      <w:r>
        <w:rPr>
          <w:rFonts w:ascii="Verdana" w:hAnsi="Verdana"/>
          <w:color w:val="FF0000"/>
          <w:sz w:val="22"/>
          <w:szCs w:val="22"/>
          <w:lang w:val="hr-HR"/>
        </w:rPr>
        <w:t xml:space="preserve"> </w:t>
      </w:r>
      <w:r>
        <w:rPr>
          <w:rFonts w:ascii="Verdana" w:hAnsi="Verdana"/>
          <w:sz w:val="22"/>
          <w:szCs w:val="22"/>
        </w:rPr>
        <w:t xml:space="preserve">Додатне услове група Понуђача испуњава </w:t>
      </w:r>
      <w:r>
        <w:rPr>
          <w:rFonts w:ascii="Verdana" w:hAnsi="Verdana"/>
          <w:b/>
          <w:sz w:val="22"/>
          <w:szCs w:val="22"/>
        </w:rPr>
        <w:t>заједно</w:t>
      </w:r>
      <w:r>
        <w:rPr>
          <w:rFonts w:ascii="Verdana" w:hAnsi="Verdana"/>
          <w:sz w:val="22"/>
          <w:szCs w:val="22"/>
        </w:rPr>
        <w:t xml:space="preserve">. </w:t>
      </w:r>
    </w:p>
    <w:p w:rsidR="00F456FD" w:rsidRDefault="00F456FD" w:rsidP="005E476D">
      <w:pPr>
        <w:spacing w:line="240" w:lineRule="exact"/>
        <w:ind w:left="1440"/>
        <w:jc w:val="left"/>
        <w:rPr>
          <w:rFonts w:ascii="Verdana" w:hAnsi="Verdana"/>
          <w:color w:val="FF0000"/>
          <w:sz w:val="22"/>
          <w:szCs w:val="22"/>
        </w:rPr>
      </w:pPr>
      <w:r>
        <w:rPr>
          <w:rFonts w:ascii="Verdana" w:hAnsi="Verdana"/>
          <w:color w:val="FF0000"/>
          <w:sz w:val="22"/>
          <w:szCs w:val="22"/>
        </w:rPr>
        <w:t xml:space="preserve"> </w:t>
      </w:r>
    </w:p>
    <w:p w:rsidR="00F456FD" w:rsidRDefault="00F456FD" w:rsidP="005E476D">
      <w:pPr>
        <w:spacing w:line="240" w:lineRule="exact"/>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F456FD" w:rsidRDefault="00F456FD" w:rsidP="005E476D">
      <w:pPr>
        <w:pStyle w:val="BodyTextIndent3"/>
        <w:tabs>
          <w:tab w:val="left" w:pos="1418"/>
        </w:tabs>
        <w:spacing w:line="240" w:lineRule="exact"/>
        <w:ind w:right="146" w:firstLine="0"/>
        <w:rPr>
          <w:rFonts w:ascii="Verdana" w:hAnsi="Verdana"/>
          <w:b/>
          <w:szCs w:val="22"/>
          <w:lang w:val="sr-Cyrl-CS"/>
        </w:rPr>
      </w:pPr>
      <w:r>
        <w:rPr>
          <w:rFonts w:ascii="Verdana" w:hAnsi="Verdana"/>
          <w:b/>
          <w:szCs w:val="22"/>
          <w:lang w:val="sr-Cyrl-CS"/>
        </w:rPr>
        <w:tab/>
      </w:r>
    </w:p>
    <w:p w:rsidR="00F456FD" w:rsidRDefault="00F456FD" w:rsidP="005E476D">
      <w:pPr>
        <w:pStyle w:val="BodyTextIndent3"/>
        <w:tabs>
          <w:tab w:val="left" w:pos="1418"/>
        </w:tabs>
        <w:spacing w:line="240" w:lineRule="exact"/>
        <w:ind w:right="146" w:firstLine="0"/>
        <w:rPr>
          <w:rFonts w:ascii="Verdana" w:hAnsi="Verdana"/>
          <w:szCs w:val="22"/>
          <w:lang w:val="sr-Cyrl-CS"/>
        </w:rPr>
      </w:pPr>
      <w:r>
        <w:rPr>
          <w:rFonts w:ascii="Verdana" w:hAnsi="Verdana"/>
          <w:b/>
          <w:szCs w:val="22"/>
          <w:lang w:val="sr-Cyrl-CS"/>
        </w:rPr>
        <w:tab/>
      </w:r>
      <w:r>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F456FD" w:rsidRDefault="00F456FD" w:rsidP="005E476D">
      <w:pPr>
        <w:pStyle w:val="BodyTextIndent3"/>
        <w:tabs>
          <w:tab w:val="left" w:pos="1418"/>
        </w:tabs>
        <w:spacing w:line="240" w:lineRule="exact"/>
        <w:ind w:right="146"/>
        <w:rPr>
          <w:rFonts w:ascii="Verdana" w:hAnsi="Verdana"/>
          <w:b/>
          <w:szCs w:val="22"/>
          <w:lang w:val="sr-Cyrl-CS"/>
        </w:rPr>
      </w:pPr>
    </w:p>
    <w:p w:rsidR="00A201DC" w:rsidRPr="00B65B78" w:rsidRDefault="00F456FD" w:rsidP="006D29CC">
      <w:pPr>
        <w:pStyle w:val="BodyTextIndent3"/>
        <w:tabs>
          <w:tab w:val="left" w:pos="1418"/>
        </w:tabs>
        <w:spacing w:before="60" w:line="240" w:lineRule="exact"/>
        <w:ind w:right="147"/>
        <w:rPr>
          <w:rFonts w:ascii="Verdana" w:hAnsi="Verdana"/>
          <w:szCs w:val="22"/>
          <w:lang w:val="sr-Cyrl-CS"/>
        </w:rPr>
      </w:pPr>
      <w:r>
        <w:rPr>
          <w:rFonts w:ascii="Verdana" w:hAnsi="Verdana"/>
          <w:b/>
          <w:szCs w:val="22"/>
          <w:lang w:val="sr-Cyrl-CS"/>
        </w:rPr>
        <w:tab/>
      </w:r>
      <w:r>
        <w:rPr>
          <w:rFonts w:ascii="Verdana" w:hAnsi="Verdana"/>
          <w:szCs w:val="22"/>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w:t>
      </w:r>
      <w:r>
        <w:rPr>
          <w:rFonts w:ascii="Verdana" w:hAnsi="Verdana"/>
          <w:szCs w:val="22"/>
          <w:lang w:val="sr-Cyrl-CS"/>
        </w:rPr>
        <w:lastRenderedPageBreak/>
        <w:t xml:space="preserve">Закона о јавним набавкама, његова понуда ће се одбити као </w:t>
      </w:r>
      <w:r>
        <w:rPr>
          <w:rFonts w:ascii="Verdana" w:hAnsi="Verdana"/>
          <w:b/>
          <w:szCs w:val="22"/>
          <w:lang w:val="sr-Cyrl-CS"/>
        </w:rPr>
        <w:t>неприхватљива</w:t>
      </w:r>
      <w:r>
        <w:rPr>
          <w:rFonts w:ascii="Verdana" w:hAnsi="Verdana"/>
          <w:szCs w:val="22"/>
          <w:lang w:val="sr-Cyrl-CS"/>
        </w:rPr>
        <w:t>.</w:t>
      </w:r>
    </w:p>
    <w:p w:rsidR="006D29CC" w:rsidRPr="00B65B78" w:rsidRDefault="006D29CC" w:rsidP="006D29CC">
      <w:pPr>
        <w:pStyle w:val="BodyTextIndent3"/>
        <w:tabs>
          <w:tab w:val="left" w:pos="1418"/>
        </w:tabs>
        <w:spacing w:before="60" w:line="240" w:lineRule="exact"/>
        <w:ind w:right="147"/>
        <w:rPr>
          <w:rFonts w:ascii="Verdana" w:hAnsi="Verdana"/>
          <w:szCs w:val="22"/>
          <w:lang w:val="sr-Cyrl-CS"/>
        </w:rPr>
      </w:pPr>
    </w:p>
    <w:p w:rsidR="00A201DC" w:rsidRPr="00A201DC" w:rsidRDefault="00A201DC" w:rsidP="005E476D">
      <w:pPr>
        <w:pStyle w:val="BodyTextIndent3"/>
        <w:tabs>
          <w:tab w:val="left" w:pos="1418"/>
        </w:tabs>
        <w:spacing w:before="60" w:line="240" w:lineRule="exact"/>
        <w:ind w:right="147" w:firstLine="0"/>
        <w:rPr>
          <w:rFonts w:ascii="Verdana" w:hAnsi="Verdana"/>
          <w:lang w:val="sr-Cyrl-CS"/>
        </w:rPr>
      </w:pPr>
      <w:r>
        <w:rPr>
          <w:rFonts w:ascii="Verdana" w:hAnsi="Verdana"/>
          <w:szCs w:val="22"/>
          <w:lang w:val="sr-Cyrl-CS"/>
        </w:rPr>
        <w:tab/>
      </w:r>
      <w:r w:rsidRPr="0045269F">
        <w:rPr>
          <w:rFonts w:ascii="Verdana" w:hAnsi="Verdana"/>
          <w:lang w:val="sr-Cyrl-CS"/>
        </w:rPr>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sidRPr="0045269F">
        <w:rPr>
          <w:rFonts w:ascii="Verdana" w:hAnsi="Verdana"/>
          <w:b/>
          <w:lang w:val="sr-Cyrl-CS"/>
        </w:rPr>
        <w:t>неприхватљиву.</w:t>
      </w:r>
    </w:p>
    <w:p w:rsidR="00F456FD" w:rsidRDefault="00F456FD" w:rsidP="005E476D">
      <w:pPr>
        <w:pStyle w:val="BodyTextIndent3"/>
        <w:tabs>
          <w:tab w:val="left" w:pos="1418"/>
        </w:tabs>
        <w:spacing w:before="60" w:line="240" w:lineRule="exact"/>
        <w:ind w:right="147"/>
        <w:rPr>
          <w:rFonts w:ascii="Verdana" w:hAnsi="Verdana"/>
          <w:szCs w:val="22"/>
          <w:lang w:val="sr-Cyrl-CS"/>
        </w:rPr>
      </w:pPr>
    </w:p>
    <w:p w:rsidR="00F456FD" w:rsidRDefault="00F456FD" w:rsidP="005E476D">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w:t>
      </w:r>
      <w:r w:rsidR="00B379C1">
        <w:rPr>
          <w:rFonts w:ascii="Verdana" w:hAnsi="Verdana"/>
          <w:szCs w:val="22"/>
          <w:lang w:val="sr-Cyrl-CS"/>
        </w:rPr>
        <w:t>и јасно навести да се налази у Р</w:t>
      </w:r>
      <w:r>
        <w:rPr>
          <w:rFonts w:ascii="Verdana" w:hAnsi="Verdana"/>
          <w:szCs w:val="22"/>
          <w:lang w:val="sr-Cyrl-CS"/>
        </w:rPr>
        <w:t>егистру Понуђача.</w:t>
      </w:r>
    </w:p>
    <w:p w:rsidR="00F456FD" w:rsidRDefault="00F456FD" w:rsidP="005E476D">
      <w:pPr>
        <w:pStyle w:val="BodyTextIndent3"/>
        <w:tabs>
          <w:tab w:val="left" w:pos="1418"/>
        </w:tabs>
        <w:spacing w:before="60" w:line="240" w:lineRule="exact"/>
        <w:ind w:right="147"/>
        <w:rPr>
          <w:rFonts w:ascii="Verdana" w:hAnsi="Verdana"/>
          <w:szCs w:val="22"/>
          <w:lang w:val="sr-Cyrl-CS"/>
        </w:rPr>
      </w:pPr>
    </w:p>
    <w:p w:rsidR="00F456FD" w:rsidRDefault="00F456FD" w:rsidP="005E476D">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w:t>
      </w:r>
      <w:r w:rsidR="008F1B74" w:rsidRPr="008F1B74">
        <w:rPr>
          <w:rFonts w:ascii="Verdana" w:hAnsi="Verdana"/>
          <w:iCs/>
          <w:szCs w:val="22"/>
          <w:lang w:val="sr-Cyrl-CS"/>
        </w:rPr>
        <w:t>нема забрану обављања делатности, која је на снази у време подношења понуде</w:t>
      </w:r>
      <w:r w:rsidR="008F1B74">
        <w:rPr>
          <w:rFonts w:ascii="Verdana" w:hAnsi="Verdana"/>
          <w:szCs w:val="22"/>
          <w:lang w:val="sr-Cyrl-CS"/>
        </w:rPr>
        <w:t xml:space="preserve"> </w:t>
      </w:r>
      <w:r>
        <w:rPr>
          <w:rFonts w:ascii="Verdana" w:hAnsi="Verdana"/>
          <w:szCs w:val="22"/>
          <w:lang w:val="sr-Cyrl-CS"/>
        </w:rPr>
        <w:t>(Образац ХI у Конкурсној документацији).</w:t>
      </w:r>
    </w:p>
    <w:p w:rsidR="006D29CC" w:rsidRPr="00B65B78" w:rsidRDefault="006D29CC" w:rsidP="005E476D">
      <w:pPr>
        <w:pStyle w:val="BodyTextIndent3"/>
        <w:tabs>
          <w:tab w:val="left" w:pos="1418"/>
        </w:tabs>
        <w:spacing w:before="60" w:line="240" w:lineRule="exact"/>
        <w:ind w:right="147"/>
        <w:rPr>
          <w:rFonts w:ascii="Verdana" w:hAnsi="Verdana"/>
          <w:szCs w:val="22"/>
          <w:lang w:val="sr-Cyrl-CS"/>
        </w:rPr>
      </w:pPr>
    </w:p>
    <w:p w:rsidR="00F456FD" w:rsidRDefault="00F456FD" w:rsidP="005E476D">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456FD" w:rsidRDefault="00F456FD" w:rsidP="005E476D">
      <w:pPr>
        <w:pStyle w:val="BodyTextIndent3"/>
        <w:tabs>
          <w:tab w:val="left" w:pos="1418"/>
        </w:tabs>
        <w:spacing w:before="60" w:line="240" w:lineRule="exact"/>
        <w:ind w:right="147"/>
        <w:rPr>
          <w:rFonts w:ascii="Verdana" w:hAnsi="Verdana"/>
          <w:szCs w:val="22"/>
          <w:lang w:val="sr-Cyrl-CS"/>
        </w:rPr>
      </w:pPr>
    </w:p>
    <w:p w:rsidR="00F456FD" w:rsidRDefault="00F456FD" w:rsidP="005E476D">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456FD" w:rsidRDefault="00F456FD" w:rsidP="005E476D">
      <w:pPr>
        <w:pStyle w:val="BodyTextIndent3"/>
        <w:tabs>
          <w:tab w:val="left" w:pos="1418"/>
        </w:tabs>
        <w:spacing w:before="60" w:line="240" w:lineRule="exact"/>
        <w:ind w:right="147"/>
        <w:rPr>
          <w:rFonts w:ascii="Verdana" w:hAnsi="Verdana"/>
          <w:szCs w:val="22"/>
          <w:lang w:val="sr-Cyrl-CS"/>
        </w:rPr>
      </w:pPr>
    </w:p>
    <w:p w:rsidR="00F456FD" w:rsidRDefault="00F456FD" w:rsidP="005E476D">
      <w:pPr>
        <w:spacing w:line="240" w:lineRule="exact"/>
        <w:rPr>
          <w:rFonts w:ascii="Verdana" w:hAnsi="Verdana"/>
          <w:sz w:val="22"/>
          <w:szCs w:val="22"/>
        </w:rPr>
      </w:pPr>
      <w:r>
        <w:rPr>
          <w:rFonts w:ascii="Verdana" w:hAnsi="Verdana"/>
          <w:szCs w:val="22"/>
        </w:rPr>
        <w:tab/>
      </w:r>
      <w:r>
        <w:rPr>
          <w:rFonts w:ascii="Verdana" w:hAnsi="Verdana"/>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F456FD" w:rsidRDefault="00F456FD" w:rsidP="005E476D">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r>
    </w:p>
    <w:p w:rsidR="00F456FD" w:rsidRDefault="00F456FD" w:rsidP="005E476D">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456FD" w:rsidRDefault="00F456FD" w:rsidP="005E476D">
      <w:pPr>
        <w:pStyle w:val="BodyTextIndent3"/>
        <w:tabs>
          <w:tab w:val="left" w:pos="1418"/>
        </w:tabs>
        <w:spacing w:before="60" w:line="240" w:lineRule="exact"/>
        <w:ind w:right="147"/>
        <w:rPr>
          <w:rFonts w:ascii="Verdana" w:hAnsi="Verdana"/>
          <w:szCs w:val="22"/>
          <w:lang w:val="sr-Cyrl-CS"/>
        </w:rPr>
      </w:pPr>
    </w:p>
    <w:p w:rsidR="00F456FD" w:rsidRDefault="00F456FD" w:rsidP="005E476D">
      <w:pPr>
        <w:pStyle w:val="BodyTextIndent3"/>
        <w:tabs>
          <w:tab w:val="left" w:pos="1418"/>
        </w:tabs>
        <w:spacing w:before="60" w:line="240" w:lineRule="exact"/>
        <w:ind w:right="147"/>
        <w:rPr>
          <w:rFonts w:ascii="Verdana" w:hAnsi="Verdana"/>
          <w:szCs w:val="22"/>
          <w:lang w:val="sr-Cyrl-CS"/>
        </w:rPr>
      </w:pPr>
      <w:r>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FB21E7" w:rsidRDefault="00FB21E7" w:rsidP="005E476D">
      <w:pPr>
        <w:spacing w:line="240" w:lineRule="exact"/>
        <w:rPr>
          <w:rFonts w:ascii="Verdana" w:hAnsi="Verdana"/>
          <w:szCs w:val="22"/>
        </w:rPr>
      </w:pPr>
    </w:p>
    <w:p w:rsidR="00F456FD" w:rsidRDefault="00F456FD" w:rsidP="005E476D">
      <w:pPr>
        <w:spacing w:line="240" w:lineRule="exact"/>
        <w:rPr>
          <w:rFonts w:ascii="Verdana" w:hAnsi="Verdana"/>
          <w:b/>
          <w:color w:val="FF0000"/>
          <w:sz w:val="22"/>
          <w:szCs w:val="22"/>
        </w:rPr>
      </w:pPr>
      <w:r>
        <w:rPr>
          <w:rFonts w:ascii="Verdana" w:hAnsi="Verdana"/>
          <w:szCs w:val="22"/>
        </w:rPr>
        <w:lastRenderedPageBreak/>
        <w:tab/>
      </w:r>
      <w:r>
        <w:rPr>
          <w:rFonts w:ascii="Verdana" w:hAnsi="Verdana"/>
          <w:sz w:val="22"/>
          <w:szCs w:val="22"/>
        </w:rPr>
        <w:t>За све што није прецизирано овом конкурсном документацијом важи Закон о јавним набавкама („</w:t>
      </w:r>
      <w:r w:rsidR="00A201DC">
        <w:rPr>
          <w:rFonts w:ascii="Verdana" w:hAnsi="Verdana"/>
          <w:sz w:val="22"/>
          <w:szCs w:val="22"/>
        </w:rPr>
        <w:t>Службени гласник РС“, бр. 124/</w:t>
      </w:r>
      <w:r>
        <w:rPr>
          <w:rFonts w:ascii="Verdana" w:hAnsi="Verdana"/>
          <w:sz w:val="22"/>
          <w:szCs w:val="22"/>
        </w:rPr>
        <w:t>12</w:t>
      </w:r>
      <w:r w:rsidR="00A201DC">
        <w:rPr>
          <w:rFonts w:ascii="Verdana" w:hAnsi="Verdana"/>
          <w:sz w:val="22"/>
          <w:szCs w:val="22"/>
        </w:rPr>
        <w:t>, 14/15, 68/15</w:t>
      </w:r>
      <w:r>
        <w:rPr>
          <w:rFonts w:ascii="Verdana" w:hAnsi="Verdana"/>
          <w:sz w:val="22"/>
          <w:szCs w:val="22"/>
        </w:rPr>
        <w:t>).</w:t>
      </w:r>
    </w:p>
    <w:p w:rsidR="00F456FD" w:rsidRPr="00C27653" w:rsidRDefault="00F456FD" w:rsidP="005E476D">
      <w:pPr>
        <w:tabs>
          <w:tab w:val="left" w:pos="240"/>
        </w:tabs>
        <w:spacing w:line="240" w:lineRule="exact"/>
        <w:rPr>
          <w:rFonts w:ascii="Verdana" w:hAnsi="Verdana"/>
          <w:b/>
          <w:sz w:val="22"/>
          <w:szCs w:val="22"/>
        </w:rPr>
      </w:pPr>
    </w:p>
    <w:p w:rsidR="00FB21E7" w:rsidRDefault="00FB21E7" w:rsidP="005E476D">
      <w:pPr>
        <w:tabs>
          <w:tab w:val="left" w:pos="240"/>
        </w:tabs>
        <w:spacing w:line="240" w:lineRule="exact"/>
        <w:ind w:left="960"/>
        <w:jc w:val="center"/>
        <w:rPr>
          <w:rFonts w:ascii="Verdana" w:hAnsi="Verdana"/>
          <w:b/>
          <w:sz w:val="22"/>
          <w:szCs w:val="22"/>
        </w:rPr>
      </w:pPr>
    </w:p>
    <w:p w:rsidR="00FB21E7" w:rsidRDefault="00FB21E7" w:rsidP="005E476D">
      <w:pPr>
        <w:tabs>
          <w:tab w:val="left" w:pos="240"/>
        </w:tabs>
        <w:spacing w:line="240" w:lineRule="exact"/>
        <w:ind w:left="960"/>
        <w:jc w:val="center"/>
        <w:rPr>
          <w:rFonts w:ascii="Verdana" w:hAnsi="Verdana"/>
          <w:b/>
          <w:sz w:val="22"/>
          <w:szCs w:val="22"/>
        </w:rPr>
      </w:pPr>
    </w:p>
    <w:p w:rsidR="00FB21E7" w:rsidRDefault="00FB21E7" w:rsidP="005E476D">
      <w:pPr>
        <w:tabs>
          <w:tab w:val="left" w:pos="240"/>
        </w:tabs>
        <w:spacing w:line="240" w:lineRule="exact"/>
        <w:ind w:left="960"/>
        <w:jc w:val="center"/>
        <w:rPr>
          <w:rFonts w:ascii="Verdana" w:hAnsi="Verdana"/>
          <w:b/>
          <w:sz w:val="22"/>
          <w:szCs w:val="22"/>
        </w:rPr>
      </w:pPr>
    </w:p>
    <w:p w:rsidR="00FB21E7" w:rsidRPr="00B65B78" w:rsidRDefault="00FB21E7"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6D29CC" w:rsidRPr="00B65B78" w:rsidRDefault="006D29CC" w:rsidP="005E476D">
      <w:pPr>
        <w:tabs>
          <w:tab w:val="left" w:pos="240"/>
        </w:tabs>
        <w:spacing w:line="240" w:lineRule="exact"/>
        <w:ind w:left="960"/>
        <w:jc w:val="center"/>
        <w:rPr>
          <w:rFonts w:ascii="Verdana" w:hAnsi="Verdana"/>
          <w:b/>
          <w:sz w:val="22"/>
          <w:szCs w:val="22"/>
        </w:rPr>
      </w:pPr>
    </w:p>
    <w:p w:rsidR="00F456FD" w:rsidRDefault="00F456FD" w:rsidP="005E476D">
      <w:pPr>
        <w:tabs>
          <w:tab w:val="left" w:pos="240"/>
        </w:tabs>
        <w:spacing w:line="240" w:lineRule="exact"/>
        <w:ind w:left="960"/>
        <w:jc w:val="center"/>
        <w:rPr>
          <w:rFonts w:ascii="Verdana" w:hAnsi="Verdana"/>
          <w:b/>
          <w:sz w:val="22"/>
          <w:szCs w:val="22"/>
          <w:lang w:val="hr-HR"/>
        </w:rPr>
      </w:pPr>
      <w:r>
        <w:rPr>
          <w:rFonts w:ascii="Verdana" w:hAnsi="Verdana"/>
          <w:b/>
          <w:sz w:val="22"/>
          <w:szCs w:val="22"/>
          <w:lang w:val="hr-HR"/>
        </w:rPr>
        <w:t>V</w:t>
      </w:r>
    </w:p>
    <w:p w:rsidR="00F456FD" w:rsidRDefault="00F456FD" w:rsidP="005E476D">
      <w:pPr>
        <w:tabs>
          <w:tab w:val="left" w:pos="240"/>
        </w:tabs>
        <w:spacing w:line="240" w:lineRule="exact"/>
        <w:rPr>
          <w:rFonts w:ascii="Verdana" w:hAnsi="Verdana"/>
          <w:b/>
          <w:sz w:val="22"/>
          <w:szCs w:val="22"/>
        </w:rPr>
      </w:pPr>
    </w:p>
    <w:p w:rsidR="00F456FD" w:rsidRDefault="00F456FD" w:rsidP="005E476D">
      <w:pPr>
        <w:tabs>
          <w:tab w:val="left" w:pos="240"/>
        </w:tabs>
        <w:spacing w:line="240" w:lineRule="exact"/>
        <w:ind w:left="960"/>
        <w:jc w:val="center"/>
        <w:rPr>
          <w:rFonts w:ascii="Verdana" w:hAnsi="Verdana"/>
          <w:b/>
          <w:sz w:val="22"/>
          <w:szCs w:val="22"/>
          <w:lang w:val="sr-Latn-CS"/>
        </w:rPr>
      </w:pPr>
    </w:p>
    <w:p w:rsidR="00F456FD" w:rsidRDefault="00F456FD" w:rsidP="005E476D">
      <w:pPr>
        <w:tabs>
          <w:tab w:val="left" w:pos="240"/>
        </w:tabs>
        <w:spacing w:line="240" w:lineRule="exact"/>
        <w:ind w:left="960"/>
        <w:jc w:val="center"/>
        <w:rPr>
          <w:rFonts w:ascii="Verdana" w:hAnsi="Verdana"/>
          <w:b/>
          <w:sz w:val="22"/>
          <w:szCs w:val="22"/>
          <w:lang w:val="sr-Latn-CS"/>
        </w:rPr>
      </w:pPr>
    </w:p>
    <w:p w:rsidR="00F456FD" w:rsidRDefault="00F456FD" w:rsidP="005E476D">
      <w:pPr>
        <w:tabs>
          <w:tab w:val="left" w:pos="240"/>
        </w:tabs>
        <w:spacing w:line="240" w:lineRule="exact"/>
        <w:ind w:left="960"/>
        <w:jc w:val="center"/>
        <w:rPr>
          <w:rFonts w:ascii="Verdana" w:hAnsi="Verdana"/>
          <w:b/>
          <w:sz w:val="22"/>
          <w:szCs w:val="22"/>
          <w:lang w:val="sr-Latn-CS"/>
        </w:rPr>
      </w:pPr>
    </w:p>
    <w:p w:rsidR="00F456FD" w:rsidRDefault="00F456FD" w:rsidP="005E476D">
      <w:pPr>
        <w:tabs>
          <w:tab w:val="left" w:pos="240"/>
        </w:tabs>
        <w:spacing w:line="240" w:lineRule="exact"/>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F456FD" w:rsidRDefault="00F456FD" w:rsidP="005E476D">
      <w:pPr>
        <w:tabs>
          <w:tab w:val="left" w:pos="240"/>
        </w:tabs>
        <w:spacing w:line="240" w:lineRule="exact"/>
        <w:ind w:left="960"/>
        <w:jc w:val="center"/>
        <w:rPr>
          <w:rFonts w:ascii="Verdana" w:hAnsi="Verdana"/>
          <w:b/>
          <w:sz w:val="22"/>
          <w:szCs w:val="22"/>
          <w:lang w:val="sr-Latn-CS"/>
        </w:rPr>
      </w:pPr>
    </w:p>
    <w:p w:rsidR="00F456FD" w:rsidRDefault="00F456FD" w:rsidP="005E476D">
      <w:pPr>
        <w:tabs>
          <w:tab w:val="left" w:pos="240"/>
        </w:tabs>
        <w:spacing w:line="240" w:lineRule="exact"/>
        <w:ind w:left="960"/>
        <w:jc w:val="center"/>
        <w:rPr>
          <w:rFonts w:ascii="Verdana" w:hAnsi="Verdana"/>
          <w:b/>
          <w:sz w:val="22"/>
          <w:szCs w:val="22"/>
          <w:lang w:val="sr-Latn-CS"/>
        </w:rPr>
      </w:pPr>
    </w:p>
    <w:p w:rsidR="00F456FD" w:rsidRDefault="00F456FD" w:rsidP="005E476D">
      <w:pPr>
        <w:tabs>
          <w:tab w:val="left" w:pos="240"/>
        </w:tabs>
        <w:spacing w:line="240" w:lineRule="exact"/>
        <w:ind w:left="960"/>
        <w:jc w:val="center"/>
        <w:rPr>
          <w:rFonts w:ascii="Verdana" w:hAnsi="Verdana"/>
          <w:b/>
          <w:sz w:val="22"/>
          <w:szCs w:val="22"/>
          <w:lang w:val="sr-Latn-CS"/>
        </w:rPr>
      </w:pPr>
    </w:p>
    <w:p w:rsidR="00F456FD" w:rsidRDefault="00F456FD" w:rsidP="005E476D">
      <w:pPr>
        <w:spacing w:line="240" w:lineRule="exact"/>
        <w:rPr>
          <w:rFonts w:ascii="Verdana" w:hAnsi="Verdana"/>
          <w:b/>
          <w:sz w:val="22"/>
          <w:szCs w:val="22"/>
          <w:lang w:val="sr-Latn-CS"/>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„најнижа понуђена цена“</w:t>
      </w:r>
      <w:r>
        <w:rPr>
          <w:rFonts w:ascii="Verdana" w:hAnsi="Verdana"/>
          <w:b/>
          <w:sz w:val="22"/>
          <w:szCs w:val="22"/>
          <w:lang w:val="sr-Latn-CS"/>
        </w:rPr>
        <w:t>.</w:t>
      </w:r>
    </w:p>
    <w:p w:rsidR="00F456FD" w:rsidRDefault="00F456FD" w:rsidP="005E476D">
      <w:pPr>
        <w:spacing w:line="240" w:lineRule="exact"/>
        <w:ind w:left="360"/>
        <w:rPr>
          <w:rFonts w:ascii="Times New Roman" w:hAnsi="Times New Roman"/>
          <w:b/>
        </w:rPr>
      </w:pPr>
    </w:p>
    <w:p w:rsidR="00F456FD" w:rsidRDefault="00F456FD" w:rsidP="005E476D">
      <w:pPr>
        <w:spacing w:line="240" w:lineRule="exact"/>
        <w:rPr>
          <w:rFonts w:ascii="Verdana" w:hAnsi="Verdana"/>
          <w:sz w:val="22"/>
          <w:szCs w:val="22"/>
        </w:rPr>
      </w:pPr>
      <w:r>
        <w:rPr>
          <w:rFonts w:ascii="Verdana" w:hAnsi="Verdana"/>
          <w:sz w:val="22"/>
          <w:szCs w:val="22"/>
        </w:rPr>
        <w:tab/>
        <w:t>Цена која ће бити узета у обзир приликом бодовања јесте понуђена цена исказана без ПДВ-а, у коју су урачунати сви зависни и други трошкови.</w:t>
      </w:r>
    </w:p>
    <w:p w:rsidR="00F456FD" w:rsidRDefault="00F456FD" w:rsidP="005E476D">
      <w:pPr>
        <w:spacing w:line="240" w:lineRule="exact"/>
        <w:rPr>
          <w:rFonts w:ascii="Verdana" w:hAnsi="Verdana"/>
          <w:sz w:val="22"/>
          <w:szCs w:val="22"/>
        </w:rPr>
      </w:pPr>
      <w:r>
        <w:rPr>
          <w:rFonts w:ascii="Verdana" w:hAnsi="Verdana"/>
          <w:sz w:val="22"/>
          <w:szCs w:val="22"/>
        </w:rPr>
        <w:t xml:space="preserve"> </w:t>
      </w:r>
    </w:p>
    <w:p w:rsidR="00F456FD" w:rsidRDefault="00F456FD" w:rsidP="005E476D">
      <w:pPr>
        <w:tabs>
          <w:tab w:val="left" w:pos="720"/>
        </w:tabs>
        <w:spacing w:line="240" w:lineRule="exact"/>
        <w:rPr>
          <w:rFonts w:ascii="Verdana" w:hAnsi="Verdana"/>
          <w:sz w:val="22"/>
          <w:szCs w:val="22"/>
        </w:rPr>
      </w:pPr>
      <w:r>
        <w:rPr>
          <w:rFonts w:ascii="Verdana" w:hAnsi="Verdana"/>
          <w:sz w:val="22"/>
          <w:szCs w:val="22"/>
        </w:rPr>
        <w:tab/>
      </w:r>
      <w:r>
        <w:rPr>
          <w:rFonts w:ascii="Verdana" w:hAnsi="Verdana"/>
          <w:sz w:val="22"/>
          <w:szCs w:val="22"/>
        </w:rPr>
        <w:tab/>
        <w:t xml:space="preserve"> </w:t>
      </w:r>
    </w:p>
    <w:p w:rsidR="00F456FD" w:rsidRDefault="00F456FD" w:rsidP="005E476D">
      <w:pPr>
        <w:spacing w:line="240" w:lineRule="exact"/>
        <w:ind w:left="360"/>
        <w:rPr>
          <w:rFonts w:ascii="Times New Roman" w:hAnsi="Times New Roman"/>
          <w:b/>
        </w:rPr>
      </w:pPr>
    </w:p>
    <w:p w:rsidR="00F456FD" w:rsidRDefault="00F456FD" w:rsidP="005E476D">
      <w:pPr>
        <w:spacing w:line="240" w:lineRule="exact"/>
        <w:rPr>
          <w:rFonts w:ascii="Verdana" w:hAnsi="Verdana"/>
          <w:b/>
          <w:sz w:val="28"/>
          <w:szCs w:val="28"/>
        </w:rPr>
      </w:pPr>
      <w:r>
        <w:rPr>
          <w:rFonts w:ascii="Verdana" w:hAnsi="Verdana"/>
          <w:b/>
          <w:i/>
          <w:sz w:val="20"/>
        </w:rPr>
        <w:t>НАПОМЕНА: У случају да после анализе понуда две или више прихватљивих и одговарајућих понуда имају исту најнижу цену, као најповољнија ће бити изабрана понуда оног Понуђача који је понудио краћи рок извршења услуге; у случају исте најниже цене и истог најкраћег рока извршења услуге,као најповољнија ће бити изабрана понуда са најповољнијим условим</w:t>
      </w:r>
      <w:r w:rsidR="00E47F2A">
        <w:rPr>
          <w:rFonts w:ascii="Verdana" w:hAnsi="Verdana"/>
          <w:b/>
          <w:i/>
          <w:sz w:val="20"/>
        </w:rPr>
        <w:t>а плаћања; у случају исте најниж</w:t>
      </w:r>
      <w:r>
        <w:rPr>
          <w:rFonts w:ascii="Verdana" w:hAnsi="Verdana"/>
          <w:b/>
          <w:i/>
          <w:sz w:val="20"/>
        </w:rPr>
        <w:t>е цене, истог најкраћег рока изв</w:t>
      </w:r>
      <w:r w:rsidR="009323F9">
        <w:rPr>
          <w:rFonts w:ascii="Verdana" w:hAnsi="Verdana"/>
          <w:b/>
          <w:i/>
          <w:sz w:val="20"/>
        </w:rPr>
        <w:t>ршења услуге и истих услова плаћ</w:t>
      </w:r>
      <w:r>
        <w:rPr>
          <w:rFonts w:ascii="Verdana" w:hAnsi="Verdana"/>
          <w:b/>
          <w:i/>
          <w:sz w:val="20"/>
        </w:rPr>
        <w:t xml:space="preserve">ања, предност ће имати </w:t>
      </w:r>
      <w:r w:rsidRPr="00E47F2A">
        <w:rPr>
          <w:rFonts w:ascii="Verdana" w:hAnsi="Verdana"/>
          <w:b/>
          <w:i/>
          <w:sz w:val="20"/>
        </w:rPr>
        <w:t>понуда</w:t>
      </w:r>
      <w:r w:rsidR="00E47F2A" w:rsidRPr="00E47F2A">
        <w:rPr>
          <w:rFonts w:ascii="Verdana" w:hAnsi="Verdana"/>
          <w:b/>
          <w:i/>
          <w:sz w:val="20"/>
        </w:rPr>
        <w:t xml:space="preserve"> понуђача који је понудио дужи рок важности понуде</w:t>
      </w:r>
      <w:r w:rsidR="00E47F2A">
        <w:rPr>
          <w:rFonts w:ascii="Verdana" w:hAnsi="Verdana"/>
          <w:b/>
          <w:i/>
          <w:sz w:val="20"/>
        </w:rPr>
        <w:t>; у случају исте најниж</w:t>
      </w:r>
      <w:r w:rsidR="00E47F2A" w:rsidRPr="00833072">
        <w:rPr>
          <w:rFonts w:ascii="Verdana" w:hAnsi="Verdana"/>
          <w:b/>
          <w:i/>
          <w:sz w:val="20"/>
        </w:rPr>
        <w:t xml:space="preserve">е цене, истог </w:t>
      </w:r>
      <w:r w:rsidR="00E47F2A">
        <w:rPr>
          <w:rFonts w:ascii="Verdana" w:hAnsi="Verdana"/>
          <w:b/>
          <w:i/>
          <w:sz w:val="20"/>
        </w:rPr>
        <w:t>најкраћег рока извршења услуге, истих услова плаћ</w:t>
      </w:r>
      <w:r w:rsidR="00E47F2A" w:rsidRPr="00833072">
        <w:rPr>
          <w:rFonts w:ascii="Verdana" w:hAnsi="Verdana"/>
          <w:b/>
          <w:i/>
          <w:sz w:val="20"/>
        </w:rPr>
        <w:t>ања</w:t>
      </w:r>
      <w:r w:rsidR="00E47F2A">
        <w:rPr>
          <w:rFonts w:ascii="Verdana" w:hAnsi="Verdana"/>
          <w:b/>
          <w:i/>
          <w:sz w:val="20"/>
        </w:rPr>
        <w:t xml:space="preserve"> и истог рока важности понуде </w:t>
      </w:r>
      <w:r w:rsidR="00E47F2A" w:rsidRPr="00833072">
        <w:rPr>
          <w:rFonts w:ascii="Verdana" w:hAnsi="Verdana"/>
          <w:b/>
          <w:i/>
          <w:sz w:val="20"/>
        </w:rPr>
        <w:t xml:space="preserve"> предност ће имати понуда која је прва достављена. </w:t>
      </w:r>
      <w:r w:rsidR="00E47F2A">
        <w:rPr>
          <w:rFonts w:ascii="Verdana" w:hAnsi="Verdana"/>
          <w:b/>
          <w:i/>
          <w:sz w:val="20"/>
        </w:rPr>
        <w:t xml:space="preserve"> </w:t>
      </w:r>
      <w:r>
        <w:rPr>
          <w:rFonts w:ascii="Verdana" w:hAnsi="Verdana"/>
          <w:b/>
          <w:i/>
          <w:sz w:val="20"/>
        </w:rPr>
        <w:t xml:space="preserve"> </w:t>
      </w:r>
    </w:p>
    <w:p w:rsidR="00F456FD" w:rsidRDefault="00F456FD" w:rsidP="005E476D">
      <w:pPr>
        <w:tabs>
          <w:tab w:val="left" w:pos="720"/>
        </w:tabs>
        <w:spacing w:line="240" w:lineRule="exact"/>
        <w:rPr>
          <w:rFonts w:ascii="Verdana" w:hAnsi="Verdana"/>
          <w:b/>
          <w:sz w:val="22"/>
          <w:szCs w:val="22"/>
        </w:rPr>
      </w:pPr>
    </w:p>
    <w:p w:rsidR="00FB21E7" w:rsidRDefault="00FB21E7" w:rsidP="005E476D">
      <w:pPr>
        <w:tabs>
          <w:tab w:val="left" w:pos="720"/>
        </w:tabs>
        <w:spacing w:line="240" w:lineRule="exact"/>
        <w:rPr>
          <w:rFonts w:ascii="Verdana" w:hAnsi="Verdana"/>
          <w:b/>
          <w:sz w:val="22"/>
          <w:szCs w:val="22"/>
        </w:rPr>
      </w:pPr>
    </w:p>
    <w:p w:rsidR="00FB21E7" w:rsidRPr="00B65B78" w:rsidRDefault="00FB21E7"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6D29CC" w:rsidRPr="00B65B78" w:rsidRDefault="006D29CC" w:rsidP="005E476D">
      <w:pPr>
        <w:tabs>
          <w:tab w:val="left" w:pos="720"/>
        </w:tabs>
        <w:spacing w:line="240" w:lineRule="exact"/>
        <w:rPr>
          <w:rFonts w:ascii="Verdana" w:hAnsi="Verdana"/>
          <w:b/>
          <w:sz w:val="22"/>
          <w:szCs w:val="22"/>
        </w:rPr>
      </w:pPr>
    </w:p>
    <w:p w:rsidR="00FB21E7" w:rsidRPr="00FB21E7" w:rsidRDefault="00FB21E7" w:rsidP="005E476D">
      <w:pPr>
        <w:tabs>
          <w:tab w:val="left" w:pos="720"/>
        </w:tabs>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8"/>
          <w:szCs w:val="28"/>
        </w:rPr>
        <w:lastRenderedPageBreak/>
        <w:t>VI</w:t>
      </w:r>
    </w:p>
    <w:p w:rsidR="00F456FD" w:rsidRDefault="00F456FD" w:rsidP="005E476D">
      <w:pPr>
        <w:spacing w:line="240" w:lineRule="exact"/>
        <w:rPr>
          <w:rFonts w:ascii="Verdana" w:hAnsi="Verdana"/>
          <w:b/>
          <w:i/>
          <w:sz w:val="22"/>
          <w:szCs w:val="22"/>
          <w:lang w:val="hr-HR"/>
        </w:rPr>
      </w:pPr>
    </w:p>
    <w:p w:rsidR="00F456FD" w:rsidRDefault="00F456FD" w:rsidP="005E476D">
      <w:pPr>
        <w:spacing w:line="240" w:lineRule="exact"/>
        <w:jc w:val="center"/>
        <w:rPr>
          <w:rFonts w:ascii="Verdana" w:hAnsi="Verdana"/>
          <w:b/>
          <w:sz w:val="26"/>
          <w:szCs w:val="26"/>
          <w:lang w:val="hr-HR"/>
        </w:rPr>
      </w:pPr>
      <w:r>
        <w:rPr>
          <w:rFonts w:ascii="Verdana" w:hAnsi="Verdana"/>
          <w:b/>
          <w:sz w:val="26"/>
          <w:szCs w:val="26"/>
        </w:rPr>
        <w:t>ПОДАЦИ О ПОНУЂАЧУ</w:t>
      </w:r>
    </w:p>
    <w:p w:rsidR="00F456FD" w:rsidRDefault="00F456FD" w:rsidP="005E476D">
      <w:pPr>
        <w:spacing w:line="240" w:lineRule="exact"/>
        <w:jc w:val="center"/>
        <w:rPr>
          <w:rFonts w:ascii="Verdana" w:hAnsi="Verdana"/>
        </w:rPr>
      </w:pPr>
    </w:p>
    <w:tbl>
      <w:tblPr>
        <w:tblW w:w="5896" w:type="dxa"/>
        <w:tblInd w:w="348" w:type="dxa"/>
        <w:tblLook w:val="01E0"/>
      </w:tblPr>
      <w:tblGrid>
        <w:gridCol w:w="2508"/>
        <w:gridCol w:w="3388"/>
      </w:tblGrid>
      <w:tr w:rsidR="00F456FD" w:rsidTr="00F456FD">
        <w:tc>
          <w:tcPr>
            <w:tcW w:w="2508" w:type="dxa"/>
          </w:tcPr>
          <w:p w:rsidR="00F456FD" w:rsidRDefault="00F456FD" w:rsidP="005E476D">
            <w:pPr>
              <w:spacing w:line="240" w:lineRule="exact"/>
              <w:rPr>
                <w:rFonts w:ascii="Verdana" w:hAnsi="Verdana"/>
                <w:b/>
                <w:szCs w:val="22"/>
              </w:rPr>
            </w:pPr>
          </w:p>
          <w:p w:rsidR="00F456FD" w:rsidRDefault="00F456FD" w:rsidP="005E476D">
            <w:pPr>
              <w:spacing w:line="240" w:lineRule="exact"/>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F456FD" w:rsidRDefault="00F456FD" w:rsidP="005E476D">
            <w:pPr>
              <w:spacing w:line="240" w:lineRule="exact"/>
              <w:rPr>
                <w:rFonts w:ascii="Verdana" w:hAnsi="Verdana"/>
                <w:szCs w:val="22"/>
              </w:rPr>
            </w:pPr>
          </w:p>
        </w:tc>
      </w:tr>
      <w:tr w:rsidR="00F456FD" w:rsidTr="00F456FD">
        <w:tc>
          <w:tcPr>
            <w:tcW w:w="2508" w:type="dxa"/>
          </w:tcPr>
          <w:p w:rsidR="00F456FD" w:rsidRDefault="00F456FD" w:rsidP="005E476D">
            <w:pPr>
              <w:spacing w:line="240" w:lineRule="exact"/>
              <w:rPr>
                <w:rFonts w:ascii="Verdana" w:hAnsi="Verdana"/>
                <w:b/>
                <w:szCs w:val="22"/>
              </w:rPr>
            </w:pPr>
          </w:p>
          <w:p w:rsidR="00F456FD" w:rsidRDefault="00F456FD" w:rsidP="005E476D">
            <w:pPr>
              <w:spacing w:line="240" w:lineRule="exact"/>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F456FD" w:rsidRDefault="00F456FD" w:rsidP="005E476D">
            <w:pPr>
              <w:spacing w:line="240" w:lineRule="exact"/>
              <w:rPr>
                <w:rFonts w:ascii="Verdana" w:hAnsi="Verdana"/>
                <w:szCs w:val="22"/>
              </w:rPr>
            </w:pPr>
          </w:p>
        </w:tc>
      </w:tr>
    </w:tbl>
    <w:p w:rsidR="00F456FD" w:rsidRDefault="00F456FD" w:rsidP="005E476D">
      <w:pPr>
        <w:spacing w:line="240" w:lineRule="exact"/>
        <w:jc w:val="center"/>
        <w:rPr>
          <w:rFonts w:ascii="Verdana" w:hAnsi="Verdana"/>
          <w:sz w:val="16"/>
          <w:szCs w:val="16"/>
        </w:rPr>
      </w:pPr>
    </w:p>
    <w:p w:rsidR="00F456FD" w:rsidRDefault="00F456FD" w:rsidP="005E476D">
      <w:pPr>
        <w:spacing w:line="240" w:lineRule="exact"/>
        <w:rPr>
          <w:rFonts w:ascii="Verdana" w:hAnsi="Verdana"/>
          <w:sz w:val="16"/>
          <w:szCs w:val="16"/>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456FD" w:rsidRPr="00F456FD" w:rsidTr="00F456F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Пуно пословно име </w:t>
            </w:r>
          </w:p>
          <w:p w:rsidR="00F456FD" w:rsidRDefault="00F456FD" w:rsidP="005E476D">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bl>
    <w:p w:rsidR="00F456FD" w:rsidRDefault="00F456FD" w:rsidP="005E476D">
      <w:pPr>
        <w:spacing w:line="240" w:lineRule="exact"/>
        <w:rPr>
          <w:rFonts w:ascii="Verdana" w:hAnsi="Verdana"/>
          <w:sz w:val="16"/>
          <w:szCs w:val="16"/>
        </w:rPr>
      </w:pPr>
    </w:p>
    <w:p w:rsidR="00F456FD" w:rsidRDefault="00F456FD" w:rsidP="005E476D">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456FD" w:rsidTr="00F456F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456FD" w:rsidRDefault="00F456FD" w:rsidP="005E476D">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F456FD" w:rsidRDefault="00F456FD" w:rsidP="005E476D">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szCs w:val="22"/>
              </w:rPr>
            </w:pPr>
            <w:r>
              <w:rPr>
                <w:rFonts w:ascii="Verdana" w:hAnsi="Verdana"/>
                <w:sz w:val="22"/>
                <w:szCs w:val="22"/>
              </w:rPr>
              <w:t xml:space="preserve">   ДА                                   НЕ</w:t>
            </w:r>
          </w:p>
          <w:p w:rsidR="00F456FD" w:rsidRDefault="00F456FD" w:rsidP="005E476D">
            <w:pPr>
              <w:spacing w:line="240" w:lineRule="exact"/>
              <w:jc w:val="left"/>
              <w:rPr>
                <w:rFonts w:ascii="Verdana" w:hAnsi="Verdana"/>
                <w:szCs w:val="22"/>
              </w:rPr>
            </w:pPr>
            <w:r>
              <w:rPr>
                <w:rFonts w:ascii="Verdana" w:hAnsi="Verdana"/>
                <w:sz w:val="22"/>
                <w:szCs w:val="22"/>
              </w:rPr>
              <w:t>(заокружити одговарајуће)</w:t>
            </w:r>
          </w:p>
        </w:tc>
      </w:tr>
    </w:tbl>
    <w:p w:rsidR="00F456FD" w:rsidRPr="00FB21E7" w:rsidRDefault="00F456FD" w:rsidP="005E476D">
      <w:pPr>
        <w:spacing w:line="240" w:lineRule="exact"/>
        <w:rPr>
          <w:rFonts w:ascii="Verdana" w:hAnsi="Verdana"/>
        </w:rPr>
      </w:pPr>
    </w:p>
    <w:tbl>
      <w:tblPr>
        <w:tblW w:w="8466" w:type="dxa"/>
        <w:jc w:val="center"/>
        <w:tblLook w:val="01E0"/>
      </w:tblPr>
      <w:tblGrid>
        <w:gridCol w:w="2557"/>
        <w:gridCol w:w="2408"/>
        <w:gridCol w:w="3501"/>
      </w:tblGrid>
      <w:tr w:rsidR="00F456FD" w:rsidTr="00F456FD">
        <w:trPr>
          <w:jc w:val="center"/>
        </w:trPr>
        <w:tc>
          <w:tcPr>
            <w:tcW w:w="2628"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2520"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3318"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jc w:val="center"/>
        </w:trPr>
        <w:tc>
          <w:tcPr>
            <w:tcW w:w="2628" w:type="dxa"/>
          </w:tcPr>
          <w:p w:rsidR="00F456FD" w:rsidRDefault="00F456FD" w:rsidP="005E476D">
            <w:pPr>
              <w:tabs>
                <w:tab w:val="right" w:leader="dot" w:pos="6960"/>
              </w:tabs>
              <w:spacing w:before="240" w:line="240" w:lineRule="exact"/>
              <w:rPr>
                <w:rFonts w:ascii="Verdana" w:hAnsi="Verdana"/>
                <w:szCs w:val="22"/>
              </w:rPr>
            </w:pPr>
          </w:p>
        </w:tc>
        <w:tc>
          <w:tcPr>
            <w:tcW w:w="2520" w:type="dxa"/>
          </w:tcPr>
          <w:p w:rsidR="00F456FD" w:rsidRDefault="00F456FD" w:rsidP="005E476D">
            <w:pPr>
              <w:tabs>
                <w:tab w:val="right" w:leader="dot" w:pos="6960"/>
              </w:tabs>
              <w:spacing w:before="240" w:line="240" w:lineRule="exact"/>
              <w:rPr>
                <w:rFonts w:ascii="Verdana" w:hAnsi="Verdana"/>
                <w:b/>
                <w:szCs w:val="22"/>
              </w:rPr>
            </w:pPr>
          </w:p>
        </w:tc>
        <w:tc>
          <w:tcPr>
            <w:tcW w:w="3318"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r w:rsidR="00F456FD" w:rsidTr="00F456FD">
        <w:trPr>
          <w:jc w:val="center"/>
        </w:trPr>
        <w:tc>
          <w:tcPr>
            <w:tcW w:w="2628" w:type="dxa"/>
          </w:tcPr>
          <w:p w:rsidR="00F456FD" w:rsidRDefault="00F456FD" w:rsidP="005E476D">
            <w:pPr>
              <w:spacing w:line="240" w:lineRule="exact"/>
              <w:rPr>
                <w:rFonts w:ascii="Verdana" w:hAnsi="Verdana"/>
                <w:b/>
              </w:rPr>
            </w:pPr>
          </w:p>
        </w:tc>
        <w:tc>
          <w:tcPr>
            <w:tcW w:w="2520" w:type="dxa"/>
          </w:tcPr>
          <w:p w:rsidR="00F456FD" w:rsidRDefault="00F456FD" w:rsidP="005E476D">
            <w:pPr>
              <w:spacing w:line="240" w:lineRule="exact"/>
              <w:jc w:val="center"/>
              <w:rPr>
                <w:rFonts w:ascii="Verdana" w:hAnsi="Verdana"/>
                <w:b/>
              </w:rPr>
            </w:pPr>
          </w:p>
        </w:tc>
        <w:tc>
          <w:tcPr>
            <w:tcW w:w="3318" w:type="dxa"/>
          </w:tcPr>
          <w:p w:rsidR="00F456FD" w:rsidRDefault="00F456FD" w:rsidP="005E476D">
            <w:pPr>
              <w:spacing w:line="240" w:lineRule="exact"/>
              <w:jc w:val="center"/>
              <w:rPr>
                <w:rFonts w:ascii="Verdana" w:hAnsi="Verdana"/>
                <w:b/>
                <w:sz w:val="20"/>
              </w:rPr>
            </w:pPr>
          </w:p>
        </w:tc>
      </w:tr>
    </w:tbl>
    <w:p w:rsidR="00F456FD" w:rsidRDefault="00F456FD" w:rsidP="005E476D">
      <w:pPr>
        <w:spacing w:line="240" w:lineRule="exact"/>
        <w:jc w:val="left"/>
        <w:rPr>
          <w:rFonts w:ascii="Verdana" w:hAnsi="Verdana"/>
          <w:b/>
          <w:sz w:val="22"/>
          <w:szCs w:val="22"/>
          <w:lang w:val="en-US"/>
        </w:rPr>
      </w:pPr>
      <w:r>
        <w:rPr>
          <w:rFonts w:ascii="Verdana" w:hAnsi="Verdana"/>
          <w:b/>
          <w:sz w:val="22"/>
          <w:szCs w:val="22"/>
        </w:rPr>
        <w:t>ПОНУДУ ПОДНОСИ:</w:t>
      </w:r>
    </w:p>
    <w:p w:rsidR="006D29CC" w:rsidRPr="006D29CC" w:rsidRDefault="006D29CC" w:rsidP="005E476D">
      <w:pPr>
        <w:spacing w:line="240" w:lineRule="exact"/>
        <w:jc w:val="left"/>
        <w:rPr>
          <w:rFonts w:ascii="Verdana" w:hAnsi="Verdana"/>
          <w:b/>
          <w:sz w:val="22"/>
          <w:szCs w:val="22"/>
          <w:lang w:val="en-US"/>
        </w:rPr>
      </w:pPr>
    </w:p>
    <w:p w:rsidR="00F456FD" w:rsidRDefault="00F456FD" w:rsidP="005E476D">
      <w:pPr>
        <w:spacing w:line="240" w:lineRule="exact"/>
        <w:jc w:val="left"/>
        <w:rPr>
          <w:rFonts w:ascii="Verdana" w:hAnsi="Verdana"/>
          <w:b/>
          <w:sz w:val="22"/>
          <w:szCs w:val="22"/>
        </w:rPr>
      </w:pPr>
      <w:r>
        <w:rPr>
          <w:rFonts w:ascii="Verdana" w:hAnsi="Verdana"/>
          <w:b/>
          <w:sz w:val="22"/>
          <w:szCs w:val="22"/>
        </w:rPr>
        <w:t>а) самостално;</w:t>
      </w: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r>
        <w:rPr>
          <w:rFonts w:ascii="Verdana" w:hAnsi="Verdana"/>
          <w:b/>
          <w:sz w:val="22"/>
          <w:szCs w:val="22"/>
        </w:rPr>
        <w:t>б) са Подизвођачем;</w:t>
      </w: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r>
        <w:rPr>
          <w:rFonts w:ascii="Verdana" w:hAnsi="Verdana"/>
          <w:b/>
          <w:sz w:val="22"/>
          <w:szCs w:val="22"/>
        </w:rPr>
        <w:t>в) као заједничку понуду</w:t>
      </w: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B21E7" w:rsidRPr="00B65B78" w:rsidRDefault="00FB21E7" w:rsidP="006D29CC">
      <w:pPr>
        <w:spacing w:line="240" w:lineRule="exact"/>
        <w:rPr>
          <w:rFonts w:ascii="Verdana" w:hAnsi="Verdana"/>
          <w:b/>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lastRenderedPageBreak/>
        <w:t>Б) ИЗЈАВА ЧЛАНОВА ГРУПЕ КОЈИ ПОДНОСЕ ЗАЈЕДНИЧКУ ПОНУДУ</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xml:space="preserve">Изјављујемо да наступамо као група Понуђача у поступку јавне набавке мале вредности услуга бр. </w:t>
      </w:r>
      <w:r w:rsidR="007D1DA7">
        <w:rPr>
          <w:rFonts w:ascii="Verdana" w:hAnsi="Verdana"/>
          <w:sz w:val="22"/>
          <w:szCs w:val="22"/>
        </w:rPr>
        <w:t>У – 2</w:t>
      </w:r>
      <w:r w:rsidRPr="007D1DA7">
        <w:rPr>
          <w:rFonts w:ascii="Verdana" w:hAnsi="Verdana"/>
          <w:sz w:val="22"/>
          <w:szCs w:val="22"/>
        </w:rPr>
        <w:t xml:space="preserve"> / 2016</w:t>
      </w:r>
      <w:r>
        <w:rPr>
          <w:rFonts w:ascii="Verdana" w:hAnsi="Verdana"/>
          <w:sz w:val="22"/>
          <w:szCs w:val="22"/>
        </w:rPr>
        <w:t xml:space="preserve"> – агенцијске услуге посредовања при куповини авио-карата и других путних карата и резервацији хотелског смештаја за службена путовања у иностранство за потребе Универзитета у Београду – Биолошког факултета,  да у име и за рачун осталих чланова групе иступа пред Наручиоцем:</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ПУН НАЗИВ И         УСЛУГЕ КОЈЕ ЋЕ    ПРОЦЕНТУАЛНО           ПОТПИС</w:t>
      </w:r>
    </w:p>
    <w:p w:rsidR="00F456FD" w:rsidRDefault="00F456FD" w:rsidP="005E476D">
      <w:pPr>
        <w:spacing w:line="240" w:lineRule="exact"/>
        <w:jc w:val="left"/>
        <w:rPr>
          <w:rFonts w:ascii="Verdana" w:hAnsi="Verdana"/>
          <w:sz w:val="22"/>
          <w:szCs w:val="22"/>
        </w:rPr>
      </w:pPr>
      <w:r>
        <w:rPr>
          <w:rFonts w:ascii="Verdana" w:hAnsi="Verdana"/>
          <w:sz w:val="22"/>
          <w:szCs w:val="22"/>
        </w:rPr>
        <w:t>СЕДИШТЕ               ИЗВРШИТИ            УЧЕШЋЕ ЧЛАНА         ОДГОВОРНОГ</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(АДРЕСА)               ЧЛАН ГРУПЕ        ГРУПЕ У ПОНУДИ           ЛИЦА И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ПЕЧАТ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ЧЛАНА</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Овлашћени члан:</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Члан групе:</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Члан групе:</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Члан групе:</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 xml:space="preserve">Члан групе:  </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p>
    <w:p w:rsidR="00F456FD" w:rsidRPr="00B65B78" w:rsidRDefault="00F456FD" w:rsidP="005E476D">
      <w:pPr>
        <w:spacing w:line="240" w:lineRule="exact"/>
        <w:rPr>
          <w:rFonts w:ascii="Verdana" w:hAnsi="Verdana"/>
          <w:b/>
          <w:sz w:val="22"/>
          <w:szCs w:val="22"/>
        </w:rPr>
      </w:pPr>
    </w:p>
    <w:p w:rsidR="006D29CC" w:rsidRPr="00B65B78" w:rsidRDefault="006D29CC"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t>В) ОПШТИ ПОДАЦИ О ЧЛАНУ ГРУПЕ ПОНУЂАЧА</w:t>
      </w:r>
    </w:p>
    <w:p w:rsidR="00F456FD" w:rsidRPr="00B65B78" w:rsidRDefault="00F456FD"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456FD" w:rsidRPr="00F456FD" w:rsidTr="00F456F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Пуно пословно име </w:t>
            </w:r>
          </w:p>
          <w:p w:rsidR="00F456FD" w:rsidRDefault="00F456FD" w:rsidP="005E476D">
            <w:pPr>
              <w:spacing w:line="24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bl>
    <w:p w:rsidR="00F456FD" w:rsidRDefault="00F456FD" w:rsidP="005E476D">
      <w:pPr>
        <w:spacing w:line="240" w:lineRule="exact"/>
        <w:rPr>
          <w:rFonts w:ascii="Verdana" w:hAnsi="Verdana"/>
          <w:sz w:val="16"/>
          <w:szCs w:val="16"/>
        </w:rPr>
      </w:pPr>
    </w:p>
    <w:p w:rsidR="00F456FD" w:rsidRDefault="00F456FD" w:rsidP="005E476D">
      <w:pPr>
        <w:spacing w:line="240" w:lineRule="exact"/>
        <w:rPr>
          <w:rFonts w:ascii="Verdana" w:hAnsi="Verdana"/>
          <w:sz w:val="16"/>
          <w:szCs w:val="16"/>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456FD" w:rsidTr="00F456F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456FD" w:rsidRDefault="00F456FD" w:rsidP="005E476D">
            <w:pPr>
              <w:spacing w:line="240" w:lineRule="exact"/>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Порески идентификациони </w:t>
            </w:r>
          </w:p>
          <w:p w:rsidR="00F456FD" w:rsidRDefault="00F456FD" w:rsidP="005E476D">
            <w:pPr>
              <w:spacing w:line="24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456FD" w:rsidRDefault="00F456FD" w:rsidP="005E476D">
            <w:pPr>
              <w:spacing w:line="240" w:lineRule="exact"/>
              <w:jc w:val="left"/>
              <w:rPr>
                <w:rFonts w:ascii="Verdana" w:hAnsi="Verdana"/>
                <w:szCs w:val="22"/>
              </w:rPr>
            </w:pPr>
          </w:p>
        </w:tc>
      </w:tr>
      <w:tr w:rsidR="00F456FD" w:rsidTr="00F456F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F456FD" w:rsidRDefault="00F456FD" w:rsidP="005E476D">
            <w:pPr>
              <w:spacing w:line="240" w:lineRule="exact"/>
              <w:jc w:val="left"/>
              <w:rPr>
                <w:rFonts w:ascii="Verdana" w:hAnsi="Verdana"/>
                <w:b/>
                <w:szCs w:val="22"/>
              </w:rPr>
            </w:pPr>
            <w:r>
              <w:rPr>
                <w:rFonts w:ascii="Verdana" w:hAnsi="Verdana"/>
                <w:b/>
                <w:sz w:val="22"/>
                <w:szCs w:val="22"/>
              </w:rPr>
              <w:t xml:space="preserve">   ДА                                   НЕ</w:t>
            </w:r>
          </w:p>
          <w:p w:rsidR="00F456FD" w:rsidRDefault="00F456FD" w:rsidP="005E476D">
            <w:pPr>
              <w:spacing w:line="240" w:lineRule="exact"/>
              <w:jc w:val="left"/>
              <w:rPr>
                <w:rFonts w:ascii="Verdana" w:hAnsi="Verdana"/>
                <w:b/>
                <w:szCs w:val="22"/>
              </w:rPr>
            </w:pPr>
            <w:r>
              <w:rPr>
                <w:rFonts w:ascii="Verdana" w:hAnsi="Verdana"/>
                <w:b/>
                <w:sz w:val="22"/>
                <w:szCs w:val="22"/>
              </w:rPr>
              <w:t>(заокружити одговарајуће)</w:t>
            </w:r>
          </w:p>
        </w:tc>
      </w:tr>
    </w:tbl>
    <w:p w:rsidR="00F456FD" w:rsidRDefault="00F456FD" w:rsidP="005E476D">
      <w:pPr>
        <w:spacing w:line="240" w:lineRule="exact"/>
        <w:rPr>
          <w:rFonts w:ascii="Verdana" w:hAnsi="Verdana"/>
          <w:lang w:val="en-US"/>
        </w:rPr>
      </w:pPr>
    </w:p>
    <w:p w:rsidR="006D29CC" w:rsidRDefault="006D29CC" w:rsidP="005E476D">
      <w:pPr>
        <w:spacing w:line="240" w:lineRule="exact"/>
        <w:rPr>
          <w:rFonts w:ascii="Verdana" w:hAnsi="Verdana"/>
          <w:lang w:val="en-US"/>
        </w:rPr>
      </w:pPr>
    </w:p>
    <w:p w:rsidR="006D29CC" w:rsidRDefault="006D29CC" w:rsidP="005E476D">
      <w:pPr>
        <w:spacing w:line="240" w:lineRule="exact"/>
        <w:rPr>
          <w:rFonts w:ascii="Verdana" w:hAnsi="Verdana"/>
          <w:lang w:val="en-US"/>
        </w:rPr>
      </w:pPr>
    </w:p>
    <w:p w:rsidR="006D29CC" w:rsidRDefault="006D29CC" w:rsidP="005E476D">
      <w:pPr>
        <w:spacing w:line="240" w:lineRule="exact"/>
        <w:rPr>
          <w:rFonts w:ascii="Verdana" w:hAnsi="Verdana"/>
          <w:lang w:val="en-US"/>
        </w:rPr>
      </w:pPr>
    </w:p>
    <w:p w:rsidR="006D29CC" w:rsidRPr="006D29CC" w:rsidRDefault="006D29CC" w:rsidP="005E476D">
      <w:pPr>
        <w:spacing w:line="240" w:lineRule="exact"/>
        <w:rPr>
          <w:rFonts w:ascii="Verdana" w:hAnsi="Verdana"/>
          <w:lang w:val="en-US"/>
        </w:rPr>
      </w:pPr>
    </w:p>
    <w:tbl>
      <w:tblPr>
        <w:tblW w:w="8466" w:type="dxa"/>
        <w:jc w:val="center"/>
        <w:tblLook w:val="01E0"/>
      </w:tblPr>
      <w:tblGrid>
        <w:gridCol w:w="2557"/>
        <w:gridCol w:w="2408"/>
        <w:gridCol w:w="3501"/>
      </w:tblGrid>
      <w:tr w:rsidR="00F456FD" w:rsidTr="00F456FD">
        <w:trPr>
          <w:jc w:val="center"/>
        </w:trPr>
        <w:tc>
          <w:tcPr>
            <w:tcW w:w="2628"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lastRenderedPageBreak/>
              <w:t>У ________, ______ 2016. год.</w:t>
            </w:r>
          </w:p>
        </w:tc>
        <w:tc>
          <w:tcPr>
            <w:tcW w:w="2520"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3318"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jc w:val="center"/>
        </w:trPr>
        <w:tc>
          <w:tcPr>
            <w:tcW w:w="2628" w:type="dxa"/>
          </w:tcPr>
          <w:p w:rsidR="00F456FD" w:rsidRDefault="00F456FD" w:rsidP="005E476D">
            <w:pPr>
              <w:tabs>
                <w:tab w:val="right" w:leader="dot" w:pos="6960"/>
              </w:tabs>
              <w:spacing w:before="240" w:line="240" w:lineRule="exact"/>
              <w:rPr>
                <w:rFonts w:ascii="Verdana" w:hAnsi="Verdana"/>
                <w:szCs w:val="22"/>
              </w:rPr>
            </w:pPr>
          </w:p>
        </w:tc>
        <w:tc>
          <w:tcPr>
            <w:tcW w:w="2520" w:type="dxa"/>
          </w:tcPr>
          <w:p w:rsidR="00F456FD" w:rsidRDefault="00F456FD" w:rsidP="005E476D">
            <w:pPr>
              <w:tabs>
                <w:tab w:val="right" w:leader="dot" w:pos="6960"/>
              </w:tabs>
              <w:spacing w:before="240" w:line="240" w:lineRule="exact"/>
              <w:rPr>
                <w:rFonts w:ascii="Verdana" w:hAnsi="Verdana"/>
                <w:b/>
                <w:szCs w:val="22"/>
              </w:rPr>
            </w:pPr>
          </w:p>
        </w:tc>
        <w:tc>
          <w:tcPr>
            <w:tcW w:w="3318"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left"/>
        <w:rPr>
          <w:rFonts w:ascii="Verdana" w:hAnsi="Verdana"/>
          <w:b/>
          <w:sz w:val="22"/>
          <w:szCs w:val="22"/>
        </w:rPr>
      </w:pPr>
      <w:r>
        <w:rPr>
          <w:rFonts w:ascii="Verdana" w:hAnsi="Verdana"/>
          <w:b/>
          <w:sz w:val="22"/>
          <w:szCs w:val="22"/>
        </w:rPr>
        <w:t>НАПОМЕНА: образац копирати у пот</w:t>
      </w:r>
      <w:r w:rsidR="00803BFF">
        <w:rPr>
          <w:rFonts w:ascii="Verdana" w:hAnsi="Verdana"/>
          <w:b/>
          <w:sz w:val="22"/>
          <w:szCs w:val="22"/>
        </w:rPr>
        <w:t>р</w:t>
      </w:r>
      <w:r>
        <w:rPr>
          <w:rFonts w:ascii="Verdana" w:hAnsi="Verdana"/>
          <w:b/>
          <w:sz w:val="22"/>
          <w:szCs w:val="22"/>
        </w:rPr>
        <w:t>ебном броју примерака за сваког члана групе Понуђача. У случају подношења самосталне понуде прецртати овај образац.</w:t>
      </w: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B21E7" w:rsidRPr="00FB21E7" w:rsidRDefault="00FB21E7"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Default="00F456FD" w:rsidP="005E476D">
      <w:pPr>
        <w:spacing w:line="240" w:lineRule="exact"/>
        <w:jc w:val="left"/>
        <w:rPr>
          <w:rFonts w:ascii="Verdana" w:hAnsi="Verdana"/>
          <w:b/>
          <w:sz w:val="22"/>
          <w:szCs w:val="22"/>
        </w:rPr>
      </w:pPr>
    </w:p>
    <w:p w:rsidR="00F456FD" w:rsidRPr="00B65B78" w:rsidRDefault="00F456FD"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6D29CC" w:rsidRPr="00B65B78" w:rsidRDefault="006D29CC" w:rsidP="005E476D">
      <w:pPr>
        <w:spacing w:line="240" w:lineRule="exact"/>
        <w:jc w:val="left"/>
        <w:rPr>
          <w:rFonts w:ascii="Verdana" w:hAnsi="Verdana"/>
          <w:b/>
          <w:sz w:val="22"/>
          <w:szCs w:val="22"/>
        </w:rPr>
      </w:pPr>
    </w:p>
    <w:p w:rsidR="00F456FD" w:rsidRDefault="00F456FD" w:rsidP="005E476D">
      <w:pPr>
        <w:spacing w:line="240" w:lineRule="exact"/>
        <w:jc w:val="center"/>
        <w:rPr>
          <w:rStyle w:val="FontStyle64"/>
          <w:rFonts w:ascii="Verdana" w:hAnsi="Verdana"/>
        </w:rPr>
      </w:pPr>
      <w:r>
        <w:rPr>
          <w:rStyle w:val="FontStyle64"/>
          <w:rFonts w:ascii="Verdana" w:hAnsi="Verdana"/>
        </w:rPr>
        <w:lastRenderedPageBreak/>
        <w:t>г) ОПШТИ ПОДАЦИ О ПОДИЗВОЂАЧУ</w:t>
      </w:r>
    </w:p>
    <w:p w:rsidR="00F456FD" w:rsidRPr="00FB21E7" w:rsidRDefault="00F456FD" w:rsidP="005E476D">
      <w:pPr>
        <w:spacing w:line="240" w:lineRule="exact"/>
        <w:jc w:val="left"/>
        <w:rPr>
          <w:rFonts w:ascii="Verdana" w:hAnsi="Verdana"/>
          <w:sz w:val="22"/>
          <w:szCs w:val="22"/>
        </w:rPr>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tcPr>
          <w:p w:rsidR="00F456FD" w:rsidRDefault="00F456FD" w:rsidP="005E476D">
            <w:pPr>
              <w:snapToGrid w:val="0"/>
              <w:spacing w:line="240" w:lineRule="exact"/>
              <w:jc w:val="left"/>
              <w:rPr>
                <w:rStyle w:val="FontStyle79"/>
                <w:rFonts w:ascii="Verdana" w:hAnsi="Verdana"/>
                <w:b/>
              </w:rPr>
            </w:pPr>
          </w:p>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hideMark/>
          </w:tcPr>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c>
          <w:tcPr>
            <w:tcW w:w="4338" w:type="dxa"/>
            <w:gridSpan w:val="2"/>
            <w:tcBorders>
              <w:top w:val="single" w:sz="2" w:space="0" w:color="000000"/>
              <w:left w:val="single" w:sz="2" w:space="0" w:color="000000"/>
              <w:bottom w:val="single" w:sz="2" w:space="0" w:color="000000"/>
              <w:right w:val="nil"/>
            </w:tcBorders>
            <w:hideMark/>
          </w:tcPr>
          <w:p w:rsidR="00F456FD" w:rsidRDefault="00F456FD" w:rsidP="005E476D">
            <w:pPr>
              <w:snapToGrid w:val="0"/>
              <w:spacing w:line="240" w:lineRule="exact"/>
              <w:jc w:val="left"/>
              <w:rPr>
                <w:rStyle w:val="FontStyle79"/>
                <w:rFonts w:ascii="Verdana" w:hAnsi="Verdana"/>
                <w:b/>
              </w:rPr>
            </w:pPr>
            <w:r>
              <w:rPr>
                <w:rStyle w:val="FontStyle79"/>
                <w:rFonts w:ascii="Verdana" w:hAnsi="Verdana"/>
                <w:b/>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F456FD" w:rsidRDefault="00F456FD" w:rsidP="005E476D">
            <w:pPr>
              <w:snapToGrid w:val="0"/>
              <w:spacing w:line="240" w:lineRule="exact"/>
              <w:jc w:val="left"/>
              <w:rPr>
                <w:rFonts w:ascii="Verdana" w:hAnsi="Verdana"/>
                <w:szCs w:val="22"/>
              </w:rPr>
            </w:pPr>
          </w:p>
        </w:tc>
      </w:tr>
      <w:tr w:rsidR="00F456FD" w:rsidTr="00F456FD">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456FD" w:rsidRDefault="00F456FD" w:rsidP="005E476D">
            <w:pPr>
              <w:snapToGrid w:val="0"/>
              <w:spacing w:line="240" w:lineRule="exact"/>
              <w:jc w:val="left"/>
              <w:rPr>
                <w:rStyle w:val="FontStyle77"/>
                <w:rFonts w:ascii="Verdana" w:hAnsi="Verdana"/>
                <w:b/>
                <w:szCs w:val="22"/>
              </w:rPr>
            </w:pPr>
            <w:r>
              <w:rPr>
                <w:rStyle w:val="FontStyle77"/>
                <w:rFonts w:ascii="Verdana" w:hAnsi="Verdana"/>
                <w:b/>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456FD" w:rsidRDefault="00F456FD" w:rsidP="005E476D">
            <w:pPr>
              <w:snapToGrid w:val="0"/>
              <w:spacing w:line="240" w:lineRule="exact"/>
              <w:jc w:val="center"/>
              <w:rPr>
                <w:rStyle w:val="FontStyle77"/>
                <w:rFonts w:ascii="Verdana" w:hAnsi="Verdana"/>
                <w:b/>
                <w:szCs w:val="22"/>
              </w:rPr>
            </w:pPr>
            <w:r>
              <w:rPr>
                <w:rStyle w:val="FontStyle77"/>
                <w:rFonts w:ascii="Verdana" w:hAnsi="Verdana"/>
                <w:b/>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F456FD" w:rsidRDefault="00F456FD" w:rsidP="005E476D">
            <w:pPr>
              <w:snapToGrid w:val="0"/>
              <w:spacing w:line="240" w:lineRule="exact"/>
              <w:jc w:val="center"/>
              <w:rPr>
                <w:rStyle w:val="FontStyle77"/>
                <w:rFonts w:ascii="Verdana" w:hAnsi="Verdana"/>
                <w:b/>
                <w:szCs w:val="22"/>
              </w:rPr>
            </w:pPr>
            <w:r>
              <w:rPr>
                <w:rStyle w:val="FontStyle77"/>
                <w:rFonts w:ascii="Verdana" w:hAnsi="Verdana"/>
                <w:b/>
                <w:szCs w:val="22"/>
              </w:rPr>
              <w:t>Потпис овлашћеног лица</w:t>
            </w:r>
          </w:p>
          <w:p w:rsidR="00F456FD" w:rsidRDefault="00F456FD" w:rsidP="005E476D">
            <w:pPr>
              <w:spacing w:line="240" w:lineRule="exact"/>
              <w:jc w:val="center"/>
            </w:pPr>
          </w:p>
        </w:tc>
      </w:tr>
    </w:tbl>
    <w:p w:rsidR="00F456FD" w:rsidRDefault="00F456FD" w:rsidP="005E476D">
      <w:pPr>
        <w:spacing w:line="240" w:lineRule="exact"/>
        <w:jc w:val="left"/>
        <w:rPr>
          <w:rFonts w:ascii="Verdana" w:hAnsi="Verdana"/>
          <w:sz w:val="22"/>
          <w:szCs w:val="22"/>
        </w:rPr>
      </w:pPr>
    </w:p>
    <w:p w:rsidR="00F456FD" w:rsidRDefault="00F456FD" w:rsidP="005E476D">
      <w:pPr>
        <w:spacing w:line="240" w:lineRule="exact"/>
        <w:rPr>
          <w:rStyle w:val="FontStyle71"/>
          <w:rFonts w:ascii="Verdana" w:hAnsi="Verdana"/>
          <w:b/>
          <w:i w:val="0"/>
        </w:rPr>
      </w:pPr>
      <w:r>
        <w:rPr>
          <w:rFonts w:ascii="Verdana" w:hAnsi="Verdana"/>
          <w:b/>
          <w:sz w:val="22"/>
          <w:szCs w:val="22"/>
        </w:rPr>
        <w:t>НАПОМЕНА:</w:t>
      </w:r>
      <w:r>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F456FD" w:rsidRDefault="00F456FD" w:rsidP="005E476D">
      <w:pPr>
        <w:spacing w:line="240" w:lineRule="exact"/>
      </w:pP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B21E7" w:rsidRPr="00B65B78" w:rsidRDefault="00FB21E7" w:rsidP="005E476D">
      <w:pPr>
        <w:spacing w:line="240" w:lineRule="exact"/>
        <w:rPr>
          <w:rFonts w:ascii="Verdana" w:hAnsi="Verdana"/>
          <w:b/>
          <w:sz w:val="22"/>
          <w:szCs w:val="22"/>
        </w:rPr>
      </w:pPr>
    </w:p>
    <w:p w:rsidR="006D29CC" w:rsidRPr="00B65B78" w:rsidRDefault="006D29CC" w:rsidP="005E476D">
      <w:pPr>
        <w:spacing w:line="240" w:lineRule="exact"/>
        <w:rPr>
          <w:rFonts w:ascii="Verdana" w:hAnsi="Verdana"/>
          <w:b/>
          <w:sz w:val="22"/>
          <w:szCs w:val="22"/>
        </w:rPr>
      </w:pPr>
    </w:p>
    <w:p w:rsidR="00F456FD" w:rsidRDefault="00F456FD" w:rsidP="005E476D">
      <w:pPr>
        <w:spacing w:line="240" w:lineRule="exact"/>
        <w:jc w:val="center"/>
        <w:rPr>
          <w:rFonts w:ascii="Verdana" w:hAnsi="Verdana"/>
          <w:b/>
          <w:sz w:val="22"/>
          <w:szCs w:val="22"/>
          <w:lang w:val="hr-HR"/>
        </w:rPr>
      </w:pPr>
      <w:r>
        <w:rPr>
          <w:rFonts w:ascii="Verdana" w:hAnsi="Verdana"/>
          <w:b/>
          <w:sz w:val="22"/>
          <w:szCs w:val="22"/>
          <w:lang w:val="hr-HR"/>
        </w:rPr>
        <w:lastRenderedPageBreak/>
        <w:t>VII</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i/>
          <w:sz w:val="22"/>
          <w:szCs w:val="22"/>
          <w:lang w:val="hr-HR"/>
        </w:rPr>
      </w:pPr>
      <w:r>
        <w:rPr>
          <w:rFonts w:ascii="Verdana" w:hAnsi="Verdana"/>
          <w:b/>
          <w:sz w:val="22"/>
          <w:szCs w:val="22"/>
        </w:rPr>
        <w:t xml:space="preserve"> </w:t>
      </w:r>
      <w:r>
        <w:rPr>
          <w:rFonts w:ascii="Verdana" w:hAnsi="Verdana"/>
          <w:b/>
          <w:i/>
          <w:sz w:val="22"/>
          <w:szCs w:val="22"/>
        </w:rPr>
        <w:t>ОБРАЗАЦ ПОНУДЕ</w:t>
      </w:r>
      <w:r>
        <w:rPr>
          <w:rFonts w:ascii="Verdana" w:hAnsi="Verdana"/>
          <w:b/>
          <w:i/>
          <w:sz w:val="22"/>
          <w:szCs w:val="22"/>
          <w:lang w:val="hr-HR"/>
        </w:rPr>
        <w:t xml:space="preserve"> </w:t>
      </w:r>
      <w:r>
        <w:rPr>
          <w:rFonts w:ascii="Verdana" w:hAnsi="Verdana"/>
          <w:b/>
          <w:i/>
          <w:sz w:val="22"/>
          <w:szCs w:val="22"/>
        </w:rPr>
        <w:t>И ОБРАЗАЦ СТРУКТУРЕ ЦЕНЕ</w:t>
      </w:r>
    </w:p>
    <w:p w:rsidR="00F456FD" w:rsidRDefault="00F456FD" w:rsidP="005E476D">
      <w:pPr>
        <w:spacing w:line="240" w:lineRule="exact"/>
        <w:jc w:val="center"/>
        <w:rPr>
          <w:rFonts w:ascii="Verdana" w:hAnsi="Verdana"/>
          <w:b/>
          <w:i/>
          <w:sz w:val="22"/>
          <w:szCs w:val="22"/>
          <w:lang w:val="hr-HR"/>
        </w:rPr>
      </w:pPr>
    </w:p>
    <w:p w:rsidR="00F456FD" w:rsidRDefault="00F456FD" w:rsidP="005E476D">
      <w:pPr>
        <w:spacing w:line="240" w:lineRule="exact"/>
        <w:rPr>
          <w:rFonts w:ascii="Verdana" w:hAnsi="Verdana"/>
          <w:b/>
          <w:i/>
          <w:sz w:val="22"/>
          <w:szCs w:val="22"/>
        </w:rPr>
      </w:pPr>
    </w:p>
    <w:p w:rsidR="00F456FD" w:rsidRDefault="00F456FD" w:rsidP="005E476D">
      <w:pPr>
        <w:spacing w:line="240" w:lineRule="exact"/>
        <w:rPr>
          <w:rFonts w:ascii="Verdana" w:hAnsi="Verdana"/>
          <w:color w:val="FF0000"/>
          <w:sz w:val="22"/>
          <w:szCs w:val="22"/>
        </w:rPr>
      </w:pPr>
      <w:r>
        <w:rPr>
          <w:rFonts w:ascii="Verdana" w:hAnsi="Verdana"/>
          <w:sz w:val="22"/>
          <w:szCs w:val="22"/>
        </w:rPr>
        <w:tab/>
        <w:t>Понуђач на основу чл. 87</w:t>
      </w:r>
      <w:r>
        <w:rPr>
          <w:rFonts w:ascii="Verdana" w:hAnsi="Verdana"/>
          <w:sz w:val="22"/>
          <w:szCs w:val="22"/>
          <w:lang w:val="sr-Latn-CS"/>
        </w:rPr>
        <w:t>.</w:t>
      </w:r>
      <w:r>
        <w:rPr>
          <w:rFonts w:ascii="Verdana" w:hAnsi="Verdana"/>
          <w:sz w:val="22"/>
          <w:szCs w:val="22"/>
        </w:rPr>
        <w:t xml:space="preserve"> Закона о јавним набавкама ("Службени гласник РС", бр.</w:t>
      </w:r>
      <w:r>
        <w:rPr>
          <w:rFonts w:ascii="Verdana" w:hAnsi="Verdana"/>
          <w:b/>
          <w:sz w:val="22"/>
          <w:szCs w:val="22"/>
        </w:rPr>
        <w:t xml:space="preserve"> </w:t>
      </w:r>
      <w:r>
        <w:rPr>
          <w:rFonts w:ascii="Verdana" w:hAnsi="Verdana"/>
          <w:bCs/>
          <w:sz w:val="22"/>
          <w:szCs w:val="22"/>
        </w:rPr>
        <w:t>124/12</w:t>
      </w:r>
      <w:r w:rsidR="00533F3F">
        <w:rPr>
          <w:rFonts w:ascii="Verdana" w:hAnsi="Verdana"/>
          <w:bCs/>
          <w:sz w:val="22"/>
          <w:szCs w:val="22"/>
        </w:rPr>
        <w:t>, 14/15 и 68/15</w:t>
      </w:r>
      <w:r>
        <w:rPr>
          <w:rFonts w:ascii="Verdana" w:hAnsi="Verdana"/>
          <w:bCs/>
          <w:sz w:val="22"/>
          <w:szCs w:val="22"/>
        </w:rPr>
        <w:t>)</w:t>
      </w:r>
      <w:r>
        <w:rPr>
          <w:rFonts w:ascii="Verdana" w:hAnsi="Verdana"/>
          <w:sz w:val="22"/>
          <w:szCs w:val="22"/>
        </w:rPr>
        <w:t xml:space="preserve"> даје понуду</w:t>
      </w:r>
      <w:r>
        <w:rPr>
          <w:rFonts w:ascii="Verdana" w:hAnsi="Verdana"/>
          <w:sz w:val="22"/>
          <w:szCs w:val="22"/>
          <w:lang w:val="hr-HR"/>
        </w:rPr>
        <w:t xml:space="preserve"> </w:t>
      </w:r>
      <w:r>
        <w:rPr>
          <w:rFonts w:ascii="Verdana" w:hAnsi="Verdana"/>
          <w:sz w:val="22"/>
          <w:szCs w:val="22"/>
        </w:rPr>
        <w:t xml:space="preserve">за </w:t>
      </w:r>
      <w:r>
        <w:rPr>
          <w:rFonts w:ascii="Verdana" w:hAnsi="Verdana"/>
          <w:b/>
          <w:sz w:val="22"/>
          <w:szCs w:val="22"/>
        </w:rPr>
        <w:t>услуге –</w:t>
      </w:r>
      <w:r>
        <w:rPr>
          <w:rFonts w:ascii="Verdana" w:hAnsi="Verdana"/>
          <w:b/>
          <w:color w:val="FF0000"/>
          <w:sz w:val="22"/>
          <w:szCs w:val="22"/>
        </w:rPr>
        <w:t xml:space="preserve"> </w:t>
      </w:r>
      <w:r>
        <w:rPr>
          <w:rFonts w:ascii="Verdana" w:hAnsi="Verdana"/>
          <w:sz w:val="22"/>
          <w:szCs w:val="22"/>
        </w:rPr>
        <w:t>агенцијске услуге посредовања при куповини авио-карата и других путних карата и резервацији хотелског смештаја за службена путовања у иностранство</w:t>
      </w:r>
    </w:p>
    <w:tbl>
      <w:tblPr>
        <w:tblW w:w="0" w:type="auto"/>
        <w:tblLook w:val="01E0"/>
      </w:tblPr>
      <w:tblGrid>
        <w:gridCol w:w="696"/>
        <w:gridCol w:w="2719"/>
        <w:gridCol w:w="1419"/>
        <w:gridCol w:w="1466"/>
        <w:gridCol w:w="300"/>
        <w:gridCol w:w="2403"/>
        <w:gridCol w:w="45"/>
      </w:tblGrid>
      <w:tr w:rsidR="00F456FD" w:rsidRPr="009323F9" w:rsidTr="00E47F2A">
        <w:trPr>
          <w:gridAfter w:val="1"/>
          <w:wAfter w:w="45" w:type="dxa"/>
          <w:trHeight w:val="282"/>
        </w:trPr>
        <w:tc>
          <w:tcPr>
            <w:tcW w:w="696" w:type="dxa"/>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Р. бр.</w:t>
            </w:r>
          </w:p>
        </w:tc>
        <w:tc>
          <w:tcPr>
            <w:tcW w:w="2719" w:type="dxa"/>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center"/>
              <w:rPr>
                <w:rFonts w:ascii="Verdana" w:hAnsi="Verdana"/>
                <w:b/>
                <w:szCs w:val="22"/>
              </w:rPr>
            </w:pPr>
          </w:p>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Назив услуге</w:t>
            </w:r>
          </w:p>
        </w:tc>
        <w:tc>
          <w:tcPr>
            <w:tcW w:w="1419" w:type="dxa"/>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Јединица мере</w:t>
            </w:r>
            <w:r w:rsidRPr="009323F9">
              <w:rPr>
                <w:rFonts w:ascii="Verdana" w:hAnsi="Verdana"/>
                <w:b/>
                <w:sz w:val="22"/>
                <w:szCs w:val="22"/>
                <w:lang w:val="hr-HR"/>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center"/>
              <w:rPr>
                <w:rFonts w:ascii="Verdana" w:hAnsi="Verdana"/>
                <w:b/>
                <w:szCs w:val="22"/>
              </w:rPr>
            </w:pPr>
          </w:p>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Количина</w:t>
            </w:r>
          </w:p>
        </w:tc>
        <w:tc>
          <w:tcPr>
            <w:tcW w:w="2703" w:type="dxa"/>
            <w:gridSpan w:val="2"/>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Цена по јед. мере без ПДВ-а</w:t>
            </w:r>
          </w:p>
        </w:tc>
      </w:tr>
      <w:tr w:rsidR="00F456FD" w:rsidRPr="009323F9" w:rsidTr="00E47F2A">
        <w:trPr>
          <w:gridAfter w:val="1"/>
          <w:wAfter w:w="45" w:type="dxa"/>
          <w:trHeight w:val="282"/>
        </w:trPr>
        <w:tc>
          <w:tcPr>
            <w:tcW w:w="696" w:type="dxa"/>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1.</w:t>
            </w:r>
          </w:p>
        </w:tc>
        <w:tc>
          <w:tcPr>
            <w:tcW w:w="2719" w:type="dxa"/>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jc w:val="left"/>
              <w:rPr>
                <w:rFonts w:ascii="Verdana" w:hAnsi="Verdana"/>
                <w:b/>
                <w:szCs w:val="22"/>
              </w:rPr>
            </w:pPr>
            <w:r w:rsidRPr="009323F9">
              <w:rPr>
                <w:rFonts w:ascii="Verdana" w:hAnsi="Verdana"/>
                <w:b/>
                <w:sz w:val="22"/>
                <w:szCs w:val="22"/>
              </w:rPr>
              <w:t>Услуге посредовања при куповини авио-карата и других путних карата</w:t>
            </w:r>
          </w:p>
        </w:tc>
        <w:tc>
          <w:tcPr>
            <w:tcW w:w="1419" w:type="dxa"/>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center"/>
              <w:rPr>
                <w:rFonts w:ascii="Verdana" w:hAnsi="Verdana"/>
                <w:b/>
                <w:szCs w:val="22"/>
              </w:rPr>
            </w:pPr>
          </w:p>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По особи</w:t>
            </w:r>
          </w:p>
        </w:tc>
        <w:tc>
          <w:tcPr>
            <w:tcW w:w="1466" w:type="dxa"/>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center"/>
              <w:rPr>
                <w:rFonts w:ascii="Verdana" w:hAnsi="Verdana"/>
                <w:b/>
                <w:szCs w:val="22"/>
              </w:rPr>
            </w:pPr>
          </w:p>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1</w:t>
            </w:r>
          </w:p>
        </w:tc>
        <w:tc>
          <w:tcPr>
            <w:tcW w:w="2703" w:type="dxa"/>
            <w:gridSpan w:val="2"/>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center"/>
              <w:rPr>
                <w:rFonts w:ascii="Verdana" w:hAnsi="Verdana"/>
                <w:b/>
                <w:szCs w:val="22"/>
              </w:rPr>
            </w:pPr>
          </w:p>
        </w:tc>
      </w:tr>
      <w:tr w:rsidR="00F456FD" w:rsidRPr="009323F9" w:rsidTr="00E47F2A">
        <w:trPr>
          <w:gridAfter w:val="1"/>
          <w:wAfter w:w="45" w:type="dxa"/>
          <w:trHeight w:val="278"/>
        </w:trPr>
        <w:tc>
          <w:tcPr>
            <w:tcW w:w="696" w:type="dxa"/>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rPr>
                <w:rFonts w:ascii="Verdana" w:hAnsi="Verdana"/>
                <w:b/>
                <w:szCs w:val="22"/>
              </w:rPr>
            </w:pPr>
            <w:r w:rsidRPr="009323F9">
              <w:rPr>
                <w:rFonts w:ascii="Verdana" w:hAnsi="Verdana"/>
                <w:b/>
                <w:sz w:val="22"/>
                <w:szCs w:val="22"/>
              </w:rPr>
              <w:t>2.</w:t>
            </w:r>
          </w:p>
        </w:tc>
        <w:tc>
          <w:tcPr>
            <w:tcW w:w="2719" w:type="dxa"/>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rPr>
                <w:rFonts w:ascii="Verdana" w:hAnsi="Verdana"/>
                <w:b/>
                <w:szCs w:val="22"/>
              </w:rPr>
            </w:pPr>
            <w:r w:rsidRPr="009323F9">
              <w:rPr>
                <w:rFonts w:ascii="Verdana" w:hAnsi="Verdana"/>
                <w:b/>
                <w:sz w:val="22"/>
                <w:szCs w:val="22"/>
              </w:rPr>
              <w:t>Услуге посредовања при резервацији хотелског смештаја</w:t>
            </w:r>
          </w:p>
        </w:tc>
        <w:tc>
          <w:tcPr>
            <w:tcW w:w="1419" w:type="dxa"/>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center"/>
              <w:rPr>
                <w:rFonts w:ascii="Verdana" w:hAnsi="Verdana"/>
                <w:b/>
                <w:szCs w:val="22"/>
              </w:rPr>
            </w:pPr>
          </w:p>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По особи</w:t>
            </w:r>
          </w:p>
        </w:tc>
        <w:tc>
          <w:tcPr>
            <w:tcW w:w="1466" w:type="dxa"/>
            <w:tcBorders>
              <w:top w:val="single" w:sz="4" w:space="0" w:color="000000"/>
              <w:left w:val="single" w:sz="4" w:space="0" w:color="000000"/>
              <w:bottom w:val="single" w:sz="4" w:space="0" w:color="000000"/>
              <w:right w:val="single" w:sz="4" w:space="0" w:color="000000"/>
            </w:tcBorders>
            <w:hideMark/>
          </w:tcPr>
          <w:p w:rsidR="00F456FD" w:rsidRPr="009323F9" w:rsidRDefault="00F456FD" w:rsidP="005E476D">
            <w:pPr>
              <w:spacing w:line="240" w:lineRule="exact"/>
              <w:jc w:val="center"/>
              <w:rPr>
                <w:rFonts w:ascii="Verdana" w:hAnsi="Verdana"/>
                <w:b/>
                <w:szCs w:val="22"/>
              </w:rPr>
            </w:pPr>
            <w:r w:rsidRPr="009323F9">
              <w:rPr>
                <w:rFonts w:ascii="Verdana" w:hAnsi="Verdana"/>
                <w:b/>
                <w:sz w:val="22"/>
                <w:szCs w:val="22"/>
              </w:rPr>
              <w:t>1</w:t>
            </w:r>
          </w:p>
        </w:tc>
        <w:tc>
          <w:tcPr>
            <w:tcW w:w="2703" w:type="dxa"/>
            <w:gridSpan w:val="2"/>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tc>
      </w:tr>
      <w:tr w:rsidR="00F456FD" w:rsidRPr="009323F9" w:rsidTr="00E47F2A">
        <w:trPr>
          <w:trHeight w:val="290"/>
        </w:trPr>
        <w:tc>
          <w:tcPr>
            <w:tcW w:w="6600" w:type="dxa"/>
            <w:gridSpan w:val="5"/>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right"/>
              <w:rPr>
                <w:rFonts w:ascii="Verdana" w:hAnsi="Verdana"/>
                <w:szCs w:val="22"/>
              </w:rPr>
            </w:pPr>
          </w:p>
          <w:p w:rsidR="00F456FD" w:rsidRPr="009323F9" w:rsidRDefault="00F456FD" w:rsidP="005E476D">
            <w:pPr>
              <w:spacing w:line="240" w:lineRule="exact"/>
              <w:jc w:val="right"/>
              <w:rPr>
                <w:rFonts w:ascii="Verdana" w:hAnsi="Verdana"/>
                <w:szCs w:val="22"/>
              </w:rPr>
            </w:pPr>
            <w:r w:rsidRPr="009323F9">
              <w:rPr>
                <w:rFonts w:ascii="Verdana" w:hAnsi="Verdana"/>
                <w:sz w:val="22"/>
                <w:szCs w:val="22"/>
              </w:rPr>
              <w:t>ЦЕНА СА СВИМ ТРОШКОВИМА БЕЗ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tc>
      </w:tr>
      <w:tr w:rsidR="00F456FD" w:rsidRPr="009323F9" w:rsidTr="00E47F2A">
        <w:trPr>
          <w:trHeight w:val="290"/>
        </w:trPr>
        <w:tc>
          <w:tcPr>
            <w:tcW w:w="6600" w:type="dxa"/>
            <w:gridSpan w:val="5"/>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right"/>
              <w:rPr>
                <w:rFonts w:ascii="Verdana" w:hAnsi="Verdana"/>
                <w:szCs w:val="22"/>
              </w:rPr>
            </w:pPr>
          </w:p>
          <w:p w:rsidR="00F456FD" w:rsidRPr="009323F9" w:rsidRDefault="00F456FD" w:rsidP="005E476D">
            <w:pPr>
              <w:spacing w:line="240" w:lineRule="exact"/>
              <w:jc w:val="right"/>
              <w:rPr>
                <w:rFonts w:ascii="Verdana" w:hAnsi="Verdana"/>
                <w:szCs w:val="22"/>
              </w:rPr>
            </w:pPr>
            <w:r w:rsidRPr="009323F9">
              <w:rPr>
                <w:rFonts w:ascii="Verdana" w:hAnsi="Verdana"/>
                <w:sz w:val="22"/>
                <w:szCs w:val="22"/>
              </w:rPr>
              <w:t>ВРЕДНОСТ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tc>
      </w:tr>
      <w:tr w:rsidR="00F456FD" w:rsidRPr="009323F9" w:rsidTr="00E47F2A">
        <w:trPr>
          <w:trHeight w:val="290"/>
        </w:trPr>
        <w:tc>
          <w:tcPr>
            <w:tcW w:w="6600" w:type="dxa"/>
            <w:gridSpan w:val="5"/>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jc w:val="right"/>
              <w:rPr>
                <w:rFonts w:ascii="Verdana" w:hAnsi="Verdana"/>
                <w:szCs w:val="22"/>
              </w:rPr>
            </w:pPr>
          </w:p>
          <w:p w:rsidR="00F456FD" w:rsidRPr="009323F9" w:rsidRDefault="00F456FD" w:rsidP="005E476D">
            <w:pPr>
              <w:spacing w:line="240" w:lineRule="exact"/>
              <w:jc w:val="right"/>
              <w:rPr>
                <w:rFonts w:ascii="Verdana" w:hAnsi="Verdana"/>
                <w:szCs w:val="22"/>
              </w:rPr>
            </w:pPr>
            <w:r w:rsidRPr="009323F9">
              <w:rPr>
                <w:rFonts w:ascii="Verdana" w:hAnsi="Verdana"/>
                <w:sz w:val="22"/>
                <w:szCs w:val="22"/>
              </w:rPr>
              <w:t>КОНАЧНА ЦЕНА:</w:t>
            </w:r>
          </w:p>
        </w:tc>
        <w:tc>
          <w:tcPr>
            <w:tcW w:w="2448" w:type="dxa"/>
            <w:gridSpan w:val="2"/>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tc>
      </w:tr>
      <w:tr w:rsidR="00F456FD" w:rsidRPr="009323F9" w:rsidTr="00E47F2A">
        <w:trPr>
          <w:trHeight w:val="297"/>
        </w:trPr>
        <w:tc>
          <w:tcPr>
            <w:tcW w:w="9048" w:type="dxa"/>
            <w:gridSpan w:val="7"/>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p w:rsidR="00F456FD" w:rsidRPr="009323F9" w:rsidRDefault="00F456FD" w:rsidP="005E476D">
            <w:pPr>
              <w:spacing w:line="240" w:lineRule="exact"/>
              <w:rPr>
                <w:rFonts w:ascii="Verdana" w:hAnsi="Verdana"/>
                <w:szCs w:val="22"/>
              </w:rPr>
            </w:pPr>
            <w:r w:rsidRPr="009323F9">
              <w:rPr>
                <w:rFonts w:ascii="Verdana" w:hAnsi="Verdana"/>
                <w:sz w:val="22"/>
                <w:szCs w:val="22"/>
              </w:rPr>
              <w:t>Словима:</w:t>
            </w:r>
          </w:p>
        </w:tc>
      </w:tr>
      <w:tr w:rsidR="00F456FD" w:rsidRPr="009323F9" w:rsidTr="00E47F2A">
        <w:trPr>
          <w:trHeight w:val="293"/>
        </w:trPr>
        <w:tc>
          <w:tcPr>
            <w:tcW w:w="9048" w:type="dxa"/>
            <w:gridSpan w:val="7"/>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p w:rsidR="00F456FD" w:rsidRPr="009323F9" w:rsidRDefault="00F456FD" w:rsidP="005E476D">
            <w:pPr>
              <w:spacing w:line="240" w:lineRule="exact"/>
              <w:rPr>
                <w:rFonts w:ascii="Verdana" w:hAnsi="Verdana"/>
                <w:szCs w:val="22"/>
              </w:rPr>
            </w:pPr>
            <w:r w:rsidRPr="009323F9">
              <w:rPr>
                <w:rFonts w:ascii="Verdana" w:hAnsi="Verdana"/>
                <w:sz w:val="22"/>
                <w:szCs w:val="22"/>
              </w:rPr>
              <w:t>Место извршења:</w:t>
            </w:r>
          </w:p>
        </w:tc>
      </w:tr>
      <w:tr w:rsidR="00F456FD" w:rsidRPr="009323F9" w:rsidTr="00E47F2A">
        <w:trPr>
          <w:trHeight w:val="293"/>
        </w:trPr>
        <w:tc>
          <w:tcPr>
            <w:tcW w:w="9048" w:type="dxa"/>
            <w:gridSpan w:val="7"/>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p w:rsidR="00F456FD" w:rsidRPr="009323F9" w:rsidRDefault="00F456FD" w:rsidP="005E476D">
            <w:pPr>
              <w:spacing w:line="240" w:lineRule="exact"/>
              <w:rPr>
                <w:rFonts w:ascii="Verdana" w:hAnsi="Verdana"/>
                <w:szCs w:val="22"/>
              </w:rPr>
            </w:pPr>
            <w:r w:rsidRPr="009323F9">
              <w:rPr>
                <w:rFonts w:ascii="Verdana" w:hAnsi="Verdana"/>
                <w:sz w:val="22"/>
                <w:szCs w:val="22"/>
              </w:rPr>
              <w:t>Рок извршења:</w:t>
            </w:r>
          </w:p>
        </w:tc>
      </w:tr>
      <w:tr w:rsidR="00F456FD" w:rsidRPr="009323F9" w:rsidTr="00E47F2A">
        <w:trPr>
          <w:trHeight w:val="293"/>
        </w:trPr>
        <w:tc>
          <w:tcPr>
            <w:tcW w:w="9048" w:type="dxa"/>
            <w:gridSpan w:val="7"/>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p w:rsidR="00F456FD" w:rsidRPr="009323F9" w:rsidRDefault="00F456FD" w:rsidP="005E476D">
            <w:pPr>
              <w:spacing w:line="240" w:lineRule="exact"/>
              <w:rPr>
                <w:rFonts w:ascii="Verdana" w:hAnsi="Verdana"/>
                <w:szCs w:val="22"/>
              </w:rPr>
            </w:pPr>
            <w:r w:rsidRPr="009323F9">
              <w:rPr>
                <w:rFonts w:ascii="Verdana" w:hAnsi="Verdana"/>
                <w:sz w:val="22"/>
                <w:szCs w:val="22"/>
              </w:rPr>
              <w:t>Рок плаћања:</w:t>
            </w:r>
          </w:p>
        </w:tc>
      </w:tr>
      <w:tr w:rsidR="00F456FD" w:rsidRPr="009323F9" w:rsidTr="00E47F2A">
        <w:trPr>
          <w:trHeight w:val="293"/>
        </w:trPr>
        <w:tc>
          <w:tcPr>
            <w:tcW w:w="9048" w:type="dxa"/>
            <w:gridSpan w:val="7"/>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p w:rsidR="00F456FD" w:rsidRPr="009323F9" w:rsidRDefault="00F456FD" w:rsidP="005E476D">
            <w:pPr>
              <w:spacing w:line="240" w:lineRule="exact"/>
              <w:rPr>
                <w:rFonts w:ascii="Verdana" w:hAnsi="Verdana"/>
                <w:szCs w:val="22"/>
              </w:rPr>
            </w:pPr>
            <w:r w:rsidRPr="009323F9">
              <w:rPr>
                <w:rFonts w:ascii="Verdana" w:hAnsi="Verdana"/>
                <w:sz w:val="22"/>
                <w:szCs w:val="22"/>
              </w:rPr>
              <w:t>Процентуални део набавке који ће Понуђач поверити Подизвођачу:</w:t>
            </w:r>
          </w:p>
        </w:tc>
      </w:tr>
      <w:tr w:rsidR="00F456FD" w:rsidRPr="009323F9" w:rsidTr="00E47F2A">
        <w:trPr>
          <w:trHeight w:val="293"/>
        </w:trPr>
        <w:tc>
          <w:tcPr>
            <w:tcW w:w="9048" w:type="dxa"/>
            <w:gridSpan w:val="7"/>
            <w:tcBorders>
              <w:top w:val="single" w:sz="4" w:space="0" w:color="000000"/>
              <w:left w:val="single" w:sz="4" w:space="0" w:color="000000"/>
              <w:bottom w:val="single" w:sz="4" w:space="0" w:color="000000"/>
              <w:right w:val="single" w:sz="4" w:space="0" w:color="000000"/>
            </w:tcBorders>
          </w:tcPr>
          <w:p w:rsidR="00F456FD" w:rsidRPr="009323F9" w:rsidRDefault="00F456FD" w:rsidP="005E476D">
            <w:pPr>
              <w:spacing w:line="240" w:lineRule="exact"/>
              <w:rPr>
                <w:rFonts w:ascii="Verdana" w:hAnsi="Verdana"/>
                <w:szCs w:val="22"/>
              </w:rPr>
            </w:pPr>
          </w:p>
          <w:p w:rsidR="00F456FD" w:rsidRPr="009323F9" w:rsidRDefault="00F456FD" w:rsidP="005E476D">
            <w:pPr>
              <w:spacing w:line="240" w:lineRule="exact"/>
              <w:rPr>
                <w:rFonts w:ascii="Verdana" w:hAnsi="Verdana"/>
                <w:szCs w:val="22"/>
              </w:rPr>
            </w:pPr>
            <w:r w:rsidRPr="009323F9">
              <w:rPr>
                <w:rFonts w:ascii="Verdana" w:hAnsi="Verdana"/>
                <w:sz w:val="22"/>
                <w:szCs w:val="22"/>
              </w:rPr>
              <w:t xml:space="preserve">Датум:       </w:t>
            </w:r>
            <w:r w:rsidR="006D29CC">
              <w:rPr>
                <w:rFonts w:ascii="Verdana" w:hAnsi="Verdana"/>
                <w:sz w:val="22"/>
                <w:szCs w:val="22"/>
              </w:rPr>
              <w:t xml:space="preserve">            </w:t>
            </w:r>
            <w:r w:rsidR="006D29CC" w:rsidRPr="006D29CC">
              <w:rPr>
                <w:rFonts w:ascii="Verdana" w:hAnsi="Verdana"/>
                <w:sz w:val="22"/>
                <w:szCs w:val="22"/>
              </w:rPr>
              <w:t xml:space="preserve"> </w:t>
            </w:r>
            <w:r w:rsidRPr="009323F9">
              <w:rPr>
                <w:rFonts w:ascii="Verdana" w:hAnsi="Verdana"/>
                <w:sz w:val="22"/>
                <w:szCs w:val="22"/>
              </w:rPr>
              <w:t xml:space="preserve">                              Потпис одговорног лица Понуђача:</w:t>
            </w:r>
          </w:p>
          <w:p w:rsidR="00F456FD" w:rsidRPr="009323F9" w:rsidRDefault="00F456FD" w:rsidP="005E476D">
            <w:pPr>
              <w:spacing w:line="240" w:lineRule="exact"/>
              <w:rPr>
                <w:rFonts w:ascii="Verdana" w:hAnsi="Verdana"/>
                <w:szCs w:val="22"/>
              </w:rPr>
            </w:pPr>
          </w:p>
          <w:p w:rsidR="00F456FD" w:rsidRPr="009323F9" w:rsidRDefault="00F456FD" w:rsidP="005E476D">
            <w:pPr>
              <w:spacing w:line="240" w:lineRule="exact"/>
              <w:jc w:val="center"/>
              <w:rPr>
                <w:rFonts w:ascii="Verdana" w:hAnsi="Verdana"/>
                <w:szCs w:val="22"/>
              </w:rPr>
            </w:pPr>
            <w:r w:rsidRPr="009323F9">
              <w:rPr>
                <w:rFonts w:ascii="Verdana" w:hAnsi="Verdana"/>
                <w:sz w:val="22"/>
                <w:szCs w:val="22"/>
              </w:rPr>
              <w:t>М.П.</w:t>
            </w:r>
          </w:p>
        </w:tc>
      </w:tr>
    </w:tbl>
    <w:p w:rsidR="00F456FD" w:rsidRDefault="00F456FD" w:rsidP="005E476D">
      <w:pPr>
        <w:spacing w:line="240" w:lineRule="exact"/>
        <w:rPr>
          <w:rFonts w:ascii="Verdana" w:hAnsi="Verdana"/>
          <w:b/>
          <w:i/>
          <w:sz w:val="22"/>
          <w:szCs w:val="22"/>
          <w:lang w:val="en-US"/>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rPr>
          <w:rFonts w:ascii="Verdana" w:hAnsi="Verdana"/>
          <w:b/>
          <w:sz w:val="22"/>
          <w:szCs w:val="22"/>
          <w:lang w:val="en-US"/>
        </w:rPr>
      </w:pPr>
      <w:r>
        <w:rPr>
          <w:rFonts w:ascii="Verdana" w:hAnsi="Verdana"/>
          <w:b/>
          <w:sz w:val="22"/>
          <w:szCs w:val="22"/>
        </w:rPr>
        <w:t>НАПОМЕНА:</w:t>
      </w:r>
    </w:p>
    <w:p w:rsidR="006D29CC" w:rsidRPr="006D29CC" w:rsidRDefault="006D29CC" w:rsidP="005E476D">
      <w:pPr>
        <w:spacing w:line="240" w:lineRule="exact"/>
        <w:rPr>
          <w:rFonts w:ascii="Verdana" w:hAnsi="Verdana"/>
          <w:b/>
          <w:sz w:val="22"/>
          <w:szCs w:val="22"/>
          <w:lang w:val="en-US"/>
        </w:rPr>
      </w:pPr>
    </w:p>
    <w:p w:rsidR="00F456FD" w:rsidRPr="00B65B78" w:rsidRDefault="00F456FD" w:rsidP="005E476D">
      <w:pPr>
        <w:spacing w:line="240" w:lineRule="exact"/>
        <w:rPr>
          <w:rFonts w:ascii="Verdana" w:hAnsi="Verdana"/>
          <w:i/>
          <w:sz w:val="22"/>
          <w:szCs w:val="22"/>
        </w:rPr>
      </w:pPr>
      <w:r>
        <w:rPr>
          <w:rFonts w:ascii="Verdana" w:hAnsi="Verdana"/>
          <w:i/>
          <w:sz w:val="22"/>
          <w:szCs w:val="22"/>
        </w:rPr>
        <w:t>Образац понуде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b/>
          <w:sz w:val="22"/>
          <w:szCs w:val="22"/>
        </w:rPr>
      </w:pPr>
    </w:p>
    <w:p w:rsidR="00F456FD" w:rsidRDefault="00F456FD" w:rsidP="005E476D">
      <w:pPr>
        <w:tabs>
          <w:tab w:val="left" w:pos="720"/>
        </w:tabs>
        <w:spacing w:line="240" w:lineRule="exact"/>
        <w:jc w:val="left"/>
        <w:rPr>
          <w:rFonts w:ascii="Verdana" w:hAnsi="Verdana"/>
          <w:b/>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t>ОБРАЗАЦ СТРУКТУРЕ ЦЕНЕ</w:t>
      </w:r>
    </w:p>
    <w:p w:rsidR="00F456FD" w:rsidRDefault="00F456FD" w:rsidP="005E476D">
      <w:pPr>
        <w:spacing w:line="240" w:lineRule="exact"/>
        <w:jc w:val="center"/>
        <w:rPr>
          <w:rFonts w:ascii="Verdana" w:hAnsi="Verdana"/>
          <w:b/>
          <w:sz w:val="22"/>
          <w:szCs w:val="22"/>
        </w:rPr>
      </w:pPr>
    </w:p>
    <w:tbl>
      <w:tblPr>
        <w:tblW w:w="9806" w:type="dxa"/>
        <w:tblInd w:w="-792" w:type="dxa"/>
        <w:tblLook w:val="01E0"/>
      </w:tblPr>
      <w:tblGrid>
        <w:gridCol w:w="1743"/>
        <w:gridCol w:w="1326"/>
        <w:gridCol w:w="1971"/>
        <w:gridCol w:w="1723"/>
        <w:gridCol w:w="3043"/>
      </w:tblGrid>
      <w:tr w:rsidR="00F456FD" w:rsidTr="00F456FD">
        <w:trPr>
          <w:trHeight w:val="1210"/>
        </w:trPr>
        <w:tc>
          <w:tcPr>
            <w:tcW w:w="1743"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Структура</w:t>
            </w:r>
          </w:p>
        </w:tc>
        <w:tc>
          <w:tcPr>
            <w:tcW w:w="1326"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Количина</w:t>
            </w:r>
          </w:p>
        </w:tc>
        <w:tc>
          <w:tcPr>
            <w:tcW w:w="1971"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Износ без ПДВ-а</w:t>
            </w:r>
          </w:p>
        </w:tc>
        <w:tc>
          <w:tcPr>
            <w:tcW w:w="1723"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Износ ПДВ-а</w:t>
            </w:r>
          </w:p>
        </w:tc>
        <w:tc>
          <w:tcPr>
            <w:tcW w:w="304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r>
              <w:rPr>
                <w:rFonts w:ascii="Verdana" w:hAnsi="Verdana"/>
                <w:sz w:val="22"/>
                <w:szCs w:val="22"/>
              </w:rPr>
              <w:t>Износ са ПДВ-ом</w:t>
            </w:r>
          </w:p>
          <w:p w:rsidR="00F456FD" w:rsidRDefault="00F456FD" w:rsidP="005E476D">
            <w:pPr>
              <w:spacing w:line="240" w:lineRule="exact"/>
              <w:jc w:val="center"/>
              <w:rPr>
                <w:rFonts w:ascii="Verdana" w:hAnsi="Verdana"/>
                <w:szCs w:val="22"/>
              </w:rPr>
            </w:pPr>
          </w:p>
        </w:tc>
      </w:tr>
      <w:tr w:rsidR="00F456FD" w:rsidTr="00F456FD">
        <w:trPr>
          <w:trHeight w:val="491"/>
        </w:trPr>
        <w:tc>
          <w:tcPr>
            <w:tcW w:w="1743"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1</w:t>
            </w:r>
          </w:p>
        </w:tc>
        <w:tc>
          <w:tcPr>
            <w:tcW w:w="1326"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2</w:t>
            </w:r>
          </w:p>
        </w:tc>
        <w:tc>
          <w:tcPr>
            <w:tcW w:w="1971"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3</w:t>
            </w:r>
          </w:p>
        </w:tc>
        <w:tc>
          <w:tcPr>
            <w:tcW w:w="1723"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4</w:t>
            </w:r>
          </w:p>
        </w:tc>
        <w:tc>
          <w:tcPr>
            <w:tcW w:w="3043"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5</w:t>
            </w:r>
          </w:p>
        </w:tc>
      </w:tr>
      <w:tr w:rsidR="00F456FD" w:rsidTr="00F456FD">
        <w:tc>
          <w:tcPr>
            <w:tcW w:w="174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r>
              <w:rPr>
                <w:rFonts w:ascii="Verdana" w:hAnsi="Verdana"/>
                <w:sz w:val="22"/>
                <w:szCs w:val="22"/>
              </w:rPr>
              <w:t>Услуге посредовања при куповини авио-карата и других путних карата</w:t>
            </w:r>
          </w:p>
          <w:p w:rsidR="00F456FD" w:rsidRDefault="00F456FD" w:rsidP="005E476D">
            <w:pPr>
              <w:spacing w:line="240" w:lineRule="exact"/>
              <w:jc w:val="center"/>
              <w:rPr>
                <w:rFonts w:ascii="Verdana" w:hAnsi="Verdana"/>
                <w:szCs w:val="22"/>
              </w:rPr>
            </w:pPr>
          </w:p>
        </w:tc>
        <w:tc>
          <w:tcPr>
            <w:tcW w:w="1326"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1971"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172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304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r>
      <w:tr w:rsidR="00F456FD" w:rsidTr="00F456FD">
        <w:tc>
          <w:tcPr>
            <w:tcW w:w="1743"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Услуге посредовања при резервацији хотелског смештаја</w:t>
            </w:r>
          </w:p>
        </w:tc>
        <w:tc>
          <w:tcPr>
            <w:tcW w:w="1326"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1971"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172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304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r>
      <w:tr w:rsidR="00F456FD" w:rsidTr="00F456FD">
        <w:tc>
          <w:tcPr>
            <w:tcW w:w="1743"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hAnsi="Verdana"/>
                <w:szCs w:val="22"/>
              </w:rPr>
            </w:pPr>
            <w:r>
              <w:rPr>
                <w:rFonts w:ascii="Verdana" w:hAnsi="Verdana"/>
                <w:sz w:val="22"/>
                <w:szCs w:val="22"/>
              </w:rPr>
              <w:t>УКУПНО:</w:t>
            </w:r>
          </w:p>
        </w:tc>
        <w:tc>
          <w:tcPr>
            <w:tcW w:w="1326"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1971"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172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c>
          <w:tcPr>
            <w:tcW w:w="3043"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hAnsi="Verdana"/>
                <w:szCs w:val="22"/>
              </w:rPr>
            </w:pPr>
          </w:p>
        </w:tc>
      </w:tr>
    </w:tbl>
    <w:tbl>
      <w:tblPr>
        <w:tblpPr w:leftFromText="180" w:rightFromText="180" w:vertAnchor="text" w:horzAnchor="margin" w:tblpXSpec="center" w:tblpY="146"/>
        <w:tblW w:w="0" w:type="auto"/>
        <w:tblLayout w:type="fixed"/>
        <w:tblLook w:val="04A0"/>
      </w:tblPr>
      <w:tblGrid>
        <w:gridCol w:w="4845"/>
        <w:gridCol w:w="5523"/>
      </w:tblGrid>
      <w:tr w:rsidR="00F456FD" w:rsidTr="00F456FD">
        <w:trPr>
          <w:trHeight w:val="282"/>
        </w:trPr>
        <w:tc>
          <w:tcPr>
            <w:tcW w:w="4845" w:type="dxa"/>
            <w:tcBorders>
              <w:top w:val="single" w:sz="4" w:space="0" w:color="auto"/>
              <w:left w:val="single" w:sz="4" w:space="0" w:color="auto"/>
              <w:bottom w:val="nil"/>
              <w:right w:val="nil"/>
            </w:tcBorders>
            <w:noWrap/>
            <w:vAlign w:val="bottom"/>
            <w:hideMark/>
          </w:tcPr>
          <w:p w:rsidR="00F456FD" w:rsidRDefault="00F456FD" w:rsidP="005E476D">
            <w:pPr>
              <w:spacing w:line="240" w:lineRule="exact"/>
              <w:rPr>
                <w:rFonts w:ascii="Verdana" w:hAnsi="Verdana"/>
                <w:szCs w:val="22"/>
              </w:rPr>
            </w:pPr>
            <w:r>
              <w:rPr>
                <w:rFonts w:ascii="Verdana" w:hAnsi="Verdana"/>
                <w:sz w:val="22"/>
                <w:szCs w:val="22"/>
              </w:rPr>
              <w:t>Датум: </w:t>
            </w:r>
          </w:p>
        </w:tc>
        <w:tc>
          <w:tcPr>
            <w:tcW w:w="5523" w:type="dxa"/>
            <w:tcBorders>
              <w:top w:val="single" w:sz="4" w:space="0" w:color="auto"/>
              <w:left w:val="nil"/>
              <w:bottom w:val="nil"/>
              <w:right w:val="single" w:sz="4" w:space="0" w:color="auto"/>
            </w:tcBorders>
            <w:noWrap/>
            <w:vAlign w:val="bottom"/>
            <w:hideMark/>
          </w:tcPr>
          <w:p w:rsidR="00F456FD" w:rsidRDefault="00F456FD" w:rsidP="005E476D">
            <w:pPr>
              <w:spacing w:line="240" w:lineRule="exact"/>
              <w:jc w:val="right"/>
              <w:rPr>
                <w:rFonts w:ascii="Verdana" w:hAnsi="Verdana"/>
                <w:szCs w:val="22"/>
              </w:rPr>
            </w:pPr>
            <w:r>
              <w:rPr>
                <w:rFonts w:ascii="Verdana" w:hAnsi="Verdana"/>
                <w:sz w:val="22"/>
                <w:szCs w:val="22"/>
              </w:rPr>
              <w:t>Потпис одговорног лица Понуђача: </w:t>
            </w:r>
          </w:p>
        </w:tc>
      </w:tr>
      <w:tr w:rsidR="00F456FD" w:rsidTr="00F456FD">
        <w:trPr>
          <w:trHeight w:val="900"/>
        </w:trPr>
        <w:tc>
          <w:tcPr>
            <w:tcW w:w="10368" w:type="dxa"/>
            <w:gridSpan w:val="2"/>
            <w:tcBorders>
              <w:top w:val="nil"/>
              <w:left w:val="single" w:sz="4" w:space="0" w:color="auto"/>
              <w:bottom w:val="single" w:sz="4" w:space="0" w:color="000000"/>
              <w:right w:val="single" w:sz="4" w:space="0" w:color="000000"/>
            </w:tcBorders>
            <w:noWrap/>
            <w:vAlign w:val="center"/>
          </w:tcPr>
          <w:p w:rsidR="00F456FD" w:rsidRDefault="00F456FD" w:rsidP="005E476D">
            <w:pPr>
              <w:spacing w:line="240" w:lineRule="exact"/>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F456FD" w:rsidRDefault="00F456FD" w:rsidP="005E476D">
            <w:pPr>
              <w:spacing w:line="240" w:lineRule="exact"/>
              <w:jc w:val="center"/>
              <w:rPr>
                <w:rFonts w:ascii="Verdana" w:hAnsi="Verdana"/>
                <w:szCs w:val="22"/>
              </w:rPr>
            </w:pPr>
          </w:p>
        </w:tc>
      </w:tr>
    </w:tbl>
    <w:p w:rsidR="00F456FD" w:rsidRDefault="00F456FD" w:rsidP="005E476D">
      <w:pPr>
        <w:spacing w:line="240" w:lineRule="exact"/>
        <w:jc w:val="center"/>
        <w:rPr>
          <w:rFonts w:ascii="Verdana" w:hAnsi="Verdana"/>
          <w:b/>
          <w:color w:val="FF0000"/>
          <w:sz w:val="22"/>
          <w:szCs w:val="22"/>
        </w:rPr>
      </w:pPr>
    </w:p>
    <w:p w:rsidR="00F456FD" w:rsidRPr="006D29CC" w:rsidRDefault="00F456FD" w:rsidP="006D29CC">
      <w:pPr>
        <w:spacing w:line="240" w:lineRule="exact"/>
        <w:rPr>
          <w:rFonts w:ascii="Verdana" w:hAnsi="Verdana"/>
          <w:b/>
          <w:color w:val="FF0000"/>
          <w:sz w:val="22"/>
          <w:szCs w:val="22"/>
          <w:lang w:val="en-US"/>
        </w:rPr>
      </w:pPr>
    </w:p>
    <w:p w:rsidR="00F456FD" w:rsidRDefault="00F456FD" w:rsidP="005E476D">
      <w:pPr>
        <w:spacing w:line="240" w:lineRule="exact"/>
        <w:jc w:val="center"/>
        <w:rPr>
          <w:rFonts w:ascii="Verdana" w:hAnsi="Verdana"/>
          <w:b/>
          <w:color w:val="FF0000"/>
          <w:sz w:val="22"/>
          <w:szCs w:val="22"/>
        </w:rPr>
      </w:pPr>
    </w:p>
    <w:p w:rsidR="00F456FD" w:rsidRDefault="00F456FD" w:rsidP="005E476D">
      <w:pPr>
        <w:spacing w:line="240" w:lineRule="exact"/>
        <w:jc w:val="left"/>
        <w:rPr>
          <w:rFonts w:ascii="Verdana" w:hAnsi="Verdana"/>
          <w:b/>
          <w:sz w:val="22"/>
          <w:szCs w:val="22"/>
          <w:u w:val="single"/>
        </w:rPr>
      </w:pPr>
      <w:r>
        <w:rPr>
          <w:rFonts w:ascii="Verdana" w:hAnsi="Verdana"/>
          <w:b/>
          <w:sz w:val="22"/>
          <w:szCs w:val="22"/>
          <w:u w:val="single"/>
        </w:rPr>
        <w:t>Упутство за попуњавање Обрасца структуре цене:</w:t>
      </w:r>
    </w:p>
    <w:p w:rsidR="00F456FD" w:rsidRDefault="00F456FD" w:rsidP="005E476D">
      <w:pPr>
        <w:spacing w:line="240" w:lineRule="exact"/>
        <w:jc w:val="left"/>
        <w:rPr>
          <w:rFonts w:ascii="Verdana" w:hAnsi="Verdana"/>
          <w:b/>
          <w:sz w:val="22"/>
          <w:szCs w:val="22"/>
          <w:u w:val="single"/>
        </w:rPr>
      </w:pPr>
    </w:p>
    <w:p w:rsidR="00F456FD" w:rsidRDefault="00F456FD" w:rsidP="005E476D">
      <w:pPr>
        <w:spacing w:line="240" w:lineRule="exact"/>
        <w:jc w:val="left"/>
        <w:rPr>
          <w:rFonts w:ascii="Verdana" w:hAnsi="Verdana"/>
          <w:sz w:val="22"/>
          <w:szCs w:val="22"/>
        </w:rPr>
      </w:pPr>
      <w:r>
        <w:rPr>
          <w:rFonts w:ascii="Verdana" w:hAnsi="Verdana"/>
          <w:sz w:val="22"/>
          <w:szCs w:val="22"/>
        </w:rPr>
        <w:t>у колони бр. 3 уписати цену без ПДВ-а;</w:t>
      </w:r>
    </w:p>
    <w:p w:rsidR="00F456FD" w:rsidRDefault="00F456FD" w:rsidP="005E476D">
      <w:pPr>
        <w:spacing w:line="240" w:lineRule="exact"/>
        <w:jc w:val="left"/>
        <w:rPr>
          <w:rFonts w:ascii="Verdana" w:hAnsi="Verdana"/>
          <w:sz w:val="22"/>
          <w:szCs w:val="22"/>
        </w:rPr>
      </w:pPr>
      <w:r>
        <w:rPr>
          <w:rFonts w:ascii="Verdana" w:hAnsi="Verdana"/>
          <w:sz w:val="22"/>
          <w:szCs w:val="22"/>
        </w:rPr>
        <w:t>у колони бр. 4 уписати стопу ПДВ-а;</w:t>
      </w:r>
    </w:p>
    <w:p w:rsidR="00F456FD" w:rsidRDefault="00F456FD" w:rsidP="005E476D">
      <w:pPr>
        <w:spacing w:line="240" w:lineRule="exact"/>
        <w:jc w:val="left"/>
        <w:rPr>
          <w:rFonts w:ascii="Verdana" w:hAnsi="Verdana"/>
          <w:sz w:val="22"/>
          <w:szCs w:val="22"/>
        </w:rPr>
      </w:pPr>
      <w:r>
        <w:rPr>
          <w:rFonts w:ascii="Verdana" w:hAnsi="Verdana"/>
          <w:sz w:val="22"/>
          <w:szCs w:val="22"/>
        </w:rPr>
        <w:t>у колони бр. 5 уписати укупну цену са ПДВ-ом.</w:t>
      </w:r>
    </w:p>
    <w:p w:rsidR="00F456FD" w:rsidRDefault="00F456FD" w:rsidP="005E476D">
      <w:pPr>
        <w:tabs>
          <w:tab w:val="left" w:pos="720"/>
        </w:tabs>
        <w:spacing w:line="240" w:lineRule="exact"/>
        <w:jc w:val="center"/>
        <w:rPr>
          <w:rFonts w:ascii="Verdana" w:hAnsi="Verdana"/>
          <w:b/>
          <w:sz w:val="22"/>
          <w:szCs w:val="22"/>
        </w:rPr>
      </w:pPr>
    </w:p>
    <w:p w:rsidR="00F456FD" w:rsidRDefault="00F456FD" w:rsidP="005E476D">
      <w:pPr>
        <w:tabs>
          <w:tab w:val="left" w:pos="540"/>
        </w:tabs>
        <w:spacing w:line="240" w:lineRule="exact"/>
        <w:outlineLvl w:val="0"/>
        <w:rPr>
          <w:rFonts w:ascii="Verdana" w:hAnsi="Verdana"/>
          <w:b/>
          <w:sz w:val="22"/>
          <w:szCs w:val="22"/>
        </w:rPr>
      </w:pPr>
      <w:r>
        <w:rPr>
          <w:rFonts w:ascii="Verdana" w:hAnsi="Verdana"/>
          <w:b/>
          <w:sz w:val="22"/>
          <w:szCs w:val="22"/>
        </w:rPr>
        <w:t>Напомена:</w:t>
      </w:r>
    </w:p>
    <w:p w:rsidR="00F456FD" w:rsidRDefault="00F456FD" w:rsidP="005E476D">
      <w:pPr>
        <w:tabs>
          <w:tab w:val="left" w:pos="0"/>
          <w:tab w:val="left" w:pos="540"/>
          <w:tab w:val="left" w:pos="720"/>
          <w:tab w:val="left" w:pos="1080"/>
        </w:tabs>
        <w:spacing w:line="240" w:lineRule="exact"/>
        <w:jc w:val="center"/>
        <w:rPr>
          <w:rFonts w:ascii="Verdana" w:hAnsi="Verdana"/>
          <w:i/>
          <w:sz w:val="22"/>
          <w:szCs w:val="22"/>
        </w:rPr>
      </w:pPr>
      <w:r>
        <w:rPr>
          <w:rFonts w:ascii="Verdana" w:hAnsi="Verdana"/>
          <w:i/>
          <w:sz w:val="22"/>
          <w:szCs w:val="22"/>
        </w:rPr>
        <w:t xml:space="preserve">  </w:t>
      </w:r>
    </w:p>
    <w:p w:rsidR="00F456FD" w:rsidRDefault="00F456FD" w:rsidP="005E476D">
      <w:pPr>
        <w:tabs>
          <w:tab w:val="left" w:pos="-720"/>
          <w:tab w:val="left" w:pos="540"/>
          <w:tab w:val="left" w:pos="720"/>
          <w:tab w:val="left" w:pos="1080"/>
          <w:tab w:val="left" w:pos="4140"/>
        </w:tabs>
        <w:spacing w:line="240" w:lineRule="exact"/>
        <w:ind w:left="-900"/>
        <w:rPr>
          <w:rFonts w:ascii="Verdana" w:hAnsi="Verdana"/>
          <w:i/>
          <w:sz w:val="22"/>
          <w:szCs w:val="22"/>
        </w:rPr>
      </w:pPr>
      <w:r>
        <w:rPr>
          <w:rFonts w:ascii="Verdana" w:hAnsi="Verdana"/>
          <w:i/>
          <w:sz w:val="22"/>
          <w:szCs w:val="22"/>
        </w:rPr>
        <w:tab/>
      </w:r>
      <w:r>
        <w:rPr>
          <w:rFonts w:ascii="Verdana" w:hAnsi="Verdana"/>
          <w:i/>
          <w:sz w:val="22"/>
          <w:szCs w:val="22"/>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F456FD" w:rsidRDefault="00F456FD" w:rsidP="005E476D">
      <w:pPr>
        <w:tabs>
          <w:tab w:val="left" w:pos="-720"/>
          <w:tab w:val="left" w:pos="540"/>
          <w:tab w:val="left" w:pos="720"/>
          <w:tab w:val="left" w:pos="1080"/>
          <w:tab w:val="left" w:pos="4140"/>
        </w:tabs>
        <w:spacing w:line="240" w:lineRule="exact"/>
        <w:ind w:left="-900"/>
        <w:rPr>
          <w:rFonts w:ascii="Verdana" w:hAnsi="Verdana"/>
          <w:i/>
          <w:sz w:val="22"/>
          <w:szCs w:val="22"/>
        </w:rPr>
      </w:pPr>
    </w:p>
    <w:p w:rsidR="00F456FD" w:rsidRDefault="00F456FD" w:rsidP="005E476D">
      <w:pPr>
        <w:spacing w:line="240" w:lineRule="exact"/>
        <w:ind w:left="-900"/>
        <w:rPr>
          <w:rFonts w:ascii="Verdana" w:hAnsi="Verdana"/>
          <w:i/>
          <w:sz w:val="22"/>
          <w:szCs w:val="22"/>
        </w:rPr>
      </w:pPr>
      <w:r>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456FD" w:rsidRDefault="00F456FD" w:rsidP="005E476D">
      <w:pPr>
        <w:spacing w:line="240" w:lineRule="exact"/>
        <w:ind w:left="-900"/>
        <w:rPr>
          <w:rFonts w:ascii="Verdana" w:hAnsi="Verdana"/>
          <w:i/>
          <w:sz w:val="22"/>
          <w:szCs w:val="22"/>
        </w:rPr>
      </w:pPr>
      <w:r>
        <w:rPr>
          <w:rFonts w:ascii="Verdana" w:hAnsi="Verdana"/>
          <w:i/>
          <w:sz w:val="22"/>
          <w:szCs w:val="22"/>
        </w:rPr>
        <w:t xml:space="preserve"> </w:t>
      </w:r>
    </w:p>
    <w:p w:rsidR="00F456FD" w:rsidRDefault="00F456FD" w:rsidP="005E476D">
      <w:pPr>
        <w:spacing w:line="240" w:lineRule="exact"/>
        <w:ind w:left="-900"/>
        <w:rPr>
          <w:rFonts w:ascii="Verdana" w:hAnsi="Verdana"/>
          <w:i/>
          <w:sz w:val="22"/>
          <w:szCs w:val="22"/>
        </w:rPr>
      </w:pPr>
      <w:r>
        <w:rPr>
          <w:rFonts w:ascii="Verdana" w:hAnsi="Verdana"/>
          <w:i/>
          <w:sz w:val="22"/>
          <w:szCs w:val="22"/>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FB21E7" w:rsidRPr="00B65B78" w:rsidRDefault="00FB21E7" w:rsidP="005E476D">
      <w:pPr>
        <w:tabs>
          <w:tab w:val="left" w:pos="720"/>
        </w:tabs>
        <w:spacing w:line="240" w:lineRule="exact"/>
        <w:jc w:val="left"/>
        <w:rPr>
          <w:rFonts w:ascii="Verdana" w:hAnsi="Verdana"/>
          <w:b/>
          <w:sz w:val="22"/>
          <w:szCs w:val="22"/>
        </w:rPr>
      </w:pPr>
    </w:p>
    <w:p w:rsidR="00F456FD" w:rsidRPr="006D29CC" w:rsidRDefault="00F456FD" w:rsidP="006D29CC">
      <w:pPr>
        <w:tabs>
          <w:tab w:val="left" w:pos="720"/>
        </w:tabs>
        <w:spacing w:line="240" w:lineRule="exact"/>
        <w:jc w:val="center"/>
        <w:rPr>
          <w:rFonts w:ascii="Verdana" w:hAnsi="Verdana"/>
          <w:b/>
          <w:sz w:val="22"/>
          <w:szCs w:val="22"/>
          <w:lang w:val="hr-HR"/>
        </w:rPr>
      </w:pPr>
      <w:r>
        <w:rPr>
          <w:rFonts w:ascii="Verdana" w:hAnsi="Verdana"/>
          <w:b/>
          <w:sz w:val="22"/>
          <w:szCs w:val="22"/>
          <w:lang w:val="hr-HR"/>
        </w:rPr>
        <w:lastRenderedPageBreak/>
        <w:t>VIII</w:t>
      </w:r>
    </w:p>
    <w:p w:rsidR="00F456FD" w:rsidRPr="00B65B78" w:rsidRDefault="00F456FD" w:rsidP="006D29CC">
      <w:pPr>
        <w:spacing w:line="240" w:lineRule="exact"/>
        <w:jc w:val="center"/>
        <w:rPr>
          <w:rFonts w:ascii="Verdana" w:hAnsi="Verdana"/>
          <w:b/>
          <w:sz w:val="22"/>
          <w:szCs w:val="22"/>
        </w:rPr>
      </w:pPr>
      <w:r>
        <w:rPr>
          <w:rFonts w:ascii="Verdana" w:hAnsi="Verdana"/>
          <w:b/>
          <w:sz w:val="22"/>
          <w:szCs w:val="22"/>
        </w:rPr>
        <w:t>ОБРАЗАЦ ТРОШКОВА ПРИПРЕМЕ ПОНУДЕ</w:t>
      </w:r>
    </w:p>
    <w:p w:rsidR="00F456FD" w:rsidRDefault="00F456FD" w:rsidP="005E476D">
      <w:pPr>
        <w:spacing w:line="240" w:lineRule="exact"/>
        <w:rPr>
          <w:rFonts w:ascii="Verdana" w:hAnsi="Verdana"/>
          <w:sz w:val="22"/>
          <w:szCs w:val="22"/>
        </w:rPr>
      </w:pPr>
      <w:r>
        <w:rPr>
          <w:rFonts w:ascii="Verdana" w:hAnsi="Verdana"/>
          <w:sz w:val="22"/>
          <w:szCs w:val="22"/>
        </w:rPr>
        <w:t>Приликом припремања понуде за јавну набавку услуга – агенцијске услуге посредовања при куповини авио-карата и других путних карата и резервацији хотелског смештаја за службена путовања у иностранство</w:t>
      </w:r>
      <w:r w:rsidRPr="007D1DA7">
        <w:rPr>
          <w:rFonts w:ascii="Verdana" w:hAnsi="Verdana"/>
          <w:sz w:val="22"/>
          <w:szCs w:val="22"/>
        </w:rPr>
        <w:t>,</w:t>
      </w:r>
      <w:r>
        <w:rPr>
          <w:rFonts w:ascii="Verdana" w:hAnsi="Verdana"/>
          <w:color w:val="FF0000"/>
          <w:sz w:val="22"/>
          <w:szCs w:val="22"/>
        </w:rPr>
        <w:t xml:space="preserve"> </w:t>
      </w:r>
      <w:r>
        <w:rPr>
          <w:rFonts w:ascii="Verdana" w:hAnsi="Verdana"/>
          <w:sz w:val="22"/>
          <w:szCs w:val="22"/>
        </w:rPr>
        <w:t xml:space="preserve">бр. </w:t>
      </w:r>
      <w:r w:rsidR="007D1DA7">
        <w:rPr>
          <w:rFonts w:ascii="Verdana" w:hAnsi="Verdana"/>
          <w:b/>
          <w:sz w:val="22"/>
          <w:szCs w:val="22"/>
        </w:rPr>
        <w:t>У - 2</w:t>
      </w:r>
      <w:r w:rsidRPr="007D1DA7">
        <w:rPr>
          <w:rFonts w:ascii="Verdana" w:hAnsi="Verdana"/>
          <w:b/>
          <w:sz w:val="22"/>
          <w:szCs w:val="22"/>
        </w:rPr>
        <w:t xml:space="preserve"> / 2016</w:t>
      </w:r>
      <w:r>
        <w:rPr>
          <w:rFonts w:ascii="Verdana" w:hAnsi="Verdana"/>
          <w:sz w:val="22"/>
          <w:szCs w:val="22"/>
        </w:rPr>
        <w:t xml:space="preserve"> _________________________________ као Понуђач сам, у складу са чланом 88 став 1 Закона имао следеће трошкове:</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1. ________________________________________, ____________ динара</w:t>
      </w:r>
    </w:p>
    <w:p w:rsidR="00F456FD" w:rsidRDefault="00F456FD" w:rsidP="005E476D">
      <w:pPr>
        <w:spacing w:line="240" w:lineRule="exact"/>
        <w:jc w:val="left"/>
        <w:rPr>
          <w:rFonts w:ascii="Verdana" w:hAnsi="Verdana"/>
          <w:sz w:val="22"/>
          <w:szCs w:val="22"/>
        </w:rPr>
      </w:pPr>
      <w:r>
        <w:rPr>
          <w:rFonts w:ascii="Verdana" w:hAnsi="Verdana"/>
          <w:sz w:val="22"/>
          <w:szCs w:val="22"/>
        </w:rPr>
        <w:t>2. ________________________________________, ____________ динара</w:t>
      </w:r>
    </w:p>
    <w:p w:rsidR="00F456FD" w:rsidRDefault="00F456FD" w:rsidP="005E476D">
      <w:pPr>
        <w:spacing w:line="240" w:lineRule="exact"/>
        <w:jc w:val="left"/>
        <w:rPr>
          <w:rFonts w:ascii="Verdana" w:hAnsi="Verdana"/>
          <w:sz w:val="22"/>
          <w:szCs w:val="22"/>
        </w:rPr>
      </w:pPr>
      <w:r>
        <w:rPr>
          <w:rFonts w:ascii="Verdana" w:hAnsi="Verdana"/>
          <w:sz w:val="22"/>
          <w:szCs w:val="22"/>
        </w:rPr>
        <w:t>3. ________________________________________, ____________ динара</w:t>
      </w:r>
    </w:p>
    <w:p w:rsidR="00F456FD" w:rsidRDefault="00F456FD" w:rsidP="005E476D">
      <w:pPr>
        <w:spacing w:line="240" w:lineRule="exact"/>
        <w:jc w:val="left"/>
        <w:rPr>
          <w:rFonts w:ascii="Verdana" w:hAnsi="Verdana"/>
          <w:sz w:val="22"/>
          <w:szCs w:val="22"/>
        </w:rPr>
      </w:pPr>
      <w:r>
        <w:rPr>
          <w:rFonts w:ascii="Verdana" w:hAnsi="Verdana"/>
          <w:sz w:val="22"/>
          <w:szCs w:val="22"/>
        </w:rPr>
        <w:t>4. ________________________________________, ____________ динара</w:t>
      </w:r>
    </w:p>
    <w:p w:rsidR="00F456FD" w:rsidRDefault="00F456FD" w:rsidP="005E476D">
      <w:pPr>
        <w:spacing w:line="240" w:lineRule="exact"/>
        <w:jc w:val="left"/>
        <w:rPr>
          <w:rFonts w:ascii="Verdana" w:hAnsi="Verdana"/>
          <w:sz w:val="22"/>
          <w:szCs w:val="22"/>
        </w:rPr>
      </w:pPr>
      <w:r>
        <w:rPr>
          <w:rFonts w:ascii="Verdana" w:hAnsi="Verdana"/>
          <w:sz w:val="22"/>
          <w:szCs w:val="22"/>
        </w:rPr>
        <w:t>5. ________________________________________, ____________ динара</w:t>
      </w:r>
    </w:p>
    <w:p w:rsidR="00F456FD" w:rsidRDefault="00F456FD" w:rsidP="005E476D">
      <w:pPr>
        <w:spacing w:line="240" w:lineRule="exact"/>
        <w:jc w:val="left"/>
        <w:rPr>
          <w:rFonts w:ascii="Verdana" w:hAnsi="Verdana"/>
          <w:sz w:val="22"/>
          <w:szCs w:val="22"/>
        </w:rPr>
      </w:pPr>
      <w:r>
        <w:rPr>
          <w:rFonts w:ascii="Verdana" w:hAnsi="Verdana"/>
          <w:sz w:val="22"/>
          <w:szCs w:val="22"/>
        </w:rPr>
        <w:t>6. ________________________________________, ____________ динара</w:t>
      </w:r>
    </w:p>
    <w:p w:rsidR="00F456FD" w:rsidRDefault="00F456FD" w:rsidP="005E476D">
      <w:pPr>
        <w:spacing w:line="240" w:lineRule="exact"/>
        <w:jc w:val="left"/>
        <w:rPr>
          <w:rFonts w:ascii="Verdana" w:hAnsi="Verdana"/>
          <w:sz w:val="22"/>
          <w:szCs w:val="22"/>
        </w:rPr>
      </w:pPr>
      <w:r>
        <w:rPr>
          <w:rFonts w:ascii="Verdana" w:hAnsi="Verdana"/>
          <w:sz w:val="22"/>
          <w:szCs w:val="22"/>
        </w:rPr>
        <w:t>7. ________________________________________, ____________ динара</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F456FD" w:rsidRPr="00B65B78" w:rsidRDefault="00F456FD" w:rsidP="005E476D">
      <w:pPr>
        <w:spacing w:line="240" w:lineRule="exact"/>
        <w:jc w:val="lef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t xml:space="preserve">НАПОМЕНА: </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i/>
          <w:sz w:val="22"/>
          <w:szCs w:val="22"/>
        </w:rPr>
      </w:pPr>
      <w:r>
        <w:rPr>
          <w:rFonts w:ascii="Verdana" w:hAnsi="Verdana"/>
          <w:b/>
          <w:sz w:val="22"/>
          <w:szCs w:val="22"/>
        </w:rPr>
        <w:tab/>
        <w:t xml:space="preserve">  </w:t>
      </w:r>
      <w:r>
        <w:rPr>
          <w:rFonts w:ascii="Verdana" w:hAnsi="Verdana"/>
          <w:i/>
          <w:sz w:val="22"/>
          <w:szCs w:val="22"/>
        </w:rPr>
        <w:t xml:space="preserve">У случају непостојања горе наведених трошкова, образац </w:t>
      </w:r>
    </w:p>
    <w:p w:rsidR="00F456FD" w:rsidRDefault="00F456FD" w:rsidP="005E476D">
      <w:pPr>
        <w:tabs>
          <w:tab w:val="left" w:pos="0"/>
        </w:tabs>
        <w:spacing w:line="240" w:lineRule="exact"/>
        <w:rPr>
          <w:rFonts w:ascii="Verdana" w:hAnsi="Verdana"/>
          <w:i/>
          <w:sz w:val="22"/>
          <w:szCs w:val="22"/>
        </w:rPr>
      </w:pPr>
      <w:r>
        <w:rPr>
          <w:rFonts w:ascii="Verdana" w:hAnsi="Verdana"/>
          <w:i/>
          <w:sz w:val="22"/>
          <w:szCs w:val="22"/>
        </w:rPr>
        <w:t>потписати и оверити без попуњавања.</w:t>
      </w:r>
    </w:p>
    <w:p w:rsidR="00F456FD" w:rsidRDefault="00F456FD" w:rsidP="005E476D">
      <w:pPr>
        <w:spacing w:line="240" w:lineRule="exact"/>
        <w:rPr>
          <w:rFonts w:ascii="Verdana" w:hAnsi="Verdana"/>
          <w:i/>
          <w:sz w:val="22"/>
          <w:szCs w:val="22"/>
        </w:rPr>
      </w:pPr>
    </w:p>
    <w:p w:rsidR="00F456FD" w:rsidRDefault="00F456FD" w:rsidP="005E476D">
      <w:pPr>
        <w:spacing w:line="240" w:lineRule="exact"/>
        <w:rPr>
          <w:rFonts w:ascii="Verdana" w:hAnsi="Verdana"/>
          <w:b/>
          <w:i/>
          <w:color w:val="FF0000"/>
          <w:sz w:val="22"/>
          <w:szCs w:val="22"/>
        </w:rPr>
      </w:pPr>
      <w:r>
        <w:rPr>
          <w:rFonts w:ascii="Verdana" w:hAnsi="Verdana"/>
          <w:i/>
          <w:sz w:val="22"/>
          <w:szCs w:val="22"/>
        </w:rPr>
        <w:tab/>
      </w:r>
      <w:r>
        <w:rPr>
          <w:rFonts w:ascii="Verdana" w:hAnsi="Verdana"/>
          <w:b/>
          <w:i/>
          <w:color w:val="FF0000"/>
          <w:sz w:val="22"/>
          <w:szCs w:val="22"/>
        </w:rPr>
        <w:t xml:space="preserve">  </w:t>
      </w:r>
      <w:r>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456FD" w:rsidRDefault="00F456FD" w:rsidP="005E476D">
      <w:pPr>
        <w:tabs>
          <w:tab w:val="left" w:pos="0"/>
        </w:tabs>
        <w:spacing w:line="240" w:lineRule="exact"/>
        <w:rPr>
          <w:rFonts w:ascii="Verdana" w:hAnsi="Verdana"/>
          <w:i/>
          <w:color w:val="FF0000"/>
          <w:sz w:val="22"/>
          <w:szCs w:val="22"/>
        </w:rPr>
      </w:pPr>
    </w:p>
    <w:p w:rsidR="00F456FD" w:rsidRDefault="00F456FD" w:rsidP="005E476D">
      <w:pPr>
        <w:spacing w:line="240" w:lineRule="exact"/>
        <w:rPr>
          <w:rFonts w:ascii="Verdana" w:hAnsi="Verdana"/>
          <w:i/>
          <w:sz w:val="22"/>
          <w:szCs w:val="22"/>
        </w:rPr>
      </w:pPr>
      <w:r>
        <w:rPr>
          <w:rFonts w:ascii="Verdana" w:hAnsi="Verdana"/>
          <w:sz w:val="22"/>
          <w:szCs w:val="22"/>
        </w:rPr>
        <w:tab/>
      </w:r>
      <w:r>
        <w:rPr>
          <w:rFonts w:ascii="Verdana" w:hAnsi="Verdana"/>
          <w:i/>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F456FD" w:rsidRDefault="00F456FD" w:rsidP="005E476D">
      <w:pPr>
        <w:spacing w:line="240" w:lineRule="exact"/>
        <w:rPr>
          <w:rFonts w:ascii="Verdana" w:hAnsi="Verdana"/>
          <w:i/>
          <w:sz w:val="22"/>
          <w:szCs w:val="22"/>
        </w:rPr>
      </w:pPr>
    </w:p>
    <w:p w:rsidR="00F456FD" w:rsidRDefault="00F456FD" w:rsidP="005E476D">
      <w:pPr>
        <w:spacing w:line="240" w:lineRule="exact"/>
        <w:rPr>
          <w:rFonts w:ascii="Verdana" w:hAnsi="Verdana"/>
          <w:i/>
          <w:sz w:val="22"/>
          <w:szCs w:val="22"/>
        </w:rPr>
      </w:pPr>
      <w:r>
        <w:rPr>
          <w:rFonts w:ascii="Verdana" w:hAnsi="Verdana"/>
          <w:i/>
          <w:sz w:val="22"/>
          <w:szCs w:val="22"/>
        </w:rPr>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F456FD" w:rsidRPr="00B65B78" w:rsidRDefault="00F456FD" w:rsidP="005E476D">
      <w:pPr>
        <w:spacing w:line="240" w:lineRule="exact"/>
        <w:rPr>
          <w:rFonts w:ascii="Verdana" w:hAnsi="Verdana"/>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6D29CC">
      <w:pPr>
        <w:tabs>
          <w:tab w:val="left" w:pos="720"/>
        </w:tabs>
        <w:spacing w:line="240" w:lineRule="exact"/>
        <w:jc w:val="center"/>
        <w:rPr>
          <w:rFonts w:ascii="Verdana" w:hAnsi="Verdana"/>
          <w:b/>
          <w:sz w:val="22"/>
          <w:szCs w:val="22"/>
        </w:rPr>
      </w:pPr>
      <w:r>
        <w:rPr>
          <w:rFonts w:ascii="Verdana" w:hAnsi="Verdana"/>
          <w:b/>
          <w:sz w:val="22"/>
          <w:szCs w:val="22"/>
          <w:lang w:val="hr-HR"/>
        </w:rPr>
        <w:lastRenderedPageBreak/>
        <w:t>I</w:t>
      </w:r>
      <w:r>
        <w:rPr>
          <w:rFonts w:ascii="Verdana" w:hAnsi="Verdana"/>
          <w:b/>
          <w:sz w:val="22"/>
          <w:szCs w:val="22"/>
        </w:rPr>
        <w:t>Х</w:t>
      </w:r>
    </w:p>
    <w:p w:rsidR="00F456FD" w:rsidRDefault="00F456FD" w:rsidP="005E476D">
      <w:pPr>
        <w:tabs>
          <w:tab w:val="left" w:pos="720"/>
        </w:tabs>
        <w:spacing w:line="240" w:lineRule="exact"/>
        <w:rPr>
          <w:rFonts w:ascii="Verdana" w:hAnsi="Verdana"/>
          <w:b/>
          <w:sz w:val="22"/>
          <w:szCs w:val="22"/>
        </w:rPr>
      </w:pP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П О Н У Ђ А Ч А</w:t>
      </w: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F456FD" w:rsidRDefault="00F456FD" w:rsidP="005E476D">
      <w:pPr>
        <w:tabs>
          <w:tab w:val="right" w:leader="dot" w:pos="6960"/>
        </w:tabs>
        <w:spacing w:before="240" w:line="240" w:lineRule="exact"/>
        <w:jc w:val="center"/>
        <w:rPr>
          <w:rFonts w:ascii="Verdana" w:hAnsi="Verdana"/>
          <w:b/>
          <w:sz w:val="22"/>
          <w:szCs w:val="22"/>
        </w:rPr>
      </w:pPr>
    </w:p>
    <w:p w:rsidR="00F456FD" w:rsidRDefault="00F456FD" w:rsidP="005E476D">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Pr>
          <w:rFonts w:ascii="Verdana" w:hAnsi="Verdana"/>
          <w:b/>
          <w:bCs/>
          <w:iCs/>
          <w:sz w:val="22"/>
          <w:szCs w:val="22"/>
        </w:rPr>
        <w:t>(обавезне услове)</w:t>
      </w:r>
      <w:r w:rsidR="00E47F2A">
        <w:rPr>
          <w:rFonts w:ascii="Verdana" w:hAnsi="Verdana"/>
          <w:b/>
          <w:bCs/>
          <w:iCs/>
          <w:sz w:val="22"/>
          <w:szCs w:val="22"/>
        </w:rPr>
        <w:t xml:space="preserve"> </w:t>
      </w:r>
      <w:r w:rsidR="00E47F2A">
        <w:rPr>
          <w:rFonts w:ascii="Verdana" w:hAnsi="Verdana"/>
          <w:bCs/>
          <w:iCs/>
          <w:sz w:val="22"/>
          <w:szCs w:val="22"/>
        </w:rPr>
        <w:t xml:space="preserve">као и </w:t>
      </w:r>
      <w:r w:rsidR="00E47F2A">
        <w:rPr>
          <w:rFonts w:ascii="Verdana" w:hAnsi="Verdana"/>
          <w:b/>
          <w:bCs/>
          <w:iCs/>
          <w:sz w:val="22"/>
          <w:szCs w:val="22"/>
        </w:rPr>
        <w:t xml:space="preserve">додатни услов </w:t>
      </w:r>
      <w:r w:rsidR="00E47F2A">
        <w:rPr>
          <w:rFonts w:ascii="Verdana" w:hAnsi="Verdana"/>
          <w:bCs/>
          <w:iCs/>
          <w:sz w:val="22"/>
          <w:szCs w:val="22"/>
        </w:rPr>
        <w:t>да над њим није покренут поступак стечаја или ликвидације односно претходни стечајни поступак</w:t>
      </w:r>
      <w:r>
        <w:rPr>
          <w:rFonts w:ascii="Verdana" w:hAnsi="Verdana"/>
          <w:bCs/>
          <w:iCs/>
          <w:sz w:val="22"/>
          <w:szCs w:val="22"/>
        </w:rPr>
        <w:t xml:space="preserve"> за учешће у поступку јавне набавке мале вредности број </w:t>
      </w:r>
      <w:r w:rsidRPr="007D1DA7">
        <w:rPr>
          <w:rFonts w:ascii="Verdana" w:hAnsi="Verdana"/>
          <w:b/>
          <w:bCs/>
          <w:iCs/>
          <w:sz w:val="22"/>
          <w:szCs w:val="22"/>
          <w:lang w:val="sr-Latn-CS"/>
        </w:rPr>
        <w:t xml:space="preserve">У </w:t>
      </w:r>
      <w:r w:rsidR="007D1DA7">
        <w:rPr>
          <w:rFonts w:ascii="Verdana" w:hAnsi="Verdana"/>
          <w:b/>
          <w:bCs/>
          <w:iCs/>
          <w:sz w:val="22"/>
          <w:szCs w:val="22"/>
        </w:rPr>
        <w:t>- 2</w:t>
      </w:r>
      <w:r w:rsidRPr="007D1DA7">
        <w:rPr>
          <w:rFonts w:ascii="Verdana" w:hAnsi="Verdana"/>
          <w:b/>
          <w:bCs/>
          <w:iCs/>
          <w:sz w:val="22"/>
          <w:szCs w:val="22"/>
          <w:lang w:val="hr-HR"/>
        </w:rPr>
        <w:t xml:space="preserve"> </w:t>
      </w:r>
      <w:r w:rsidRPr="007D1DA7">
        <w:rPr>
          <w:rFonts w:ascii="Verdana" w:hAnsi="Verdana"/>
          <w:b/>
          <w:bCs/>
          <w:iCs/>
          <w:sz w:val="22"/>
          <w:szCs w:val="22"/>
          <w:lang w:val="sr-Latn-CS"/>
        </w:rPr>
        <w:t>/ 2016</w:t>
      </w:r>
      <w:r>
        <w:rPr>
          <w:rFonts w:ascii="Verdana" w:hAnsi="Verdana"/>
          <w:b/>
          <w:bCs/>
          <w:iCs/>
          <w:sz w:val="22"/>
          <w:szCs w:val="22"/>
          <w:lang w:val="sr-Latn-CS"/>
        </w:rPr>
        <w:t xml:space="preserve">, </w:t>
      </w:r>
      <w:r>
        <w:rPr>
          <w:rFonts w:ascii="Verdana" w:hAnsi="Verdana"/>
          <w:sz w:val="22"/>
          <w:szCs w:val="22"/>
        </w:rPr>
        <w:t>за агенцијске услуге посредовања при куповини авио-карата и других путних карата и резервацији хотелског смештаја за службена путовања у иностранство и да о томе поседујемо све доказе прописане чланом 77. Закона о јавним набавкама („Службени гласник РС“ бр. 124/2012), и то:</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464EBD" w:rsidRPr="00F709C2" w:rsidRDefault="00464EBD" w:rsidP="005E476D">
      <w:pPr>
        <w:tabs>
          <w:tab w:val="right" w:leader="dot" w:pos="6960"/>
        </w:tabs>
        <w:spacing w:before="240" w:line="240" w:lineRule="exact"/>
        <w:rPr>
          <w:rFonts w:ascii="Verdana" w:hAnsi="Verdana"/>
          <w:sz w:val="22"/>
          <w:szCs w:val="22"/>
        </w:rPr>
      </w:pPr>
      <w:r>
        <w:rPr>
          <w:rFonts w:ascii="Verdana" w:hAnsi="Verdana"/>
          <w:bCs/>
          <w:iCs/>
          <w:sz w:val="22"/>
          <w:szCs w:val="22"/>
        </w:rPr>
        <w:tab/>
      </w:r>
      <w:r w:rsidRPr="00F709C2">
        <w:rPr>
          <w:rFonts w:ascii="Verdana" w:hAnsi="Verdana"/>
          <w:b/>
          <w:sz w:val="22"/>
          <w:szCs w:val="22"/>
        </w:rPr>
        <w:t>додатни услов</w:t>
      </w:r>
      <w:r w:rsidRPr="00F709C2">
        <w:rPr>
          <w:rFonts w:ascii="Verdana" w:hAnsi="Verdana"/>
          <w:sz w:val="22"/>
          <w:szCs w:val="22"/>
        </w:rPr>
        <w:t>:</w:t>
      </w:r>
    </w:p>
    <w:p w:rsidR="00F456FD" w:rsidRPr="00B65B78" w:rsidRDefault="00464EBD" w:rsidP="006D29CC">
      <w:pPr>
        <w:spacing w:line="240" w:lineRule="exact"/>
        <w:jc w:val="left"/>
        <w:rPr>
          <w:rFonts w:ascii="Verdana" w:hAnsi="Verdana"/>
          <w:sz w:val="22"/>
          <w:szCs w:val="22"/>
        </w:rPr>
      </w:pPr>
      <w:r>
        <w:rPr>
          <w:rFonts w:ascii="Verdana" w:hAnsi="Verdana"/>
          <w:sz w:val="22"/>
          <w:szCs w:val="22"/>
        </w:rPr>
        <w:tab/>
      </w:r>
      <w:r w:rsidRPr="00F709C2">
        <w:rPr>
          <w:rFonts w:ascii="Verdana" w:hAnsi="Verdana"/>
          <w:sz w:val="22"/>
          <w:szCs w:val="22"/>
        </w:rPr>
        <w:t>- да над њим није покренут поступак стечаја или ликвидације, односно претходни стечајни поступак</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r>
    </w:p>
    <w:p w:rsidR="00F456FD" w:rsidRPr="009323F9"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r>
      <w:r w:rsidR="009323F9">
        <w:rPr>
          <w:rFonts w:ascii="Verdana" w:hAnsi="Verdana"/>
          <w:bCs/>
          <w:iCs/>
          <w:sz w:val="22"/>
          <w:szCs w:val="22"/>
        </w:rPr>
        <w:t>2</w:t>
      </w:r>
      <w:r>
        <w:rPr>
          <w:rFonts w:ascii="Verdana" w:hAnsi="Verdana"/>
          <w:bCs/>
          <w:iCs/>
          <w:sz w:val="22"/>
          <w:szCs w:val="22"/>
        </w:rPr>
        <w:t xml:space="preserve">.     потврду надлежног суда или надлежног органа за </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F456FD" w:rsidRDefault="009323F9" w:rsidP="005E476D">
      <w:pPr>
        <w:tabs>
          <w:tab w:val="right" w:leader="dot" w:pos="6960"/>
        </w:tabs>
        <w:spacing w:line="240" w:lineRule="exact"/>
        <w:ind w:left="1440"/>
        <w:rPr>
          <w:rFonts w:ascii="Verdana" w:hAnsi="Verdana"/>
          <w:bCs/>
          <w:iCs/>
          <w:sz w:val="22"/>
          <w:szCs w:val="22"/>
        </w:rPr>
      </w:pPr>
      <w:r>
        <w:rPr>
          <w:rFonts w:ascii="Verdana" w:hAnsi="Verdana"/>
          <w:bCs/>
          <w:iCs/>
          <w:sz w:val="22"/>
          <w:szCs w:val="22"/>
        </w:rPr>
        <w:t>3</w:t>
      </w:r>
      <w:r w:rsidR="00F456FD">
        <w:rPr>
          <w:rFonts w:ascii="Verdana" w:hAnsi="Verdana"/>
          <w:bCs/>
          <w:iCs/>
          <w:sz w:val="22"/>
          <w:szCs w:val="22"/>
        </w:rPr>
        <w:t xml:space="preserve">.    потврду надлежног пореског органа и организације за </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w:t>
      </w:r>
    </w:p>
    <w:p w:rsidR="00A85443" w:rsidRPr="00A85443" w:rsidRDefault="00A85443" w:rsidP="005E476D">
      <w:pPr>
        <w:tabs>
          <w:tab w:val="right" w:leader="dot" w:pos="6960"/>
        </w:tabs>
        <w:spacing w:line="240" w:lineRule="exact"/>
        <w:rPr>
          <w:rFonts w:ascii="Verdana" w:hAnsi="Verdana"/>
          <w:bCs/>
          <w:iCs/>
          <w:sz w:val="22"/>
          <w:szCs w:val="22"/>
        </w:rPr>
      </w:pPr>
    </w:p>
    <w:p w:rsidR="00F456FD" w:rsidRPr="00B65B78"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6D29CC" w:rsidRPr="00B65B78" w:rsidRDefault="006D29CC" w:rsidP="005E476D">
      <w:pPr>
        <w:tabs>
          <w:tab w:val="right" w:leader="dot" w:pos="6960"/>
        </w:tabs>
        <w:spacing w:before="240" w:line="240" w:lineRule="exact"/>
        <w:rPr>
          <w:rFonts w:ascii="Verdana" w:hAnsi="Verdana"/>
          <w:bCs/>
          <w:iCs/>
          <w:sz w:val="22"/>
          <w:szCs w:val="22"/>
        </w:rPr>
      </w:pPr>
    </w:p>
    <w:p w:rsidR="00533F3F" w:rsidRDefault="00533F3F"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lastRenderedPageBreak/>
        <w:tab/>
        <w:t xml:space="preserve">Изјава служи као доказ о испуњености услова за  предметну  </w:t>
      </w:r>
    </w:p>
    <w:p w:rsidR="00A85443" w:rsidRPr="00B65B78" w:rsidRDefault="00533F3F"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 xml:space="preserve">          јавну набавку и у друге сврхе се не може користити.</w:t>
      </w:r>
    </w:p>
    <w:p w:rsidR="00A85443" w:rsidRPr="00A85443" w:rsidRDefault="00A85443" w:rsidP="005E476D">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jc w:val="center"/>
        <w:rPr>
          <w:rFonts w:ascii="Verdana" w:hAnsi="Verdana"/>
          <w:b/>
          <w:color w:val="FF0000"/>
          <w:sz w:val="22"/>
          <w:szCs w:val="22"/>
        </w:rPr>
      </w:pPr>
    </w:p>
    <w:p w:rsidR="00F456FD" w:rsidRDefault="00F456FD" w:rsidP="005E476D">
      <w:pPr>
        <w:spacing w:line="240" w:lineRule="exact"/>
        <w:jc w:val="lef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456FD" w:rsidRDefault="00F456FD" w:rsidP="005E476D">
      <w:pPr>
        <w:tabs>
          <w:tab w:val="left" w:pos="720"/>
        </w:tabs>
        <w:spacing w:line="240" w:lineRule="exact"/>
        <w:jc w:val="left"/>
        <w:rPr>
          <w:rFonts w:ascii="Verdana" w:hAnsi="Verdana"/>
          <w:b/>
          <w:sz w:val="22"/>
          <w:szCs w:val="22"/>
        </w:rPr>
      </w:pPr>
    </w:p>
    <w:p w:rsidR="00F456FD" w:rsidRDefault="00F456FD" w:rsidP="005E476D">
      <w:pPr>
        <w:tabs>
          <w:tab w:val="right" w:leader="dot" w:pos="6960"/>
        </w:tabs>
        <w:spacing w:before="240" w:line="240" w:lineRule="exact"/>
        <w:jc w:val="center"/>
        <w:rPr>
          <w:rFonts w:ascii="Verdana" w:hAnsi="Verdana"/>
          <w:b/>
          <w:sz w:val="22"/>
          <w:szCs w:val="22"/>
        </w:rPr>
      </w:pPr>
    </w:p>
    <w:p w:rsidR="00F456FD" w:rsidRDefault="00F456FD" w:rsidP="005E476D">
      <w:pPr>
        <w:tabs>
          <w:tab w:val="right" w:leader="dot" w:pos="6960"/>
        </w:tabs>
        <w:spacing w:before="240" w:line="240" w:lineRule="exact"/>
        <w:jc w:val="center"/>
        <w:rPr>
          <w:rFonts w:ascii="Verdana" w:hAnsi="Verdana"/>
          <w:b/>
          <w:sz w:val="22"/>
          <w:szCs w:val="22"/>
        </w:rPr>
      </w:pPr>
    </w:p>
    <w:p w:rsidR="00F456FD" w:rsidRDefault="00F456FD" w:rsidP="005E476D">
      <w:pPr>
        <w:tabs>
          <w:tab w:val="right" w:leader="dot" w:pos="6960"/>
        </w:tabs>
        <w:spacing w:before="240" w:line="240" w:lineRule="exact"/>
        <w:jc w:val="center"/>
        <w:rPr>
          <w:rFonts w:ascii="Verdana" w:hAnsi="Verdana"/>
          <w:b/>
          <w:sz w:val="22"/>
          <w:szCs w:val="22"/>
        </w:rPr>
      </w:pPr>
    </w:p>
    <w:p w:rsidR="00A85443" w:rsidRDefault="00A85443" w:rsidP="005E476D">
      <w:pPr>
        <w:tabs>
          <w:tab w:val="right" w:leader="dot" w:pos="6960"/>
        </w:tabs>
        <w:spacing w:before="240" w:line="240" w:lineRule="exact"/>
        <w:jc w:val="center"/>
        <w:rPr>
          <w:rFonts w:ascii="Verdana" w:hAnsi="Verdana"/>
          <w:b/>
          <w:sz w:val="22"/>
          <w:szCs w:val="22"/>
        </w:rPr>
      </w:pPr>
    </w:p>
    <w:p w:rsidR="00A85443" w:rsidRPr="00B65B78" w:rsidRDefault="00A85443" w:rsidP="005E476D">
      <w:pPr>
        <w:tabs>
          <w:tab w:val="right" w:leader="dot" w:pos="6960"/>
        </w:tabs>
        <w:spacing w:before="240" w:line="240" w:lineRule="exact"/>
        <w:jc w:val="center"/>
        <w:rPr>
          <w:rFonts w:ascii="Verdana" w:hAnsi="Verdana"/>
          <w:b/>
          <w:sz w:val="22"/>
          <w:szCs w:val="22"/>
        </w:rPr>
      </w:pPr>
    </w:p>
    <w:p w:rsidR="006D29CC" w:rsidRPr="00B65B78" w:rsidRDefault="006D29CC" w:rsidP="005E476D">
      <w:pPr>
        <w:tabs>
          <w:tab w:val="right" w:leader="dot" w:pos="6960"/>
        </w:tabs>
        <w:spacing w:before="240" w:line="240" w:lineRule="exact"/>
        <w:jc w:val="center"/>
        <w:rPr>
          <w:rFonts w:ascii="Verdana" w:hAnsi="Verdana"/>
          <w:b/>
          <w:sz w:val="22"/>
          <w:szCs w:val="22"/>
        </w:rPr>
      </w:pPr>
    </w:p>
    <w:p w:rsidR="006D29CC" w:rsidRPr="00B65B78" w:rsidRDefault="006D29CC" w:rsidP="005E476D">
      <w:pPr>
        <w:tabs>
          <w:tab w:val="right" w:leader="dot" w:pos="6960"/>
        </w:tabs>
        <w:spacing w:before="240" w:line="240" w:lineRule="exact"/>
        <w:jc w:val="center"/>
        <w:rPr>
          <w:rFonts w:ascii="Verdana" w:hAnsi="Verdana"/>
          <w:b/>
          <w:sz w:val="22"/>
          <w:szCs w:val="22"/>
        </w:rPr>
      </w:pPr>
    </w:p>
    <w:p w:rsidR="006D29CC" w:rsidRPr="00B65B78" w:rsidRDefault="006D29CC" w:rsidP="005E476D">
      <w:pPr>
        <w:tabs>
          <w:tab w:val="right" w:leader="dot" w:pos="6960"/>
        </w:tabs>
        <w:spacing w:before="240" w:line="240" w:lineRule="exact"/>
        <w:jc w:val="center"/>
        <w:rPr>
          <w:rFonts w:ascii="Verdana" w:hAnsi="Verdana"/>
          <w:b/>
          <w:sz w:val="22"/>
          <w:szCs w:val="22"/>
        </w:rPr>
      </w:pPr>
    </w:p>
    <w:p w:rsidR="006D29CC" w:rsidRPr="00B65B78" w:rsidRDefault="006D29CC" w:rsidP="005E476D">
      <w:pPr>
        <w:tabs>
          <w:tab w:val="right" w:leader="dot" w:pos="6960"/>
        </w:tabs>
        <w:spacing w:before="240" w:line="240" w:lineRule="exact"/>
        <w:jc w:val="center"/>
        <w:rPr>
          <w:rFonts w:ascii="Verdana" w:hAnsi="Verdana"/>
          <w:b/>
          <w:sz w:val="22"/>
          <w:szCs w:val="22"/>
        </w:rPr>
      </w:pPr>
    </w:p>
    <w:p w:rsidR="006D29CC" w:rsidRPr="00B65B78" w:rsidRDefault="006D29CC" w:rsidP="005E476D">
      <w:pPr>
        <w:tabs>
          <w:tab w:val="right" w:leader="dot" w:pos="6960"/>
        </w:tabs>
        <w:spacing w:before="240" w:line="240" w:lineRule="exact"/>
        <w:jc w:val="center"/>
        <w:rPr>
          <w:rFonts w:ascii="Verdana" w:hAnsi="Verdana"/>
          <w:b/>
          <w:sz w:val="22"/>
          <w:szCs w:val="22"/>
        </w:rPr>
      </w:pPr>
    </w:p>
    <w:p w:rsidR="006D29CC" w:rsidRPr="00B65B78" w:rsidRDefault="006D29CC" w:rsidP="005E476D">
      <w:pPr>
        <w:tabs>
          <w:tab w:val="right" w:leader="dot" w:pos="6960"/>
        </w:tabs>
        <w:spacing w:before="240" w:line="240" w:lineRule="exact"/>
        <w:jc w:val="center"/>
        <w:rPr>
          <w:rFonts w:ascii="Verdana" w:hAnsi="Verdana"/>
          <w:b/>
          <w:sz w:val="22"/>
          <w:szCs w:val="22"/>
        </w:rPr>
      </w:pPr>
    </w:p>
    <w:p w:rsidR="006D29CC" w:rsidRPr="00B65B78" w:rsidRDefault="006D29CC" w:rsidP="005E476D">
      <w:pPr>
        <w:tabs>
          <w:tab w:val="right" w:leader="dot" w:pos="6960"/>
        </w:tabs>
        <w:spacing w:before="240" w:line="240" w:lineRule="exact"/>
        <w:jc w:val="center"/>
        <w:rPr>
          <w:rFonts w:ascii="Verdana" w:hAnsi="Verdana"/>
          <w:b/>
          <w:sz w:val="22"/>
          <w:szCs w:val="22"/>
        </w:rPr>
      </w:pPr>
    </w:p>
    <w:p w:rsidR="00F456FD" w:rsidRPr="00B65B78" w:rsidRDefault="00F456FD" w:rsidP="006D29CC">
      <w:pPr>
        <w:tabs>
          <w:tab w:val="right" w:leader="dot" w:pos="6960"/>
        </w:tabs>
        <w:spacing w:before="240" w:line="240" w:lineRule="exact"/>
        <w:rPr>
          <w:rFonts w:ascii="Verdana" w:hAnsi="Verdana"/>
          <w:b/>
          <w:sz w:val="22"/>
          <w:szCs w:val="22"/>
        </w:rPr>
      </w:pPr>
    </w:p>
    <w:p w:rsidR="00F456FD" w:rsidRDefault="00F456FD" w:rsidP="005E476D">
      <w:pPr>
        <w:tabs>
          <w:tab w:val="right" w:leader="dot" w:pos="6960"/>
        </w:tabs>
        <w:spacing w:before="240" w:line="240" w:lineRule="exact"/>
        <w:jc w:val="center"/>
        <w:rPr>
          <w:rFonts w:ascii="Verdana" w:hAnsi="Verdana"/>
          <w:b/>
          <w:sz w:val="22"/>
          <w:szCs w:val="22"/>
        </w:rPr>
      </w:pPr>
    </w:p>
    <w:p w:rsidR="00F456FD" w:rsidRDefault="006D29CC"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lastRenderedPageBreak/>
        <w:t xml:space="preserve">И З Ј А В А  П О Д И З </w:t>
      </w:r>
      <w:r w:rsidR="00F456FD">
        <w:rPr>
          <w:rFonts w:ascii="Verdana" w:hAnsi="Verdana"/>
          <w:b/>
          <w:sz w:val="22"/>
          <w:szCs w:val="22"/>
        </w:rPr>
        <w:t>В О Ђ А Ч А</w:t>
      </w: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F456FD" w:rsidRDefault="00F456FD" w:rsidP="005E476D">
      <w:pPr>
        <w:tabs>
          <w:tab w:val="right" w:leader="dot" w:pos="6960"/>
        </w:tabs>
        <w:spacing w:before="240" w:line="240" w:lineRule="exact"/>
        <w:jc w:val="center"/>
        <w:rPr>
          <w:rFonts w:ascii="Verdana" w:hAnsi="Verdana"/>
          <w:b/>
          <w:sz w:val="22"/>
          <w:szCs w:val="22"/>
        </w:rPr>
      </w:pPr>
    </w:p>
    <w:p w:rsidR="00F456FD" w:rsidRDefault="00F456FD" w:rsidP="005E476D">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Подизвођача дајем следећу изјаву:</w:t>
      </w:r>
    </w:p>
    <w:p w:rsidR="00F456FD" w:rsidRDefault="00F456FD" w:rsidP="005E476D">
      <w:pPr>
        <w:tabs>
          <w:tab w:val="right" w:leader="dot" w:pos="6960"/>
        </w:tabs>
        <w:spacing w:before="240" w:line="240" w:lineRule="exact"/>
        <w:jc w:val="left"/>
        <w:rPr>
          <w:rFonts w:ascii="Verdana" w:hAnsi="Verdana"/>
          <w:sz w:val="22"/>
          <w:szCs w:val="22"/>
        </w:rPr>
      </w:pPr>
    </w:p>
    <w:p w:rsidR="00F456FD" w:rsidRDefault="00F456FD" w:rsidP="005E476D">
      <w:pPr>
        <w:spacing w:line="240" w:lineRule="exact"/>
        <w:rPr>
          <w:rFonts w:ascii="Verdana" w:hAnsi="Verdana"/>
          <w:bCs/>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w:t>
      </w:r>
      <w:r w:rsidR="007A5A99">
        <w:rPr>
          <w:rFonts w:ascii="Verdana" w:hAnsi="Verdana"/>
          <w:bCs/>
          <w:iCs/>
          <w:sz w:val="22"/>
          <w:szCs w:val="22"/>
        </w:rPr>
        <w:t xml:space="preserve">као и додатни услов да над њим није покренут поступак стечаја или ликвидације односно претходни стечајни поступак </w:t>
      </w:r>
      <w:r>
        <w:rPr>
          <w:rFonts w:ascii="Verdana" w:hAnsi="Verdana"/>
          <w:bCs/>
          <w:iCs/>
          <w:sz w:val="22"/>
          <w:szCs w:val="22"/>
        </w:rPr>
        <w:t xml:space="preserve">за учешће у поступку јавне набавке мале вредности број </w:t>
      </w:r>
      <w:r w:rsidRPr="007D1DA7">
        <w:rPr>
          <w:rFonts w:ascii="Verdana" w:hAnsi="Verdana"/>
          <w:b/>
          <w:bCs/>
          <w:iCs/>
          <w:sz w:val="22"/>
          <w:szCs w:val="22"/>
          <w:lang w:val="sr-Latn-CS"/>
        </w:rPr>
        <w:t xml:space="preserve">У </w:t>
      </w:r>
      <w:r w:rsidR="007D1DA7">
        <w:rPr>
          <w:rFonts w:ascii="Verdana" w:hAnsi="Verdana"/>
          <w:b/>
          <w:bCs/>
          <w:iCs/>
          <w:sz w:val="22"/>
          <w:szCs w:val="22"/>
        </w:rPr>
        <w:t>- 2</w:t>
      </w:r>
      <w:r w:rsidRPr="007D1DA7">
        <w:rPr>
          <w:rFonts w:ascii="Verdana" w:hAnsi="Verdana"/>
          <w:b/>
          <w:bCs/>
          <w:iCs/>
          <w:sz w:val="22"/>
          <w:szCs w:val="22"/>
        </w:rPr>
        <w:t xml:space="preserve"> </w:t>
      </w:r>
      <w:r w:rsidRPr="007D1DA7">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 xml:space="preserve">за агенцијске услуге посредовања при куповини авио-карата и других путних карата и резервацији хотелског смештаја за службена путовања у иностранство за потребе Универзитета у Београду – Биолошког факултета и да о томе поседујемо све доказе прописане чланом 77. Закона о јавним набавкама („Службени </w:t>
      </w:r>
      <w:r w:rsidR="00197DB5">
        <w:rPr>
          <w:rFonts w:ascii="Verdana" w:hAnsi="Verdana"/>
          <w:sz w:val="22"/>
          <w:szCs w:val="22"/>
        </w:rPr>
        <w:t>гласник РС“ бр. 124/</w:t>
      </w:r>
      <w:r>
        <w:rPr>
          <w:rFonts w:ascii="Verdana" w:hAnsi="Verdana"/>
          <w:sz w:val="22"/>
          <w:szCs w:val="22"/>
        </w:rPr>
        <w:t>12</w:t>
      </w:r>
      <w:r w:rsidR="00197DB5">
        <w:rPr>
          <w:rFonts w:ascii="Verdana" w:hAnsi="Verdana"/>
          <w:sz w:val="22"/>
          <w:szCs w:val="22"/>
        </w:rPr>
        <w:t>, 14/15 и 68/15</w:t>
      </w:r>
      <w:r>
        <w:rPr>
          <w:rFonts w:ascii="Verdana" w:hAnsi="Verdana"/>
          <w:sz w:val="22"/>
          <w:szCs w:val="22"/>
        </w:rPr>
        <w:t>), и то:</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F456FD" w:rsidRPr="00B65B78"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464EBD" w:rsidRPr="00F709C2" w:rsidRDefault="00464EBD" w:rsidP="005E476D">
      <w:pPr>
        <w:tabs>
          <w:tab w:val="right" w:leader="dot" w:pos="6960"/>
        </w:tabs>
        <w:spacing w:before="240" w:line="240" w:lineRule="exact"/>
        <w:rPr>
          <w:rFonts w:ascii="Verdana" w:hAnsi="Verdana"/>
          <w:sz w:val="22"/>
          <w:szCs w:val="22"/>
        </w:rPr>
      </w:pPr>
      <w:r>
        <w:rPr>
          <w:rFonts w:ascii="Verdana" w:hAnsi="Verdana"/>
          <w:bCs/>
          <w:iCs/>
          <w:sz w:val="22"/>
          <w:szCs w:val="22"/>
        </w:rPr>
        <w:tab/>
      </w:r>
      <w:r w:rsidRPr="00F709C2">
        <w:rPr>
          <w:rFonts w:ascii="Verdana" w:hAnsi="Verdana"/>
          <w:b/>
          <w:sz w:val="22"/>
          <w:szCs w:val="22"/>
        </w:rPr>
        <w:t>додатни услов</w:t>
      </w:r>
      <w:r w:rsidRPr="00F709C2">
        <w:rPr>
          <w:rFonts w:ascii="Verdana" w:hAnsi="Verdana"/>
          <w:sz w:val="22"/>
          <w:szCs w:val="22"/>
        </w:rPr>
        <w:t>:</w:t>
      </w:r>
    </w:p>
    <w:p w:rsidR="00464EBD" w:rsidRPr="00A85443" w:rsidRDefault="00464EBD" w:rsidP="005E476D">
      <w:pPr>
        <w:spacing w:line="240" w:lineRule="exact"/>
        <w:jc w:val="left"/>
        <w:rPr>
          <w:rFonts w:ascii="Verdana" w:hAnsi="Verdana"/>
          <w:sz w:val="22"/>
          <w:szCs w:val="22"/>
        </w:rPr>
      </w:pPr>
      <w:r>
        <w:rPr>
          <w:rFonts w:ascii="Verdana" w:hAnsi="Verdana"/>
          <w:sz w:val="22"/>
          <w:szCs w:val="22"/>
        </w:rPr>
        <w:tab/>
      </w:r>
      <w:r w:rsidRPr="00F709C2">
        <w:rPr>
          <w:rFonts w:ascii="Verdana" w:hAnsi="Verdana"/>
          <w:sz w:val="22"/>
          <w:szCs w:val="22"/>
        </w:rPr>
        <w:t>- да над њим није покренут поступак стечаја или ликвидације, односно претходни стечајни поступак</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color w:val="FF0000"/>
          <w:sz w:val="22"/>
          <w:szCs w:val="22"/>
        </w:rPr>
        <w:tab/>
      </w:r>
      <w:r>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456FD" w:rsidRPr="009323F9"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F456FD" w:rsidRDefault="009323F9" w:rsidP="005E476D">
      <w:pPr>
        <w:tabs>
          <w:tab w:val="right" w:leader="dot" w:pos="6960"/>
        </w:tabs>
        <w:spacing w:line="240" w:lineRule="exact"/>
        <w:rPr>
          <w:rFonts w:ascii="Verdana" w:hAnsi="Verdana"/>
          <w:bCs/>
          <w:iCs/>
          <w:sz w:val="22"/>
          <w:szCs w:val="22"/>
        </w:rPr>
      </w:pPr>
      <w:r>
        <w:rPr>
          <w:rFonts w:ascii="Verdana" w:hAnsi="Verdana"/>
          <w:bCs/>
          <w:iCs/>
          <w:sz w:val="22"/>
          <w:szCs w:val="22"/>
        </w:rPr>
        <w:tab/>
        <w:t>2</w:t>
      </w:r>
      <w:r w:rsidR="00F456FD">
        <w:rPr>
          <w:rFonts w:ascii="Verdana" w:hAnsi="Verdana"/>
          <w:bCs/>
          <w:iCs/>
          <w:sz w:val="22"/>
          <w:szCs w:val="22"/>
        </w:rPr>
        <w:t xml:space="preserve">.     потврду надлежног суда или надлежног органа за </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F456FD" w:rsidRDefault="009323F9" w:rsidP="005E476D">
      <w:pPr>
        <w:tabs>
          <w:tab w:val="right" w:leader="dot" w:pos="6960"/>
        </w:tabs>
        <w:spacing w:line="240" w:lineRule="exact"/>
        <w:ind w:left="1440"/>
        <w:rPr>
          <w:rFonts w:ascii="Verdana" w:hAnsi="Verdana"/>
          <w:bCs/>
          <w:iCs/>
          <w:sz w:val="22"/>
          <w:szCs w:val="22"/>
        </w:rPr>
      </w:pPr>
      <w:r>
        <w:rPr>
          <w:rFonts w:ascii="Verdana" w:hAnsi="Verdana"/>
          <w:bCs/>
          <w:iCs/>
          <w:sz w:val="22"/>
          <w:szCs w:val="22"/>
        </w:rPr>
        <w:t>3</w:t>
      </w:r>
      <w:r w:rsidR="00F456FD">
        <w:rPr>
          <w:rFonts w:ascii="Verdana" w:hAnsi="Verdana"/>
          <w:bCs/>
          <w:iCs/>
          <w:sz w:val="22"/>
          <w:szCs w:val="22"/>
        </w:rPr>
        <w:t xml:space="preserve">.    потврду надлежног пореског органа и организације за </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F456FD" w:rsidRPr="00B65B78" w:rsidRDefault="00F456FD" w:rsidP="006D29CC">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A85443" w:rsidRPr="00B65B78"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lastRenderedPageBreak/>
        <w:t xml:space="preserve"> </w:t>
      </w: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jc w:val="center"/>
        <w:rPr>
          <w:rFonts w:ascii="Verdana" w:hAnsi="Verdana"/>
          <w:b/>
          <w:color w:val="FF0000"/>
          <w:sz w:val="22"/>
          <w:szCs w:val="22"/>
        </w:rPr>
      </w:pPr>
    </w:p>
    <w:p w:rsidR="00F456FD" w:rsidRDefault="00F456FD" w:rsidP="005E476D">
      <w:pPr>
        <w:spacing w:line="240" w:lineRule="exact"/>
        <w:jc w:val="center"/>
        <w:rPr>
          <w:rFonts w:ascii="Verdana" w:hAnsi="Verdana"/>
          <w:b/>
          <w:color w:val="FF0000"/>
          <w:sz w:val="22"/>
          <w:szCs w:val="22"/>
        </w:rPr>
      </w:pPr>
    </w:p>
    <w:p w:rsidR="00F456FD" w:rsidRDefault="00F456FD" w:rsidP="005E476D">
      <w:pPr>
        <w:spacing w:line="240" w:lineRule="exact"/>
        <w:rPr>
          <w:rFonts w:ascii="Verdana" w:hAnsi="Verdana"/>
          <w:sz w:val="22"/>
          <w:szCs w:val="22"/>
        </w:rPr>
      </w:pPr>
      <w:r>
        <w:rPr>
          <w:rFonts w:ascii="Verdana" w:hAnsi="Verdana"/>
          <w:b/>
          <w:sz w:val="22"/>
          <w:szCs w:val="22"/>
          <w:u w:val="single"/>
        </w:rPr>
        <w:t>НАПОМЕНА:</w:t>
      </w:r>
      <w:r>
        <w:rPr>
          <w:rFonts w:ascii="Verdana" w:hAnsi="Verdana"/>
          <w:b/>
          <w:sz w:val="22"/>
          <w:szCs w:val="22"/>
        </w:rPr>
        <w:t xml:space="preserve"> </w:t>
      </w:r>
      <w:r>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F456FD" w:rsidRDefault="00F456FD" w:rsidP="005E476D">
      <w:pPr>
        <w:spacing w:line="240" w:lineRule="exact"/>
        <w:rPr>
          <w:rFonts w:ascii="Verdana" w:hAnsi="Verdana"/>
          <w:sz w:val="22"/>
          <w:szCs w:val="22"/>
        </w:rPr>
      </w:pPr>
      <w:r>
        <w:rPr>
          <w:rFonts w:ascii="Verdana" w:hAnsi="Verdana"/>
          <w:sz w:val="22"/>
          <w:szCs w:val="22"/>
        </w:rPr>
        <w:t xml:space="preserve"> </w:t>
      </w:r>
    </w:p>
    <w:p w:rsidR="00F456FD" w:rsidRDefault="00F456FD" w:rsidP="005E476D">
      <w:pPr>
        <w:spacing w:line="240" w:lineRule="exact"/>
        <w:jc w:val="center"/>
        <w:rPr>
          <w:rFonts w:ascii="Verdana" w:hAnsi="Verdana"/>
          <w:b/>
          <w:color w:val="FF0000"/>
          <w:sz w:val="22"/>
          <w:szCs w:val="22"/>
        </w:rPr>
      </w:pPr>
    </w:p>
    <w:p w:rsidR="00F456FD" w:rsidRDefault="00F456FD" w:rsidP="005E476D">
      <w:pPr>
        <w:spacing w:line="240" w:lineRule="exact"/>
        <w:jc w:val="center"/>
        <w:rPr>
          <w:rFonts w:ascii="Verdana" w:hAnsi="Verdana"/>
          <w:b/>
          <w:color w:val="FF0000"/>
          <w:sz w:val="22"/>
          <w:szCs w:val="22"/>
        </w:rPr>
      </w:pPr>
    </w:p>
    <w:p w:rsidR="00F456FD" w:rsidRPr="00B65B78" w:rsidRDefault="00F456FD"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F456FD" w:rsidRPr="00B65B78" w:rsidRDefault="00F456FD"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6D29CC" w:rsidRPr="00B65B78" w:rsidRDefault="006D29CC" w:rsidP="005E476D">
      <w:pPr>
        <w:spacing w:line="240" w:lineRule="exact"/>
        <w:jc w:val="center"/>
        <w:rPr>
          <w:rFonts w:ascii="Verdana" w:hAnsi="Verdana"/>
          <w:b/>
          <w:color w:val="FF0000"/>
          <w:sz w:val="22"/>
          <w:szCs w:val="22"/>
        </w:rPr>
      </w:pP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  Ч Л А Н А  Г Р У П Е  П О Н У Ђ А Ч А</w:t>
      </w:r>
    </w:p>
    <w:p w:rsidR="00F456FD" w:rsidRPr="00B65B78" w:rsidRDefault="00F456FD" w:rsidP="006D29CC">
      <w:pPr>
        <w:tabs>
          <w:tab w:val="right" w:leader="dot" w:pos="6960"/>
        </w:tabs>
        <w:spacing w:before="240" w:line="240" w:lineRule="exact"/>
        <w:jc w:val="center"/>
        <w:rPr>
          <w:rFonts w:ascii="Verdana" w:hAnsi="Verdana"/>
          <w:b/>
          <w:sz w:val="22"/>
          <w:szCs w:val="22"/>
        </w:rPr>
      </w:pPr>
      <w:r>
        <w:rPr>
          <w:rFonts w:ascii="Verdana" w:hAnsi="Verdana"/>
          <w:b/>
          <w:sz w:val="22"/>
          <w:szCs w:val="22"/>
        </w:rPr>
        <w:t>О ИСПУЊЕНОСТИ УСЛОВА ЗА УЧЕШЋЕ У ПОСТУПКУ</w:t>
      </w:r>
    </w:p>
    <w:p w:rsidR="006D29CC" w:rsidRPr="00B65B78" w:rsidRDefault="006D29CC" w:rsidP="006D29CC">
      <w:pPr>
        <w:tabs>
          <w:tab w:val="right" w:leader="dot" w:pos="6960"/>
        </w:tabs>
        <w:spacing w:before="240" w:line="240" w:lineRule="exact"/>
        <w:jc w:val="center"/>
        <w:rPr>
          <w:rFonts w:ascii="Verdana" w:hAnsi="Verdana"/>
          <w:b/>
          <w:sz w:val="22"/>
          <w:szCs w:val="22"/>
        </w:rPr>
      </w:pPr>
    </w:p>
    <w:p w:rsidR="00F456FD" w:rsidRDefault="00F456FD" w:rsidP="005E476D">
      <w:pPr>
        <w:tabs>
          <w:tab w:val="right" w:leader="dot" w:pos="6960"/>
        </w:tabs>
        <w:spacing w:before="240" w:line="240" w:lineRule="exact"/>
        <w:jc w:val="left"/>
        <w:rPr>
          <w:rFonts w:ascii="Verdana" w:hAnsi="Verdana"/>
          <w:sz w:val="22"/>
          <w:szCs w:val="22"/>
        </w:rPr>
      </w:pPr>
      <w:r>
        <w:rPr>
          <w:rFonts w:ascii="Verdana" w:hAnsi="Verdana"/>
          <w:b/>
          <w:sz w:val="22"/>
          <w:szCs w:val="22"/>
        </w:rPr>
        <w:tab/>
      </w:r>
      <w:r>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A85443" w:rsidRPr="00A85443" w:rsidRDefault="00A85443" w:rsidP="005E476D">
      <w:pPr>
        <w:tabs>
          <w:tab w:val="right" w:leader="dot" w:pos="6960"/>
        </w:tabs>
        <w:spacing w:before="240" w:line="240" w:lineRule="exact"/>
        <w:jc w:val="left"/>
        <w:rPr>
          <w:rFonts w:ascii="Verdana" w:hAnsi="Verdana"/>
          <w:sz w:val="22"/>
          <w:szCs w:val="22"/>
        </w:rPr>
      </w:pPr>
    </w:p>
    <w:p w:rsidR="00F456FD" w:rsidRPr="00847AB4" w:rsidRDefault="00F456FD" w:rsidP="005E476D">
      <w:pPr>
        <w:spacing w:line="240" w:lineRule="exact"/>
        <w:rPr>
          <w:rFonts w:ascii="Verdana" w:hAnsi="Verdana"/>
          <w:sz w:val="22"/>
          <w:szCs w:val="22"/>
        </w:rPr>
      </w:pPr>
      <w:r>
        <w:rPr>
          <w:rFonts w:ascii="Verdana" w:hAnsi="Verdana"/>
          <w:bCs/>
          <w:iCs/>
          <w:sz w:val="22"/>
          <w:szCs w:val="22"/>
        </w:rPr>
        <w:tab/>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w:t>
      </w:r>
      <w:r>
        <w:rPr>
          <w:rFonts w:ascii="Verdana" w:hAnsi="Verdana"/>
          <w:b/>
          <w:bCs/>
          <w:iCs/>
          <w:sz w:val="22"/>
          <w:szCs w:val="22"/>
        </w:rPr>
        <w:t>(обавезне услове)</w:t>
      </w:r>
      <w:r>
        <w:rPr>
          <w:rFonts w:ascii="Verdana" w:hAnsi="Verdana"/>
          <w:bCs/>
          <w:iCs/>
          <w:sz w:val="22"/>
          <w:szCs w:val="22"/>
        </w:rPr>
        <w:t xml:space="preserve"> за учешће у поступку јавне набавке мале вредности број </w:t>
      </w:r>
      <w:r w:rsidRPr="007D1DA7">
        <w:rPr>
          <w:rFonts w:ascii="Verdana" w:hAnsi="Verdana"/>
          <w:b/>
          <w:bCs/>
          <w:iCs/>
          <w:sz w:val="22"/>
          <w:szCs w:val="22"/>
          <w:lang w:val="sr-Latn-CS"/>
        </w:rPr>
        <w:t xml:space="preserve">У </w:t>
      </w:r>
      <w:r w:rsidR="007D1DA7">
        <w:rPr>
          <w:rFonts w:ascii="Verdana" w:hAnsi="Verdana"/>
          <w:b/>
          <w:bCs/>
          <w:iCs/>
          <w:sz w:val="22"/>
          <w:szCs w:val="22"/>
        </w:rPr>
        <w:t>- 2</w:t>
      </w:r>
      <w:r w:rsidRPr="007D1DA7">
        <w:rPr>
          <w:rFonts w:ascii="Verdana" w:hAnsi="Verdana"/>
          <w:b/>
          <w:bCs/>
          <w:iCs/>
          <w:sz w:val="22"/>
          <w:szCs w:val="22"/>
        </w:rPr>
        <w:t xml:space="preserve"> </w:t>
      </w:r>
      <w:r w:rsidRPr="007D1DA7">
        <w:rPr>
          <w:rFonts w:ascii="Verdana" w:hAnsi="Verdana"/>
          <w:b/>
          <w:bCs/>
          <w:iCs/>
          <w:sz w:val="22"/>
          <w:szCs w:val="22"/>
          <w:lang w:val="sr-Latn-CS"/>
        </w:rPr>
        <w:t>/ 2016</w:t>
      </w:r>
      <w:r>
        <w:rPr>
          <w:rFonts w:ascii="Verdana" w:hAnsi="Verdana"/>
          <w:b/>
          <w:bCs/>
          <w:iCs/>
          <w:sz w:val="22"/>
          <w:szCs w:val="22"/>
        </w:rPr>
        <w:t>,</w:t>
      </w:r>
      <w:r>
        <w:rPr>
          <w:rFonts w:ascii="Verdana" w:hAnsi="Verdana"/>
          <w:b/>
          <w:bCs/>
          <w:iCs/>
          <w:sz w:val="22"/>
          <w:szCs w:val="22"/>
          <w:lang w:val="sr-Latn-CS"/>
        </w:rPr>
        <w:t xml:space="preserve"> </w:t>
      </w:r>
      <w:r>
        <w:rPr>
          <w:rFonts w:ascii="Verdana" w:hAnsi="Verdana"/>
          <w:sz w:val="22"/>
          <w:szCs w:val="22"/>
        </w:rPr>
        <w:t>за агенцијске услуге посредовања при куповини авио-карата и других путних карата и резервацији хотелског смештаја за службена путовања у иностранство за студенте за потребе Универзитета у Београду – Биолошког факултета и да о томе поседујемо све доказе прописане чланом 77. Закона о јавним набавкама (</w:t>
      </w:r>
      <w:r w:rsidR="00847AB4">
        <w:rPr>
          <w:rFonts w:ascii="Verdana" w:hAnsi="Verdana"/>
          <w:sz w:val="22"/>
          <w:szCs w:val="22"/>
        </w:rPr>
        <w:t>„Службени гласник РС“ бр. 124/</w:t>
      </w:r>
      <w:r>
        <w:rPr>
          <w:rFonts w:ascii="Verdana" w:hAnsi="Verdana"/>
          <w:sz w:val="22"/>
          <w:szCs w:val="22"/>
        </w:rPr>
        <w:t>12</w:t>
      </w:r>
      <w:r w:rsidR="00847AB4">
        <w:rPr>
          <w:rFonts w:ascii="Verdana" w:hAnsi="Verdana"/>
          <w:sz w:val="22"/>
          <w:szCs w:val="22"/>
        </w:rPr>
        <w:t>, 14/15 и 68/15</w:t>
      </w:r>
      <w:r>
        <w:rPr>
          <w:rFonts w:ascii="Verdana" w:hAnsi="Verdana"/>
          <w:sz w:val="22"/>
          <w:szCs w:val="22"/>
        </w:rPr>
        <w:t>), и то:</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F456FD" w:rsidRPr="00A85443"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F456FD" w:rsidRPr="00A85443"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533F3F" w:rsidRPr="00533F3F" w:rsidRDefault="00533F3F"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tab/>
      </w:r>
    </w:p>
    <w:p w:rsidR="00F456FD" w:rsidRDefault="00F456FD" w:rsidP="005E476D">
      <w:pPr>
        <w:spacing w:line="240" w:lineRule="exact"/>
        <w:rPr>
          <w:rFonts w:ascii="Verdana" w:hAnsi="Verdana"/>
          <w:color w:val="FF0000"/>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F456FD" w:rsidRPr="009323F9"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t>1.     Извод из регистра надлежног органа</w:t>
      </w:r>
    </w:p>
    <w:p w:rsidR="00F456FD" w:rsidRDefault="009323F9" w:rsidP="005E476D">
      <w:pPr>
        <w:tabs>
          <w:tab w:val="right" w:leader="dot" w:pos="6960"/>
        </w:tabs>
        <w:spacing w:line="240" w:lineRule="exact"/>
        <w:rPr>
          <w:rFonts w:ascii="Verdana" w:hAnsi="Verdana"/>
          <w:bCs/>
          <w:iCs/>
          <w:sz w:val="22"/>
          <w:szCs w:val="22"/>
        </w:rPr>
      </w:pPr>
      <w:r>
        <w:rPr>
          <w:rFonts w:ascii="Verdana" w:hAnsi="Verdana"/>
          <w:bCs/>
          <w:iCs/>
          <w:sz w:val="22"/>
          <w:szCs w:val="22"/>
        </w:rPr>
        <w:tab/>
        <w:t>2</w:t>
      </w:r>
      <w:r w:rsidR="00F456FD">
        <w:rPr>
          <w:rFonts w:ascii="Verdana" w:hAnsi="Verdana"/>
          <w:bCs/>
          <w:iCs/>
          <w:sz w:val="22"/>
          <w:szCs w:val="22"/>
        </w:rPr>
        <w:t xml:space="preserve">.     потврду надлежног суда или надлежног органа за </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 xml:space="preserve">                          регистрацију привредних субјеката </w:t>
      </w:r>
    </w:p>
    <w:p w:rsidR="00F456FD" w:rsidRDefault="009323F9" w:rsidP="005E476D">
      <w:pPr>
        <w:tabs>
          <w:tab w:val="right" w:leader="dot" w:pos="6960"/>
        </w:tabs>
        <w:spacing w:line="240" w:lineRule="exact"/>
        <w:ind w:left="1440"/>
        <w:rPr>
          <w:rFonts w:ascii="Verdana" w:hAnsi="Verdana"/>
          <w:bCs/>
          <w:iCs/>
          <w:sz w:val="22"/>
          <w:szCs w:val="22"/>
        </w:rPr>
      </w:pPr>
      <w:r>
        <w:rPr>
          <w:rFonts w:ascii="Verdana" w:hAnsi="Verdana"/>
          <w:bCs/>
          <w:iCs/>
          <w:sz w:val="22"/>
          <w:szCs w:val="22"/>
        </w:rPr>
        <w:t>3</w:t>
      </w:r>
      <w:r w:rsidR="00F456FD">
        <w:rPr>
          <w:rFonts w:ascii="Verdana" w:hAnsi="Verdana"/>
          <w:bCs/>
          <w:iCs/>
          <w:sz w:val="22"/>
          <w:szCs w:val="22"/>
        </w:rPr>
        <w:t xml:space="preserve">.    потврду надлежног пореског органа и организације за </w:t>
      </w:r>
    </w:p>
    <w:p w:rsidR="00F456FD"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F456FD" w:rsidRPr="00A85443" w:rsidRDefault="00F456FD" w:rsidP="005E476D">
      <w:pPr>
        <w:tabs>
          <w:tab w:val="right" w:leader="dot" w:pos="6960"/>
        </w:tabs>
        <w:spacing w:line="240" w:lineRule="exact"/>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6D29CC" w:rsidRPr="00B65B78" w:rsidRDefault="006D29CC" w:rsidP="005E476D">
      <w:pPr>
        <w:tabs>
          <w:tab w:val="right" w:leader="dot" w:pos="6960"/>
        </w:tabs>
        <w:spacing w:before="240" w:line="240" w:lineRule="exact"/>
        <w:rPr>
          <w:rFonts w:ascii="Verdana" w:hAnsi="Verdana"/>
          <w:bCs/>
          <w:iCs/>
          <w:sz w:val="22"/>
          <w:szCs w:val="22"/>
        </w:rPr>
      </w:pPr>
    </w:p>
    <w:p w:rsidR="006D29CC" w:rsidRPr="00B65B78" w:rsidRDefault="006D29CC" w:rsidP="005E476D">
      <w:pPr>
        <w:tabs>
          <w:tab w:val="right" w:leader="dot" w:pos="6960"/>
        </w:tabs>
        <w:spacing w:before="240" w:line="240" w:lineRule="exact"/>
        <w:rPr>
          <w:rFonts w:ascii="Verdana" w:hAnsi="Verdana"/>
          <w:bCs/>
          <w:iCs/>
          <w:sz w:val="22"/>
          <w:szCs w:val="22"/>
        </w:rPr>
      </w:pPr>
    </w:p>
    <w:p w:rsidR="006D29CC" w:rsidRPr="00B65B78" w:rsidRDefault="006D29CC" w:rsidP="005E476D">
      <w:pPr>
        <w:tabs>
          <w:tab w:val="right" w:leader="dot" w:pos="6960"/>
        </w:tabs>
        <w:spacing w:before="240" w:line="240" w:lineRule="exact"/>
        <w:rPr>
          <w:rFonts w:ascii="Verdana" w:hAnsi="Verdana"/>
          <w:bCs/>
          <w:iCs/>
          <w:sz w:val="22"/>
          <w:szCs w:val="22"/>
        </w:rPr>
      </w:pPr>
    </w:p>
    <w:p w:rsidR="00F456FD" w:rsidRDefault="00F456FD" w:rsidP="005E476D">
      <w:pPr>
        <w:tabs>
          <w:tab w:val="right" w:leader="dot" w:pos="6960"/>
        </w:tabs>
        <w:spacing w:before="240" w:line="240" w:lineRule="exact"/>
        <w:rPr>
          <w:rFonts w:ascii="Verdana" w:hAnsi="Verdana"/>
          <w:bCs/>
          <w:iCs/>
          <w:sz w:val="22"/>
          <w:szCs w:val="22"/>
        </w:rPr>
      </w:pPr>
      <w:r>
        <w:rPr>
          <w:rFonts w:ascii="Verdana" w:hAnsi="Verdana"/>
          <w:bCs/>
          <w:iCs/>
          <w:sz w:val="22"/>
          <w:szCs w:val="22"/>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F456FD" w:rsidRDefault="00F456FD" w:rsidP="005E476D">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jc w:val="center"/>
        <w:rPr>
          <w:rFonts w:ascii="Verdana" w:hAnsi="Verdana"/>
          <w:b/>
          <w:color w:val="FF0000"/>
          <w:sz w:val="22"/>
          <w:szCs w:val="22"/>
        </w:rPr>
      </w:pPr>
    </w:p>
    <w:p w:rsidR="00A85443" w:rsidRDefault="00A85443" w:rsidP="005E476D">
      <w:pPr>
        <w:spacing w:line="240" w:lineRule="exact"/>
        <w:jc w:val="center"/>
        <w:rPr>
          <w:rFonts w:ascii="Verdana" w:hAnsi="Verdana"/>
          <w:b/>
          <w:color w:val="FF0000"/>
          <w:sz w:val="22"/>
          <w:szCs w:val="22"/>
        </w:rPr>
      </w:pPr>
    </w:p>
    <w:p w:rsidR="00A85443" w:rsidRPr="00A85443" w:rsidRDefault="00A85443" w:rsidP="005E476D">
      <w:pPr>
        <w:spacing w:line="240" w:lineRule="exact"/>
        <w:jc w:val="center"/>
        <w:rPr>
          <w:rFonts w:ascii="Verdana" w:hAnsi="Verdana"/>
          <w:b/>
          <w:color w:val="FF0000"/>
          <w:sz w:val="22"/>
          <w:szCs w:val="22"/>
        </w:rPr>
      </w:pPr>
    </w:p>
    <w:p w:rsidR="00F456FD" w:rsidRDefault="00F456FD" w:rsidP="005E476D">
      <w:pPr>
        <w:autoSpaceDE w:val="0"/>
        <w:autoSpaceDN w:val="0"/>
        <w:adjustRightInd w:val="0"/>
        <w:spacing w:before="37" w:line="240" w:lineRule="exact"/>
        <w:rPr>
          <w:rFonts w:ascii="Verdana" w:hAnsi="Verdana"/>
          <w:b/>
          <w:bCs/>
          <w:w w:val="103"/>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A85443" w:rsidRPr="00A85443" w:rsidRDefault="00A85443" w:rsidP="005E476D">
      <w:pPr>
        <w:autoSpaceDE w:val="0"/>
        <w:autoSpaceDN w:val="0"/>
        <w:adjustRightInd w:val="0"/>
        <w:spacing w:before="37" w:line="240" w:lineRule="exact"/>
        <w:rPr>
          <w:rFonts w:ascii="Verdana" w:hAnsi="Verdana"/>
          <w:sz w:val="22"/>
          <w:szCs w:val="22"/>
        </w:rPr>
      </w:pPr>
    </w:p>
    <w:p w:rsidR="00F456FD" w:rsidRDefault="00F456FD" w:rsidP="005E476D">
      <w:pPr>
        <w:autoSpaceDE w:val="0"/>
        <w:autoSpaceDN w:val="0"/>
        <w:adjustRightInd w:val="0"/>
        <w:spacing w:before="8" w:line="240" w:lineRule="exact"/>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Pr>
          <w:rFonts w:ascii="Verdana" w:hAnsi="Verdana"/>
          <w:bCs/>
          <w:sz w:val="22"/>
          <w:szCs w:val="22"/>
        </w:rPr>
        <w:t>Понуђачи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F456FD" w:rsidRDefault="00F456FD" w:rsidP="005E476D">
      <w:pPr>
        <w:autoSpaceDE w:val="0"/>
        <w:autoSpaceDN w:val="0"/>
        <w:adjustRightInd w:val="0"/>
        <w:spacing w:before="9" w:line="240" w:lineRule="exact"/>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Понуђач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Понуђача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Pr>
          <w:rFonts w:ascii="Verdana" w:hAnsi="Verdana"/>
          <w:bCs/>
          <w:spacing w:val="1"/>
          <w:sz w:val="22"/>
          <w:szCs w:val="22"/>
        </w:rPr>
        <w:t>Понуђач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Pr>
          <w:rFonts w:ascii="Verdana" w:hAnsi="Verdana"/>
          <w:bCs/>
          <w:spacing w:val="1"/>
          <w:sz w:val="22"/>
          <w:szCs w:val="22"/>
        </w:rPr>
        <w:t>Понуђач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F456FD" w:rsidRDefault="00F456FD" w:rsidP="005E476D">
      <w:pPr>
        <w:autoSpaceDE w:val="0"/>
        <w:autoSpaceDN w:val="0"/>
        <w:adjustRightInd w:val="0"/>
        <w:spacing w:line="240" w:lineRule="exact"/>
        <w:ind w:right="74"/>
        <w:rPr>
          <w:rFonts w:ascii="Verdana" w:hAnsi="Verdana"/>
          <w:bCs/>
          <w:spacing w:val="-1"/>
          <w:sz w:val="22"/>
          <w:szCs w:val="22"/>
        </w:rPr>
      </w:pPr>
    </w:p>
    <w:p w:rsidR="00F456FD" w:rsidRDefault="00F456FD" w:rsidP="005E476D">
      <w:pPr>
        <w:autoSpaceDE w:val="0"/>
        <w:autoSpaceDN w:val="0"/>
        <w:adjustRightInd w:val="0"/>
        <w:spacing w:line="240" w:lineRule="exact"/>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а Понуђача,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Pr>
          <w:rFonts w:ascii="Verdana" w:hAnsi="Verdana"/>
          <w:bCs/>
          <w:spacing w:val="1"/>
          <w:w w:val="103"/>
          <w:sz w:val="22"/>
          <w:szCs w:val="22"/>
        </w:rPr>
        <w:t>Понуђач</w:t>
      </w:r>
      <w:r>
        <w:rPr>
          <w:rFonts w:ascii="Verdana" w:hAnsi="Verdana"/>
          <w:bCs/>
          <w:w w:val="103"/>
          <w:sz w:val="22"/>
          <w:szCs w:val="22"/>
        </w:rPr>
        <w:t>а.</w:t>
      </w:r>
    </w:p>
    <w:p w:rsidR="00F456FD" w:rsidRDefault="00F456FD" w:rsidP="005E476D">
      <w:pPr>
        <w:autoSpaceDE w:val="0"/>
        <w:autoSpaceDN w:val="0"/>
        <w:adjustRightInd w:val="0"/>
        <w:spacing w:before="1" w:line="240" w:lineRule="exact"/>
        <w:ind w:right="74"/>
        <w:rPr>
          <w:rFonts w:ascii="Verdana" w:hAnsi="Verdana"/>
          <w:bCs/>
          <w:sz w:val="22"/>
          <w:szCs w:val="22"/>
        </w:rPr>
      </w:pPr>
    </w:p>
    <w:p w:rsidR="00F456FD" w:rsidRDefault="00F456FD" w:rsidP="005E476D">
      <w:pPr>
        <w:autoSpaceDE w:val="0"/>
        <w:autoSpaceDN w:val="0"/>
        <w:adjustRightInd w:val="0"/>
        <w:spacing w:before="1" w:line="240" w:lineRule="exact"/>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Понуђача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Понуђача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8C5AF9" w:rsidRDefault="00A85443" w:rsidP="005E476D">
      <w:pPr>
        <w:pStyle w:val="BodyTextIndent3"/>
        <w:tabs>
          <w:tab w:val="left" w:pos="1418"/>
        </w:tabs>
        <w:spacing w:before="60" w:line="240" w:lineRule="exact"/>
        <w:ind w:right="147" w:firstLine="0"/>
        <w:jc w:val="center"/>
        <w:rPr>
          <w:rFonts w:ascii="Verdana" w:hAnsi="Verdana"/>
          <w:b/>
          <w:lang w:val="sr-Cyrl-CS"/>
        </w:rPr>
      </w:pPr>
    </w:p>
    <w:p w:rsidR="00A85443" w:rsidRPr="00B65B78" w:rsidRDefault="00A85443" w:rsidP="006D29CC">
      <w:pPr>
        <w:pStyle w:val="BodyTextIndent3"/>
        <w:tabs>
          <w:tab w:val="left" w:pos="1418"/>
        </w:tabs>
        <w:spacing w:before="60" w:line="240" w:lineRule="exact"/>
        <w:ind w:right="147" w:firstLine="0"/>
        <w:rPr>
          <w:rFonts w:ascii="Verdana" w:hAnsi="Verdana"/>
          <w:b/>
          <w:lang w:val="sr-Cyrl-CS"/>
        </w:rPr>
      </w:pPr>
    </w:p>
    <w:p w:rsidR="00F456FD" w:rsidRDefault="00F456FD" w:rsidP="005E476D">
      <w:pPr>
        <w:pStyle w:val="BodyTextIndent3"/>
        <w:tabs>
          <w:tab w:val="left" w:pos="1418"/>
        </w:tabs>
        <w:spacing w:before="60" w:line="240" w:lineRule="exact"/>
        <w:ind w:right="147" w:firstLine="0"/>
        <w:jc w:val="center"/>
        <w:rPr>
          <w:rFonts w:ascii="Verdana" w:hAnsi="Verdana"/>
          <w:b/>
          <w:szCs w:val="22"/>
          <w:lang w:val="hr-HR"/>
        </w:rPr>
      </w:pPr>
      <w:r>
        <w:rPr>
          <w:rFonts w:ascii="Verdana" w:hAnsi="Verdana"/>
          <w:b/>
        </w:rPr>
        <w:lastRenderedPageBreak/>
        <w:t>X</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lang w:val="hr-HR"/>
        </w:rPr>
      </w:pPr>
    </w:p>
    <w:p w:rsidR="00F456FD" w:rsidRDefault="00F456FD" w:rsidP="005E476D">
      <w:pPr>
        <w:spacing w:line="240" w:lineRule="exact"/>
        <w:jc w:val="center"/>
        <w:rPr>
          <w:rFonts w:ascii="Verdana" w:hAnsi="Verdana"/>
          <w:b/>
          <w:sz w:val="22"/>
          <w:szCs w:val="22"/>
        </w:rPr>
      </w:pPr>
      <w:r>
        <w:rPr>
          <w:rFonts w:ascii="Verdana" w:hAnsi="Verdana"/>
          <w:b/>
          <w:sz w:val="22"/>
          <w:szCs w:val="22"/>
        </w:rPr>
        <w:t xml:space="preserve">И  З  Ј  А  В  А </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t xml:space="preserve">О НЕЗАВИСНОЈ ПОНУДИ </w:t>
      </w:r>
    </w:p>
    <w:p w:rsidR="00F456FD" w:rsidRDefault="00F456FD" w:rsidP="005E476D">
      <w:pPr>
        <w:spacing w:line="240" w:lineRule="exact"/>
        <w:rPr>
          <w:rFonts w:ascii="Verdana" w:hAnsi="Verdana"/>
          <w:sz w:val="22"/>
          <w:szCs w:val="22"/>
        </w:rPr>
      </w:pPr>
    </w:p>
    <w:p w:rsidR="00685948" w:rsidRPr="0045269F" w:rsidRDefault="00685948" w:rsidP="005E476D">
      <w:pPr>
        <w:spacing w:line="240" w:lineRule="exact"/>
        <w:rPr>
          <w:rFonts w:ascii="Verdana" w:hAnsi="Verdana"/>
          <w:sz w:val="22"/>
          <w:szCs w:val="22"/>
        </w:rPr>
      </w:pPr>
      <w:r w:rsidRPr="0045269F">
        <w:rPr>
          <w:rFonts w:ascii="Verdana" w:hAnsi="Verdana"/>
          <w:sz w:val="22"/>
          <w:szCs w:val="22"/>
        </w:rPr>
        <w:t>У складу са чланом 26 Закона о јавним набавкама</w:t>
      </w:r>
    </w:p>
    <w:p w:rsidR="00F456FD" w:rsidRDefault="00F456FD" w:rsidP="005E476D">
      <w:pPr>
        <w:spacing w:line="240" w:lineRule="exact"/>
        <w:rPr>
          <w:rFonts w:ascii="Verdana" w:hAnsi="Verdana"/>
          <w:sz w:val="22"/>
          <w:szCs w:val="22"/>
        </w:rPr>
      </w:pPr>
    </w:p>
    <w:p w:rsidR="00F456FD" w:rsidRDefault="00F456FD" w:rsidP="005E476D">
      <w:pPr>
        <w:spacing w:line="240" w:lineRule="exact"/>
        <w:ind w:firstLine="720"/>
        <w:rPr>
          <w:rFonts w:ascii="Verdana" w:hAnsi="Verdana"/>
          <w:sz w:val="22"/>
          <w:szCs w:val="22"/>
        </w:rPr>
      </w:pPr>
      <w:r>
        <w:rPr>
          <w:rFonts w:ascii="Verdana" w:hAnsi="Verdana"/>
          <w:sz w:val="22"/>
          <w:szCs w:val="22"/>
        </w:rPr>
        <w:tab/>
        <w:t>Понуђач ____________________________________________________________</w:t>
      </w:r>
    </w:p>
    <w:p w:rsidR="00F456FD" w:rsidRDefault="00F456FD" w:rsidP="005E476D">
      <w:pPr>
        <w:spacing w:line="240" w:lineRule="exact"/>
        <w:rPr>
          <w:rFonts w:ascii="Verdana" w:hAnsi="Verdana"/>
          <w:sz w:val="22"/>
          <w:szCs w:val="22"/>
        </w:rPr>
      </w:pPr>
      <w:r>
        <w:rPr>
          <w:rFonts w:ascii="Verdana" w:hAnsi="Verdana"/>
          <w:sz w:val="22"/>
          <w:szCs w:val="22"/>
        </w:rPr>
        <w:t xml:space="preserve">                                                              (уписати назив Понуђача)</w:t>
      </w:r>
    </w:p>
    <w:p w:rsidR="00F456FD" w:rsidRDefault="00F456FD" w:rsidP="005E476D">
      <w:pPr>
        <w:spacing w:line="240" w:lineRule="exac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услуга бр.  </w:t>
      </w:r>
      <w:r w:rsidRPr="007D1DA7">
        <w:rPr>
          <w:rFonts w:ascii="Verdana" w:hAnsi="Verdana"/>
          <w:sz w:val="22"/>
          <w:szCs w:val="22"/>
          <w:u w:val="single"/>
        </w:rPr>
        <w:t>У -</w:t>
      </w:r>
      <w:r w:rsidRPr="007D1DA7">
        <w:rPr>
          <w:rFonts w:ascii="Verdana" w:hAnsi="Verdana"/>
          <w:sz w:val="22"/>
          <w:szCs w:val="22"/>
        </w:rPr>
        <w:t>_</w:t>
      </w:r>
      <w:r w:rsidR="007D1DA7">
        <w:rPr>
          <w:rFonts w:ascii="Verdana" w:hAnsi="Verdana"/>
          <w:sz w:val="22"/>
          <w:szCs w:val="22"/>
          <w:u w:val="single"/>
        </w:rPr>
        <w:t>2</w:t>
      </w:r>
      <w:r w:rsidRPr="007D1DA7">
        <w:rPr>
          <w:rFonts w:ascii="Verdana" w:hAnsi="Verdana"/>
          <w:sz w:val="22"/>
          <w:szCs w:val="22"/>
          <w:u w:val="single"/>
        </w:rPr>
        <w:t xml:space="preserve"> / 2016</w:t>
      </w:r>
      <w:r w:rsidRPr="007D1DA7">
        <w:rPr>
          <w:rFonts w:ascii="Verdana" w:hAnsi="Verdana"/>
          <w:sz w:val="22"/>
          <w:szCs w:val="22"/>
        </w:rPr>
        <w:t>______</w:t>
      </w:r>
      <w:r>
        <w:rPr>
          <w:rFonts w:ascii="Verdana" w:hAnsi="Verdana"/>
          <w:color w:val="FF0000"/>
          <w:sz w:val="22"/>
          <w:szCs w:val="22"/>
        </w:rPr>
        <w:t xml:space="preserve"> </w:t>
      </w:r>
      <w:r>
        <w:rPr>
          <w:rFonts w:ascii="Verdana" w:hAnsi="Verdana"/>
          <w:sz w:val="22"/>
          <w:szCs w:val="22"/>
        </w:rPr>
        <w:t>поднео независно, без договора са другим Понуђачима или заинтересованим лицима.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i/>
          <w:sz w:val="20"/>
        </w:rPr>
      </w:pPr>
      <w:r>
        <w:rPr>
          <w:rFonts w:ascii="Verdana" w:hAnsi="Verdana"/>
          <w:b/>
          <w:sz w:val="20"/>
        </w:rPr>
        <w:t xml:space="preserve">Напомена: </w:t>
      </w:r>
      <w:r>
        <w:rPr>
          <w:rFonts w:ascii="Verdana" w:hAnsi="Verdana"/>
          <w:i/>
          <w:sz w:val="20"/>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p>
    <w:p w:rsidR="006D29CC" w:rsidRPr="00B65B78" w:rsidRDefault="006D29CC" w:rsidP="005E476D">
      <w:pPr>
        <w:spacing w:line="240" w:lineRule="exact"/>
        <w:rPr>
          <w:rFonts w:ascii="Verdana" w:hAnsi="Verdana"/>
          <w:i/>
          <w:sz w:val="22"/>
          <w:szCs w:val="22"/>
        </w:rPr>
      </w:pPr>
    </w:p>
    <w:p w:rsidR="00685948" w:rsidRPr="0045269F" w:rsidRDefault="00685948" w:rsidP="005E476D">
      <w:pPr>
        <w:spacing w:line="240" w:lineRule="exact"/>
        <w:rPr>
          <w:rFonts w:ascii="Verdana" w:hAnsi="Verdana"/>
          <w:i/>
          <w:sz w:val="22"/>
          <w:szCs w:val="22"/>
        </w:rPr>
      </w:pPr>
      <w:r w:rsidRPr="0045269F">
        <w:rPr>
          <w:rFonts w:ascii="Verdana" w:hAnsi="Verdana"/>
          <w:i/>
          <w:sz w:val="22"/>
          <w:szCs w:val="22"/>
        </w:rPr>
        <w:t>Образац изјаве овлашћено лице Понуђача мора да попуни, потпише и овери печатом.</w:t>
      </w:r>
    </w:p>
    <w:p w:rsidR="006D29CC" w:rsidRPr="00B65B78" w:rsidRDefault="006D29CC" w:rsidP="005E476D">
      <w:pPr>
        <w:spacing w:line="240" w:lineRule="exact"/>
        <w:rPr>
          <w:rFonts w:ascii="Verdana" w:hAnsi="Verdana"/>
          <w:i/>
          <w:sz w:val="20"/>
        </w:rPr>
      </w:pPr>
    </w:p>
    <w:p w:rsidR="00F456FD" w:rsidRDefault="00F456FD" w:rsidP="005E476D">
      <w:pPr>
        <w:spacing w:line="240" w:lineRule="exact"/>
        <w:rPr>
          <w:rFonts w:ascii="Verdana" w:hAnsi="Verdana"/>
          <w:i/>
          <w:sz w:val="20"/>
        </w:rPr>
      </w:pPr>
      <w:r>
        <w:rPr>
          <w:rFonts w:ascii="Verdana" w:hAnsi="Verdana"/>
          <w:i/>
          <w:sz w:val="20"/>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456FD" w:rsidRDefault="00F456FD" w:rsidP="005E476D">
      <w:pPr>
        <w:spacing w:line="240" w:lineRule="exact"/>
        <w:rPr>
          <w:rFonts w:ascii="Verdana" w:hAnsi="Verdana"/>
          <w:i/>
          <w:sz w:val="20"/>
        </w:rPr>
      </w:pPr>
      <w:r>
        <w:rPr>
          <w:rFonts w:ascii="Verdana" w:hAnsi="Verdana"/>
          <w:i/>
          <w:sz w:val="20"/>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p>
    <w:p w:rsidR="00F456FD" w:rsidRPr="00B65B78" w:rsidRDefault="00F456FD" w:rsidP="005E476D">
      <w:pPr>
        <w:spacing w:line="240" w:lineRule="exact"/>
        <w:rPr>
          <w:rFonts w:ascii="Verdana" w:hAnsi="Verdana"/>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6D29CC">
      <w:pPr>
        <w:spacing w:line="240" w:lineRule="exact"/>
        <w:jc w:val="center"/>
        <w:rPr>
          <w:rFonts w:ascii="Verdana" w:hAnsi="Verdana"/>
          <w:b/>
          <w:iCs/>
          <w:sz w:val="22"/>
          <w:szCs w:val="22"/>
          <w:lang w:val="hr-HR"/>
        </w:rPr>
      </w:pPr>
      <w:r>
        <w:rPr>
          <w:rFonts w:ascii="Verdana" w:hAnsi="Verdana"/>
          <w:b/>
          <w:iCs/>
          <w:sz w:val="22"/>
          <w:szCs w:val="22"/>
          <w:lang w:val="hr-HR"/>
        </w:rPr>
        <w:lastRenderedPageBreak/>
        <w:t>XI</w:t>
      </w:r>
    </w:p>
    <w:p w:rsidR="00F456FD" w:rsidRDefault="00F456FD" w:rsidP="005E476D">
      <w:pPr>
        <w:spacing w:line="240" w:lineRule="exact"/>
        <w:rPr>
          <w:rFonts w:ascii="Verdana" w:hAnsi="Verdana"/>
          <w:iCs/>
          <w:sz w:val="22"/>
          <w:szCs w:val="22"/>
        </w:rPr>
      </w:pPr>
    </w:p>
    <w:p w:rsidR="00F456FD" w:rsidRDefault="00F456FD" w:rsidP="005E476D">
      <w:pPr>
        <w:spacing w:line="240" w:lineRule="exact"/>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F456FD" w:rsidRDefault="00F456FD" w:rsidP="005E476D">
      <w:pPr>
        <w:spacing w:line="240" w:lineRule="exact"/>
        <w:jc w:val="center"/>
        <w:rPr>
          <w:rFonts w:ascii="Verdana" w:hAnsi="Verdana"/>
          <w:b/>
          <w:iCs/>
          <w:sz w:val="22"/>
          <w:szCs w:val="22"/>
        </w:rPr>
      </w:pPr>
    </w:p>
    <w:p w:rsidR="00F456FD" w:rsidRDefault="00F456FD" w:rsidP="005E476D">
      <w:pPr>
        <w:spacing w:line="240" w:lineRule="exact"/>
        <w:rPr>
          <w:rFonts w:ascii="Verdana" w:hAnsi="Verdana"/>
          <w:iCs/>
          <w:sz w:val="22"/>
          <w:szCs w:val="22"/>
        </w:rPr>
      </w:pPr>
      <w:r>
        <w:rPr>
          <w:rFonts w:ascii="Verdana" w:hAnsi="Verdana"/>
          <w:iCs/>
          <w:sz w:val="22"/>
          <w:szCs w:val="22"/>
        </w:rPr>
        <w:tab/>
        <w:t>У вези члана 75 став 2 Закона о јавним набавкама, дајемо следећу</w:t>
      </w:r>
    </w:p>
    <w:p w:rsidR="00F456FD" w:rsidRDefault="00F456FD" w:rsidP="005E476D">
      <w:pPr>
        <w:spacing w:line="240" w:lineRule="exact"/>
        <w:jc w:val="left"/>
        <w:rPr>
          <w:rFonts w:ascii="Verdana" w:hAnsi="Verdana"/>
          <w:iCs/>
          <w:sz w:val="22"/>
          <w:szCs w:val="22"/>
        </w:rPr>
      </w:pPr>
    </w:p>
    <w:p w:rsidR="00F456FD" w:rsidRDefault="00F456FD" w:rsidP="005E476D">
      <w:pPr>
        <w:spacing w:line="240" w:lineRule="exact"/>
        <w:jc w:val="center"/>
        <w:rPr>
          <w:rFonts w:ascii="Verdana" w:hAnsi="Verdana"/>
          <w:b/>
          <w:iCs/>
          <w:sz w:val="22"/>
          <w:szCs w:val="22"/>
        </w:rPr>
      </w:pPr>
      <w:r>
        <w:rPr>
          <w:rFonts w:ascii="Verdana" w:hAnsi="Verdana"/>
          <w:b/>
          <w:iCs/>
          <w:sz w:val="22"/>
          <w:szCs w:val="22"/>
        </w:rPr>
        <w:t>ИЗЈАВУ</w:t>
      </w:r>
    </w:p>
    <w:p w:rsidR="00F456FD" w:rsidRDefault="00F456FD" w:rsidP="005E476D">
      <w:pPr>
        <w:spacing w:line="240" w:lineRule="exact"/>
        <w:jc w:val="center"/>
        <w:rPr>
          <w:rFonts w:ascii="Verdana" w:hAnsi="Verdana"/>
          <w:b/>
          <w:iCs/>
          <w:sz w:val="22"/>
          <w:szCs w:val="22"/>
        </w:rPr>
      </w:pPr>
    </w:p>
    <w:p w:rsidR="00F456FD" w:rsidRDefault="00F456FD" w:rsidP="005E476D">
      <w:pPr>
        <w:spacing w:line="240" w:lineRule="exact"/>
        <w:rPr>
          <w:rFonts w:ascii="Verdana" w:hAnsi="Verdana"/>
          <w:iCs/>
          <w:sz w:val="22"/>
          <w:szCs w:val="22"/>
        </w:rPr>
      </w:pPr>
      <w:r>
        <w:rPr>
          <w:rFonts w:ascii="Verdana" w:hAnsi="Verdana"/>
          <w:b/>
          <w:iCs/>
          <w:sz w:val="22"/>
          <w:szCs w:val="22"/>
        </w:rPr>
        <w:tab/>
      </w:r>
      <w:r>
        <w:rPr>
          <w:rFonts w:ascii="Verdana" w:hAnsi="Verdana"/>
          <w:iCs/>
          <w:sz w:val="22"/>
          <w:szCs w:val="22"/>
        </w:rPr>
        <w:t>Понуђач: ______________________________________, из _____________, у поступку јавне набавке мале вредности услуга –</w:t>
      </w:r>
      <w:r>
        <w:rPr>
          <w:rFonts w:ascii="Verdana" w:hAnsi="Verdana"/>
          <w:sz w:val="22"/>
          <w:szCs w:val="22"/>
        </w:rPr>
        <w:t xml:space="preserve"> агенцијске услуге посредовања при куповини авио-карата и других путних карата и резервацији хотелског смештаја за службена путовања у иностранство</w:t>
      </w:r>
      <w:r>
        <w:rPr>
          <w:rFonts w:ascii="Verdana" w:hAnsi="Verdana"/>
          <w:iCs/>
          <w:sz w:val="22"/>
          <w:szCs w:val="22"/>
        </w:rPr>
        <w:t xml:space="preserve">, број </w:t>
      </w:r>
      <w:r w:rsidR="007D1DA7">
        <w:rPr>
          <w:rFonts w:ascii="Verdana" w:hAnsi="Verdana"/>
          <w:b/>
          <w:iCs/>
          <w:sz w:val="22"/>
          <w:szCs w:val="22"/>
        </w:rPr>
        <w:t>У – 2</w:t>
      </w:r>
      <w:r w:rsidRPr="007D1DA7">
        <w:rPr>
          <w:rFonts w:ascii="Verdana" w:hAnsi="Verdana"/>
          <w:b/>
          <w:iCs/>
          <w:sz w:val="22"/>
          <w:szCs w:val="22"/>
        </w:rPr>
        <w:t xml:space="preserve"> / 2016</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w:t>
      </w:r>
      <w:r w:rsidR="00685948">
        <w:rPr>
          <w:rFonts w:ascii="Verdana" w:hAnsi="Verdana"/>
          <w:iCs/>
          <w:sz w:val="22"/>
          <w:szCs w:val="22"/>
        </w:rPr>
        <w:t>заштити животне средине и гаран</w:t>
      </w:r>
      <w:r>
        <w:rPr>
          <w:rFonts w:ascii="Verdana" w:hAnsi="Verdana"/>
          <w:iCs/>
          <w:sz w:val="22"/>
          <w:szCs w:val="22"/>
        </w:rPr>
        <w:t>т</w:t>
      </w:r>
      <w:r w:rsidR="00685948">
        <w:rPr>
          <w:rFonts w:ascii="Verdana" w:hAnsi="Verdana"/>
          <w:iCs/>
          <w:sz w:val="22"/>
          <w:szCs w:val="22"/>
        </w:rPr>
        <w:t>у</w:t>
      </w:r>
      <w:r>
        <w:rPr>
          <w:rFonts w:ascii="Verdana" w:hAnsi="Verdana"/>
          <w:iCs/>
          <w:sz w:val="22"/>
          <w:szCs w:val="22"/>
        </w:rPr>
        <w:t xml:space="preserve">је да </w:t>
      </w:r>
      <w:r w:rsidR="00685948">
        <w:rPr>
          <w:rFonts w:ascii="Verdana" w:hAnsi="Verdana"/>
          <w:iCs/>
          <w:sz w:val="22"/>
          <w:szCs w:val="22"/>
        </w:rPr>
        <w:t>нема забрану обављања делатности, која је на снази у време подношења понуде</w:t>
      </w:r>
      <w:r>
        <w:rPr>
          <w:rFonts w:ascii="Verdana" w:hAnsi="Verdana"/>
          <w:iCs/>
          <w:sz w:val="22"/>
          <w:szCs w:val="22"/>
        </w:rPr>
        <w:t>.</w:t>
      </w:r>
    </w:p>
    <w:p w:rsidR="00F456FD" w:rsidRDefault="00F456FD" w:rsidP="005E476D">
      <w:pPr>
        <w:spacing w:line="240" w:lineRule="exact"/>
        <w:rPr>
          <w:rFonts w:ascii="Verdana" w:hAnsi="Verdana"/>
          <w:iCs/>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rPr>
          <w:rFonts w:ascii="Verdana" w:hAnsi="Verdana"/>
          <w:b/>
          <w:iCs/>
          <w:sz w:val="22"/>
          <w:szCs w:val="22"/>
        </w:rPr>
      </w:pPr>
    </w:p>
    <w:p w:rsidR="00F456FD" w:rsidRDefault="00F456FD" w:rsidP="005E476D">
      <w:pPr>
        <w:spacing w:line="240" w:lineRule="exact"/>
        <w:rPr>
          <w:rFonts w:ascii="Verdana" w:hAnsi="Verdana"/>
          <w:b/>
          <w:iCs/>
          <w:sz w:val="22"/>
          <w:szCs w:val="22"/>
        </w:rPr>
      </w:pPr>
    </w:p>
    <w:p w:rsidR="00F456FD" w:rsidRDefault="00F456FD" w:rsidP="005E476D">
      <w:pPr>
        <w:spacing w:line="240" w:lineRule="exact"/>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Pr="00B65B78"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jc w:val="center"/>
        <w:rPr>
          <w:rFonts w:ascii="Verdana" w:hAnsi="Verdana"/>
          <w:b/>
          <w:iCs/>
          <w:sz w:val="22"/>
          <w:szCs w:val="22"/>
          <w:lang w:val="hr-HR"/>
        </w:rPr>
      </w:pPr>
      <w:r>
        <w:rPr>
          <w:rFonts w:ascii="Verdana" w:hAnsi="Verdana"/>
          <w:b/>
          <w:iCs/>
          <w:sz w:val="22"/>
          <w:szCs w:val="22"/>
          <w:lang w:val="hr-HR"/>
        </w:rPr>
        <w:lastRenderedPageBreak/>
        <w:t>XII</w:t>
      </w:r>
    </w:p>
    <w:p w:rsidR="00F456FD" w:rsidRDefault="00F456FD" w:rsidP="005E476D">
      <w:pPr>
        <w:spacing w:line="240" w:lineRule="exact"/>
        <w:jc w:val="center"/>
        <w:rPr>
          <w:rFonts w:ascii="Verdana" w:hAnsi="Verdana"/>
          <w:b/>
          <w:iCs/>
          <w:sz w:val="22"/>
          <w:szCs w:val="22"/>
          <w:lang w:val="hr-HR"/>
        </w:rPr>
      </w:pPr>
    </w:p>
    <w:p w:rsidR="00F456FD" w:rsidRDefault="00F456FD" w:rsidP="005E476D">
      <w:pPr>
        <w:spacing w:line="240" w:lineRule="exact"/>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F456FD" w:rsidRDefault="00F456FD" w:rsidP="005E476D">
      <w:pPr>
        <w:spacing w:line="240" w:lineRule="exact"/>
        <w:rPr>
          <w:rFonts w:ascii="Verdana" w:hAnsi="Verdana"/>
          <w:b/>
          <w:color w:val="FF0000"/>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xml:space="preserve">За јавну набавку услуга - агенцијске услуге посредовања при куповини авио-карата и других путних карата и резервацији хотелског смештаја за службена путовања у иностранство за потребе Универзитета у Београду – Биолошког факултета, бр. </w:t>
      </w:r>
      <w:r w:rsidR="007D1DA7">
        <w:rPr>
          <w:rFonts w:ascii="Verdana" w:hAnsi="Verdana"/>
          <w:sz w:val="22"/>
          <w:szCs w:val="22"/>
        </w:rPr>
        <w:t>У – 2</w:t>
      </w:r>
      <w:r w:rsidRPr="007D1DA7">
        <w:rPr>
          <w:rFonts w:ascii="Verdana" w:hAnsi="Verdana"/>
          <w:sz w:val="22"/>
          <w:szCs w:val="22"/>
        </w:rPr>
        <w:t xml:space="preserve"> / 2016</w:t>
      </w:r>
      <w:r>
        <w:rPr>
          <w:rFonts w:ascii="Verdana" w:hAnsi="Verdana"/>
          <w:sz w:val="22"/>
          <w:szCs w:val="22"/>
        </w:rPr>
        <w:t xml:space="preserve"> дајем следећу</w:t>
      </w:r>
    </w:p>
    <w:p w:rsidR="00F456FD" w:rsidRDefault="00F456FD" w:rsidP="005E476D">
      <w:pPr>
        <w:spacing w:line="240" w:lineRule="exact"/>
        <w:rPr>
          <w:rFonts w:ascii="Verdana" w:hAnsi="Verdana"/>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t>ИЗЈАВУ</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F456FD" w:rsidRDefault="00F456FD" w:rsidP="005E476D">
      <w:pPr>
        <w:spacing w:line="240" w:lineRule="exact"/>
        <w:rPr>
          <w:rFonts w:ascii="Verdana" w:hAnsi="Verdana"/>
          <w:sz w:val="22"/>
          <w:szCs w:val="22"/>
        </w:rPr>
      </w:pPr>
      <w:r>
        <w:rPr>
          <w:rFonts w:ascii="Verdana" w:hAnsi="Verdana"/>
          <w:sz w:val="22"/>
          <w:szCs w:val="22"/>
        </w:rPr>
        <w:t xml:space="preserve">- приликом потписивања уговора, на име средства финансијског </w:t>
      </w:r>
    </w:p>
    <w:p w:rsidR="00F456FD" w:rsidRDefault="00F456FD" w:rsidP="005E476D">
      <w:pPr>
        <w:spacing w:line="240" w:lineRule="exact"/>
        <w:rPr>
          <w:rFonts w:ascii="Verdana" w:hAnsi="Verdana"/>
          <w:sz w:val="22"/>
          <w:szCs w:val="22"/>
        </w:rPr>
      </w:pPr>
      <w:r>
        <w:rPr>
          <w:rFonts w:ascii="Verdana" w:hAnsi="Verdana"/>
          <w:sz w:val="22"/>
          <w:szCs w:val="22"/>
        </w:rPr>
        <w:t xml:space="preserve">  обезбеђења уговора, доставити уредно потписану и регистровану </w:t>
      </w:r>
    </w:p>
    <w:p w:rsidR="00F456FD" w:rsidRDefault="00F456FD" w:rsidP="005E476D">
      <w:pPr>
        <w:spacing w:line="240" w:lineRule="exact"/>
        <w:rPr>
          <w:rFonts w:ascii="Verdana" w:hAnsi="Verdana"/>
          <w:sz w:val="22"/>
          <w:szCs w:val="22"/>
        </w:rPr>
      </w:pPr>
      <w:r>
        <w:rPr>
          <w:rFonts w:ascii="Verdana" w:hAnsi="Verdana"/>
          <w:sz w:val="22"/>
          <w:szCs w:val="22"/>
        </w:rPr>
        <w:t xml:space="preserve">  сопствену бланко меницу, без жираната, у корист Наручиоца, са </w:t>
      </w:r>
    </w:p>
    <w:p w:rsidR="00F456FD" w:rsidRDefault="00F456FD" w:rsidP="005E476D">
      <w:pPr>
        <w:spacing w:line="240" w:lineRule="exact"/>
        <w:rPr>
          <w:rFonts w:ascii="Verdana" w:hAnsi="Verdana"/>
          <w:sz w:val="22"/>
          <w:szCs w:val="22"/>
        </w:rPr>
      </w:pPr>
      <w:r>
        <w:rPr>
          <w:rFonts w:ascii="Verdana" w:hAnsi="Verdana"/>
          <w:sz w:val="22"/>
          <w:szCs w:val="22"/>
        </w:rPr>
        <w:t xml:space="preserve">  меничним овлашћењем за попуну у висини од 10% од уговорене </w:t>
      </w:r>
    </w:p>
    <w:p w:rsidR="00F456FD" w:rsidRDefault="00F456FD" w:rsidP="005E476D">
      <w:pPr>
        <w:spacing w:line="240" w:lineRule="exact"/>
        <w:rPr>
          <w:rFonts w:ascii="Verdana" w:hAnsi="Verdana"/>
          <w:sz w:val="22"/>
          <w:szCs w:val="22"/>
        </w:rPr>
      </w:pPr>
      <w:r>
        <w:rPr>
          <w:rFonts w:ascii="Verdana" w:hAnsi="Verdana"/>
          <w:sz w:val="22"/>
          <w:szCs w:val="22"/>
        </w:rPr>
        <w:t xml:space="preserve">  вредности, без ПДВ-а, са клаузулом „без протеста“ и „по виђењу“, на </w:t>
      </w:r>
    </w:p>
    <w:p w:rsidR="00F456FD" w:rsidRDefault="00F456FD" w:rsidP="005E476D">
      <w:pPr>
        <w:spacing w:line="240" w:lineRule="exact"/>
        <w:rPr>
          <w:rFonts w:ascii="Verdana" w:hAnsi="Verdana"/>
          <w:sz w:val="22"/>
          <w:szCs w:val="22"/>
        </w:rPr>
      </w:pPr>
      <w:r>
        <w:rPr>
          <w:rFonts w:ascii="Verdana" w:hAnsi="Verdana"/>
          <w:sz w:val="22"/>
          <w:szCs w:val="22"/>
        </w:rPr>
        <w:t xml:space="preserve">  име доброг извршења посла, као и картон депонованих   </w:t>
      </w:r>
    </w:p>
    <w:p w:rsidR="00F456FD" w:rsidRDefault="00F456FD" w:rsidP="005E476D">
      <w:pPr>
        <w:spacing w:line="240" w:lineRule="exact"/>
        <w:rPr>
          <w:rFonts w:ascii="Verdana" w:hAnsi="Verdana"/>
          <w:sz w:val="22"/>
          <w:szCs w:val="22"/>
        </w:rPr>
      </w:pPr>
      <w:r>
        <w:rPr>
          <w:rFonts w:ascii="Verdana" w:hAnsi="Verdana"/>
          <w:sz w:val="22"/>
          <w:szCs w:val="22"/>
        </w:rPr>
        <w:t xml:space="preserve">  потписа;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Меница за добро извршење посла мора да важи још 30 (тридесет) дана од дана истека рока за коначно извршење свих уговорних обавеза.</w:t>
      </w:r>
    </w:p>
    <w:p w:rsidR="00F456FD" w:rsidRPr="00B65B78"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A85443" w:rsidRDefault="00A85443"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F456FD" w:rsidRDefault="00F456FD" w:rsidP="005E476D">
      <w:pPr>
        <w:spacing w:line="240" w:lineRule="exact"/>
        <w:rPr>
          <w:rFonts w:ascii="Verdana" w:hAnsi="Verdana"/>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rPr>
          <w:rFonts w:ascii="Verdana" w:hAnsi="Verdana"/>
          <w:b/>
          <w:sz w:val="22"/>
          <w:szCs w:val="22"/>
        </w:rPr>
      </w:pPr>
      <w:r>
        <w:rPr>
          <w:rFonts w:ascii="Verdana" w:hAnsi="Verdana"/>
          <w:b/>
          <w:sz w:val="22"/>
          <w:szCs w:val="22"/>
        </w:rPr>
        <w:lastRenderedPageBreak/>
        <w:t>Напомена: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85443" w:rsidRDefault="00A85443"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Уколико Понуђач наступа самостално или са Подизвођачем, изјаву потписује и оверава печатом овлашћено лице Понуђача.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Уколико Наручилац не тражи средство финансијског обезбеђења, овај Образац може да се достави прецртан, потписан и оверен.</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Default="00A85443" w:rsidP="005E476D">
      <w:pPr>
        <w:spacing w:line="240" w:lineRule="exact"/>
        <w:rPr>
          <w:rFonts w:ascii="Verdana" w:hAnsi="Verdana"/>
          <w:sz w:val="22"/>
          <w:szCs w:val="22"/>
        </w:rPr>
      </w:pPr>
    </w:p>
    <w:p w:rsidR="00A85443" w:rsidRPr="00B65B78" w:rsidRDefault="00A85443"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F456FD" w:rsidRDefault="00F456FD" w:rsidP="005E476D">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F456FD" w:rsidRDefault="00F456FD" w:rsidP="005E476D">
      <w:pPr>
        <w:spacing w:line="240" w:lineRule="exact"/>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F456FD" w:rsidRDefault="00F456FD" w:rsidP="005E476D">
      <w:pPr>
        <w:spacing w:line="240" w:lineRule="exact"/>
        <w:ind w:right="4"/>
        <w:rPr>
          <w:rFonts w:ascii="Verdana" w:hAnsi="Verdana"/>
          <w:b/>
          <w:bCs/>
          <w:sz w:val="22"/>
          <w:szCs w:val="22"/>
        </w:rPr>
      </w:pPr>
    </w:p>
    <w:p w:rsidR="00F456FD" w:rsidRDefault="00F456FD" w:rsidP="005E476D">
      <w:pPr>
        <w:spacing w:line="240" w:lineRule="exact"/>
        <w:ind w:right="4"/>
        <w:rPr>
          <w:rFonts w:ascii="Verdana" w:hAnsi="Verdana"/>
          <w:b/>
          <w:bCs/>
          <w:sz w:val="22"/>
          <w:szCs w:val="22"/>
        </w:rPr>
      </w:pP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F456FD" w:rsidRPr="00B65B78" w:rsidRDefault="00F456FD" w:rsidP="005E476D">
      <w:pPr>
        <w:autoSpaceDE w:val="0"/>
        <w:autoSpaceDN w:val="0"/>
        <w:adjustRightInd w:val="0"/>
        <w:spacing w:line="240" w:lineRule="exact"/>
        <w:jc w:val="left"/>
        <w:rPr>
          <w:rFonts w:ascii="Verdana" w:hAnsi="Verdana" w:cs="Arial"/>
          <w:b/>
          <w:bCs/>
          <w:color w:val="000000"/>
          <w:sz w:val="22"/>
          <w:szCs w:val="22"/>
        </w:rPr>
      </w:pPr>
    </w:p>
    <w:p w:rsidR="00F456FD" w:rsidRPr="00B65B78" w:rsidRDefault="00F456FD" w:rsidP="005E476D">
      <w:pPr>
        <w:autoSpaceDE w:val="0"/>
        <w:autoSpaceDN w:val="0"/>
        <w:adjustRightInd w:val="0"/>
        <w:spacing w:line="240" w:lineRule="exact"/>
        <w:jc w:val="left"/>
        <w:rPr>
          <w:rFonts w:ascii="Verdana" w:hAnsi="Verdana" w:cs="Arial"/>
          <w:color w:val="000000"/>
          <w:sz w:val="22"/>
          <w:szCs w:val="22"/>
        </w:rPr>
      </w:pPr>
    </w:p>
    <w:p w:rsidR="00F456FD" w:rsidRDefault="00F456FD" w:rsidP="005E476D">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F456FD" w:rsidRDefault="00F456FD" w:rsidP="005E476D">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F456FD" w:rsidRDefault="00F456FD" w:rsidP="005E476D">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F456FD" w:rsidRPr="00B65B78"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925CE7" w:rsidRPr="00925CE7">
        <w:rPr>
          <w:rFonts w:ascii="Verdana" w:hAnsi="Verdana" w:cs="Arial"/>
          <w:color w:val="000000"/>
          <w:sz w:val="22"/>
          <w:szCs w:val="22"/>
        </w:rPr>
        <w:t xml:space="preserve"> </w:t>
      </w:r>
      <w:r w:rsidR="00925CE7">
        <w:rPr>
          <w:rFonts w:ascii="Verdana" w:hAnsi="Verdana" w:cs="Arial"/>
          <w:color w:val="000000"/>
          <w:sz w:val="22"/>
          <w:szCs w:val="22"/>
        </w:rPr>
        <w:t>и других промена од значаја за правни промет</w:t>
      </w:r>
      <w:r>
        <w:rPr>
          <w:rFonts w:ascii="Verdana" w:hAnsi="Verdana" w:cs="Arial"/>
          <w:color w:val="000000"/>
          <w:sz w:val="22"/>
          <w:szCs w:val="22"/>
        </w:rPr>
        <w:t xml:space="preserve">. </w:t>
      </w:r>
    </w:p>
    <w:p w:rsidR="00983B76" w:rsidRDefault="00983B76" w:rsidP="005E476D">
      <w:pPr>
        <w:autoSpaceDE w:val="0"/>
        <w:autoSpaceDN w:val="0"/>
        <w:adjustRightInd w:val="0"/>
        <w:spacing w:line="240" w:lineRule="exact"/>
        <w:rPr>
          <w:rFonts w:ascii="Verdana" w:hAnsi="Verdana" w:cs="Arial"/>
          <w:color w:val="000000"/>
          <w:sz w:val="22"/>
          <w:szCs w:val="22"/>
        </w:rPr>
      </w:pPr>
    </w:p>
    <w:p w:rsidR="00983B76" w:rsidRPr="00983B76" w:rsidRDefault="00983B76"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 xml:space="preserve">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Pr="00A85443"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rPr>
          <w:rFonts w:ascii="Verdana" w:hAnsi="Verdana"/>
          <w:b/>
          <w:sz w:val="22"/>
          <w:szCs w:val="22"/>
        </w:rPr>
      </w:pPr>
      <w:r>
        <w:rPr>
          <w:rFonts w:ascii="Verdana" w:hAnsi="Verdana"/>
          <w:b/>
          <w:sz w:val="22"/>
          <w:szCs w:val="22"/>
        </w:rPr>
        <w:t>Напомена: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456FD" w:rsidRDefault="00F456FD" w:rsidP="005E476D">
      <w:pPr>
        <w:spacing w:line="240" w:lineRule="exact"/>
        <w:rPr>
          <w:rFonts w:ascii="Verdana" w:hAnsi="Verdana"/>
          <w:iCs/>
          <w:sz w:val="22"/>
          <w:szCs w:val="22"/>
        </w:rPr>
      </w:pPr>
    </w:p>
    <w:p w:rsidR="00F456FD" w:rsidRPr="00B65B78" w:rsidRDefault="00F456FD"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2A5BDE" w:rsidRPr="00B65B78" w:rsidRDefault="002A5BDE" w:rsidP="005E476D">
      <w:pPr>
        <w:spacing w:line="240" w:lineRule="exact"/>
        <w:rPr>
          <w:rFonts w:ascii="Verdana" w:hAnsi="Verdana"/>
          <w:iCs/>
          <w:sz w:val="22"/>
          <w:szCs w:val="22"/>
        </w:rPr>
      </w:pPr>
    </w:p>
    <w:p w:rsidR="00F456FD" w:rsidRDefault="00F456FD" w:rsidP="005E476D">
      <w:pPr>
        <w:spacing w:line="240" w:lineRule="exact"/>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F456FD" w:rsidRDefault="00F456FD" w:rsidP="005E476D">
      <w:pPr>
        <w:spacing w:line="240" w:lineRule="exact"/>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F456FD" w:rsidRDefault="00F456FD" w:rsidP="005E476D">
      <w:pPr>
        <w:spacing w:line="240" w:lineRule="exact"/>
        <w:ind w:right="4"/>
        <w:rPr>
          <w:rFonts w:ascii="Verdana" w:hAnsi="Verdana"/>
          <w:b/>
          <w:bCs/>
          <w:sz w:val="22"/>
          <w:szCs w:val="22"/>
        </w:rPr>
      </w:pPr>
    </w:p>
    <w:p w:rsidR="00F456FD" w:rsidRDefault="00F456FD" w:rsidP="005E476D">
      <w:pPr>
        <w:spacing w:line="240" w:lineRule="exact"/>
        <w:ind w:right="4"/>
        <w:rPr>
          <w:rFonts w:ascii="Verdana" w:hAnsi="Verdana"/>
          <w:b/>
          <w:bCs/>
          <w:sz w:val="22"/>
          <w:szCs w:val="22"/>
        </w:rPr>
      </w:pP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F456FD" w:rsidRDefault="00F456FD" w:rsidP="005E476D">
      <w:pPr>
        <w:autoSpaceDE w:val="0"/>
        <w:autoSpaceDN w:val="0"/>
        <w:adjustRightInd w:val="0"/>
        <w:spacing w:line="240" w:lineRule="exact"/>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F456FD" w:rsidRDefault="00F456FD" w:rsidP="005E476D">
      <w:pPr>
        <w:autoSpaceDE w:val="0"/>
        <w:autoSpaceDN w:val="0"/>
        <w:adjustRightInd w:val="0"/>
        <w:spacing w:line="240" w:lineRule="exact"/>
        <w:jc w:val="left"/>
        <w:rPr>
          <w:rFonts w:ascii="Verdana" w:hAnsi="Verdana" w:cs="Arial"/>
          <w:b/>
          <w:bCs/>
          <w:color w:val="000000"/>
          <w:sz w:val="22"/>
          <w:szCs w:val="22"/>
        </w:rPr>
      </w:pPr>
      <w:r>
        <w:rPr>
          <w:rFonts w:ascii="Verdana" w:hAnsi="Verdana" w:cs="Arial"/>
          <w:b/>
          <w:bCs/>
          <w:color w:val="000000"/>
          <w:sz w:val="22"/>
          <w:szCs w:val="22"/>
        </w:rPr>
        <w:t xml:space="preserve"> </w:t>
      </w:r>
    </w:p>
    <w:p w:rsidR="00F456FD" w:rsidRDefault="00F456FD" w:rsidP="005E476D">
      <w:pPr>
        <w:autoSpaceDE w:val="0"/>
        <w:autoSpaceDN w:val="0"/>
        <w:adjustRightInd w:val="0"/>
        <w:spacing w:line="240" w:lineRule="exact"/>
        <w:jc w:val="left"/>
        <w:rPr>
          <w:rFonts w:ascii="Verdana" w:hAnsi="Verdana" w:cs="Arial"/>
          <w:color w:val="000000"/>
          <w:sz w:val="22"/>
          <w:szCs w:val="22"/>
        </w:rPr>
      </w:pPr>
    </w:p>
    <w:p w:rsidR="00F456FD" w:rsidRDefault="00F456FD" w:rsidP="005E476D">
      <w:pPr>
        <w:autoSpaceDE w:val="0"/>
        <w:autoSpaceDN w:val="0"/>
        <w:adjustRightInd w:val="0"/>
        <w:spacing w:line="240" w:lineRule="exact"/>
        <w:jc w:val="left"/>
        <w:rPr>
          <w:rFonts w:ascii="Verdana" w:hAnsi="Verdana" w:cs="Arial"/>
          <w:color w:val="000000"/>
          <w:sz w:val="22"/>
          <w:szCs w:val="22"/>
        </w:rPr>
      </w:pPr>
    </w:p>
    <w:p w:rsidR="00F456FD" w:rsidRDefault="00F456FD" w:rsidP="005E476D">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ИЗДАЈЕ</w:t>
      </w:r>
    </w:p>
    <w:p w:rsidR="00F456FD" w:rsidRDefault="00F456FD" w:rsidP="005E476D">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F456FD" w:rsidRDefault="00F456FD" w:rsidP="005E476D">
      <w:pPr>
        <w:autoSpaceDE w:val="0"/>
        <w:autoSpaceDN w:val="0"/>
        <w:adjustRightInd w:val="0"/>
        <w:spacing w:line="240" w:lineRule="exact"/>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F456FD" w:rsidRPr="00B65B78"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F456FD" w:rsidRPr="00B65B78"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925CE7" w:rsidRPr="00925CE7">
        <w:rPr>
          <w:rFonts w:ascii="Verdana" w:hAnsi="Verdana" w:cs="Arial"/>
          <w:color w:val="000000"/>
          <w:sz w:val="22"/>
          <w:szCs w:val="22"/>
        </w:rPr>
        <w:t xml:space="preserve"> </w:t>
      </w:r>
      <w:r w:rsidR="00925CE7">
        <w:rPr>
          <w:rFonts w:ascii="Verdana" w:hAnsi="Verdana" w:cs="Arial"/>
          <w:color w:val="000000"/>
          <w:sz w:val="22"/>
          <w:szCs w:val="22"/>
        </w:rPr>
        <w:t xml:space="preserve">и других промена од значаја за правни промет.  </w:t>
      </w:r>
      <w:r w:rsidR="00925CE7">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sidR="00925CE7">
        <w:rPr>
          <w:rFonts w:ascii="Verdana" w:hAnsi="Verdana" w:cs="Arial"/>
          <w:color w:val="000000"/>
          <w:sz w:val="22"/>
          <w:szCs w:val="22"/>
        </w:rPr>
        <w:t xml:space="preserve"> </w:t>
      </w:r>
      <w:r>
        <w:rPr>
          <w:rFonts w:ascii="Verdana" w:hAnsi="Verdana" w:cs="Arial"/>
          <w:color w:val="000000"/>
          <w:sz w:val="22"/>
          <w:szCs w:val="22"/>
        </w:rPr>
        <w:t xml:space="preserve">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lastRenderedPageBreak/>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F456FD" w:rsidRPr="00A85443"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 xml:space="preserve"> </w:t>
      </w:r>
    </w:p>
    <w:p w:rsidR="00F456FD" w:rsidRDefault="00F456FD" w:rsidP="005E476D">
      <w:pPr>
        <w:autoSpaceDE w:val="0"/>
        <w:autoSpaceDN w:val="0"/>
        <w:adjustRightInd w:val="0"/>
        <w:spacing w:line="240" w:lineRule="exact"/>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p w:rsidR="00F456FD" w:rsidRDefault="00F456FD" w:rsidP="005E476D">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rPr>
          <w:rFonts w:ascii="Verdana" w:hAnsi="Verdana"/>
          <w:b/>
          <w:sz w:val="22"/>
          <w:szCs w:val="22"/>
        </w:rPr>
      </w:pPr>
      <w:r>
        <w:rPr>
          <w:rFonts w:ascii="Verdana" w:hAnsi="Verdana"/>
          <w:b/>
          <w:sz w:val="22"/>
          <w:szCs w:val="22"/>
        </w:rPr>
        <w:t>Напомена:</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b/>
          <w:sz w:val="22"/>
          <w:szCs w:val="22"/>
        </w:rPr>
      </w:pPr>
      <w:r>
        <w:rPr>
          <w:rFonts w:ascii="Verdana" w:hAnsi="Verdana"/>
          <w:sz w:val="22"/>
          <w:szCs w:val="22"/>
        </w:rPr>
        <w:tab/>
      </w:r>
      <w:r>
        <w:rPr>
          <w:rFonts w:ascii="Verdana" w:hAnsi="Verdana"/>
          <w:b/>
          <w:sz w:val="22"/>
          <w:szCs w:val="22"/>
        </w:rPr>
        <w:t xml:space="preserve">Ово менично писмо достављају сви Понуђачи. </w:t>
      </w:r>
    </w:p>
    <w:p w:rsidR="00F456FD" w:rsidRDefault="00F456FD" w:rsidP="005E476D">
      <w:pPr>
        <w:spacing w:line="240" w:lineRule="exac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spacing w:line="240" w:lineRule="exact"/>
        <w:rPr>
          <w:rFonts w:ascii="Verdana" w:hAnsi="Verdana"/>
          <w:iCs/>
          <w:sz w:val="22"/>
          <w:szCs w:val="22"/>
        </w:rPr>
      </w:pPr>
    </w:p>
    <w:p w:rsidR="00F456FD" w:rsidRDefault="00F456FD" w:rsidP="005E476D">
      <w:pPr>
        <w:tabs>
          <w:tab w:val="right" w:leader="dot" w:pos="6960"/>
        </w:tabs>
        <w:spacing w:before="240" w:line="240" w:lineRule="exact"/>
        <w:jc w:val="center"/>
        <w:rPr>
          <w:rFonts w:ascii="Verdana" w:hAnsi="Verdana"/>
          <w:b/>
          <w:i/>
          <w:sz w:val="22"/>
          <w:szCs w:val="22"/>
        </w:rPr>
      </w:pPr>
    </w:p>
    <w:p w:rsidR="00F456FD" w:rsidRPr="00B65B78" w:rsidRDefault="00F456FD"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2A5BDE" w:rsidRPr="00B65B78" w:rsidRDefault="002A5BDE" w:rsidP="005E476D">
      <w:pPr>
        <w:spacing w:line="240" w:lineRule="exact"/>
        <w:jc w:val="center"/>
        <w:rPr>
          <w:rFonts w:ascii="Verdana" w:hAnsi="Verdana"/>
          <w:b/>
          <w:iCs/>
          <w:sz w:val="22"/>
          <w:szCs w:val="22"/>
        </w:rPr>
      </w:pPr>
    </w:p>
    <w:p w:rsidR="00F456FD" w:rsidRDefault="00F456FD" w:rsidP="005E476D">
      <w:pPr>
        <w:spacing w:line="240" w:lineRule="exact"/>
        <w:jc w:val="center"/>
        <w:rPr>
          <w:rFonts w:ascii="Verdana" w:hAnsi="Verdana"/>
          <w:b/>
          <w:iCs/>
          <w:sz w:val="22"/>
          <w:szCs w:val="22"/>
          <w:lang w:val="hr-HR"/>
        </w:rPr>
      </w:pPr>
      <w:r>
        <w:rPr>
          <w:rFonts w:ascii="Verdana" w:hAnsi="Verdana"/>
          <w:b/>
          <w:iCs/>
          <w:sz w:val="22"/>
          <w:szCs w:val="22"/>
        </w:rPr>
        <w:lastRenderedPageBreak/>
        <w:t>XII</w:t>
      </w:r>
      <w:r>
        <w:rPr>
          <w:rFonts w:ascii="Verdana" w:hAnsi="Verdana"/>
          <w:b/>
          <w:iCs/>
          <w:sz w:val="22"/>
          <w:szCs w:val="22"/>
          <w:lang w:val="hr-HR"/>
        </w:rPr>
        <w:t>I</w:t>
      </w:r>
    </w:p>
    <w:p w:rsidR="00F456FD" w:rsidRDefault="00F456FD" w:rsidP="005E476D">
      <w:pPr>
        <w:spacing w:line="240" w:lineRule="exact"/>
        <w:jc w:val="center"/>
        <w:rPr>
          <w:rFonts w:ascii="Verdana" w:hAnsi="Verdana"/>
          <w:b/>
          <w:iCs/>
          <w:sz w:val="22"/>
          <w:szCs w:val="22"/>
        </w:rPr>
      </w:pPr>
    </w:p>
    <w:p w:rsidR="00F456FD" w:rsidRDefault="00F456FD" w:rsidP="005E476D">
      <w:pPr>
        <w:spacing w:line="240" w:lineRule="exact"/>
        <w:jc w:val="center"/>
        <w:rPr>
          <w:rFonts w:ascii="Verdana" w:hAnsi="Verdana"/>
          <w:b/>
          <w:iCs/>
          <w:sz w:val="22"/>
          <w:szCs w:val="22"/>
        </w:rPr>
      </w:pPr>
      <w:r>
        <w:rPr>
          <w:rFonts w:ascii="Verdana" w:hAnsi="Verdana"/>
          <w:b/>
          <w:iCs/>
          <w:sz w:val="22"/>
          <w:szCs w:val="22"/>
        </w:rPr>
        <w:t>СПОРАЗУМ</w:t>
      </w:r>
    </w:p>
    <w:p w:rsidR="00F456FD" w:rsidRDefault="00F456FD" w:rsidP="005E476D">
      <w:pPr>
        <w:spacing w:line="240" w:lineRule="exact"/>
        <w:jc w:val="center"/>
        <w:rPr>
          <w:rFonts w:ascii="Verdana" w:hAnsi="Verdana"/>
          <w:b/>
          <w:iCs/>
          <w:sz w:val="22"/>
          <w:szCs w:val="22"/>
        </w:rPr>
      </w:pPr>
    </w:p>
    <w:p w:rsidR="00F456FD" w:rsidRDefault="00F456FD" w:rsidP="005E476D">
      <w:pPr>
        <w:spacing w:line="240" w:lineRule="exact"/>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F456FD" w:rsidRDefault="00F456FD" w:rsidP="005E476D">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F456FD" w:rsidRPr="00F456FD" w:rsidTr="00F456FD">
        <w:tc>
          <w:tcPr>
            <w:tcW w:w="828"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left"/>
              <w:rPr>
                <w:rFonts w:ascii="Verdana" w:eastAsia="Calibri" w:hAnsi="Verdana"/>
                <w:iCs/>
                <w:szCs w:val="22"/>
              </w:rPr>
            </w:pPr>
            <w:r>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center"/>
              <w:rPr>
                <w:rFonts w:ascii="Verdana" w:eastAsia="Calibri" w:hAnsi="Verdana"/>
                <w:iCs/>
                <w:szCs w:val="22"/>
              </w:rPr>
            </w:pPr>
          </w:p>
          <w:p w:rsidR="00F456FD" w:rsidRDefault="00F456FD" w:rsidP="005E476D">
            <w:pPr>
              <w:spacing w:line="240" w:lineRule="exact"/>
              <w:jc w:val="center"/>
              <w:rPr>
                <w:rFonts w:ascii="Verdana" w:eastAsia="Calibri" w:hAnsi="Verdana"/>
                <w:iCs/>
                <w:szCs w:val="22"/>
              </w:rPr>
            </w:pPr>
            <w:r>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eastAsia="Calibri" w:hAnsi="Verdana"/>
                <w:iCs/>
                <w:szCs w:val="22"/>
              </w:rPr>
            </w:pPr>
            <w:r>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center"/>
              <w:rPr>
                <w:rFonts w:ascii="Verdana" w:eastAsia="Calibri" w:hAnsi="Verdana"/>
                <w:iCs/>
                <w:szCs w:val="22"/>
              </w:rPr>
            </w:pPr>
            <w:r>
              <w:rPr>
                <w:rFonts w:ascii="Verdana" w:eastAsia="Calibri" w:hAnsi="Verdana"/>
                <w:iCs/>
                <w:sz w:val="22"/>
                <w:szCs w:val="22"/>
              </w:rPr>
              <w:t>Име и презиме одговорног лица</w:t>
            </w:r>
          </w:p>
        </w:tc>
      </w:tr>
      <w:tr w:rsidR="00F456FD" w:rsidTr="00F456FD">
        <w:tc>
          <w:tcPr>
            <w:tcW w:w="828"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left"/>
              <w:rPr>
                <w:rFonts w:ascii="Verdana" w:eastAsia="Calibri" w:hAnsi="Verdana"/>
                <w:iCs/>
                <w:szCs w:val="22"/>
              </w:rPr>
            </w:pPr>
            <w:r>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r>
      <w:tr w:rsidR="00F456FD" w:rsidTr="00F456FD">
        <w:tc>
          <w:tcPr>
            <w:tcW w:w="828"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left"/>
              <w:rPr>
                <w:rFonts w:ascii="Verdana" w:eastAsia="Calibri" w:hAnsi="Verdana"/>
                <w:iCs/>
                <w:szCs w:val="22"/>
              </w:rPr>
            </w:pPr>
            <w:r>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r>
      <w:tr w:rsidR="00F456FD" w:rsidTr="00F456FD">
        <w:tc>
          <w:tcPr>
            <w:tcW w:w="828"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left"/>
              <w:rPr>
                <w:rFonts w:ascii="Verdana" w:eastAsia="Calibri" w:hAnsi="Verdana"/>
                <w:iCs/>
                <w:szCs w:val="22"/>
              </w:rPr>
            </w:pPr>
            <w:r>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r>
      <w:tr w:rsidR="00F456FD" w:rsidTr="00F456FD">
        <w:tc>
          <w:tcPr>
            <w:tcW w:w="828" w:type="dxa"/>
            <w:tcBorders>
              <w:top w:val="single" w:sz="4" w:space="0" w:color="000000"/>
              <w:left w:val="single" w:sz="4" w:space="0" w:color="000000"/>
              <w:bottom w:val="single" w:sz="4" w:space="0" w:color="000000"/>
              <w:right w:val="single" w:sz="4" w:space="0" w:color="000000"/>
            </w:tcBorders>
            <w:hideMark/>
          </w:tcPr>
          <w:p w:rsidR="00F456FD" w:rsidRDefault="00F456FD" w:rsidP="005E476D">
            <w:pPr>
              <w:spacing w:line="240" w:lineRule="exact"/>
              <w:jc w:val="left"/>
              <w:rPr>
                <w:rFonts w:ascii="Verdana" w:eastAsia="Calibri" w:hAnsi="Verdana"/>
                <w:iCs/>
                <w:szCs w:val="22"/>
              </w:rPr>
            </w:pPr>
            <w:r>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456FD" w:rsidRDefault="00F456FD" w:rsidP="005E476D">
            <w:pPr>
              <w:spacing w:line="240" w:lineRule="exact"/>
              <w:jc w:val="left"/>
              <w:rPr>
                <w:rFonts w:ascii="Verdana" w:eastAsia="Calibri" w:hAnsi="Verdana"/>
                <w:iCs/>
                <w:szCs w:val="22"/>
              </w:rPr>
            </w:pPr>
          </w:p>
        </w:tc>
      </w:tr>
    </w:tbl>
    <w:p w:rsidR="00F456FD" w:rsidRDefault="00F456FD" w:rsidP="005E476D">
      <w:pPr>
        <w:spacing w:line="240" w:lineRule="exact"/>
        <w:jc w:val="left"/>
        <w:rPr>
          <w:rFonts w:ascii="Verdana" w:hAnsi="Verdana"/>
          <w:iCs/>
          <w:sz w:val="22"/>
          <w:szCs w:val="22"/>
          <w:lang w:val="hr-HR"/>
        </w:rPr>
      </w:pPr>
    </w:p>
    <w:p w:rsidR="00F456FD" w:rsidRPr="007D1DA7" w:rsidRDefault="00F456FD" w:rsidP="005E476D">
      <w:pPr>
        <w:spacing w:line="240" w:lineRule="exac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w:t>
      </w:r>
      <w:r>
        <w:rPr>
          <w:rFonts w:ascii="Verdana" w:hAnsi="Verdana"/>
          <w:sz w:val="22"/>
          <w:szCs w:val="22"/>
        </w:rPr>
        <w:t xml:space="preserve">агенцијске услуге посредовања при куповини авио-карата и других путних карата и резервацији хотелског смештаја за службена путовања у иностранство </w:t>
      </w:r>
      <w:r>
        <w:rPr>
          <w:rFonts w:ascii="Verdana" w:hAnsi="Verdana"/>
          <w:iCs/>
          <w:sz w:val="22"/>
          <w:szCs w:val="22"/>
        </w:rPr>
        <w:t xml:space="preserve">за потребе Универзитета у Београду – Биолошког факултета </w:t>
      </w:r>
      <w:r>
        <w:rPr>
          <w:rFonts w:ascii="Verdana" w:hAnsi="Verdana"/>
          <w:sz w:val="22"/>
          <w:szCs w:val="22"/>
        </w:rPr>
        <w:t xml:space="preserve"> – број јавне набавке </w:t>
      </w:r>
      <w:r w:rsidR="007D1DA7">
        <w:rPr>
          <w:rFonts w:ascii="Verdana" w:hAnsi="Verdana"/>
          <w:sz w:val="22"/>
          <w:szCs w:val="22"/>
        </w:rPr>
        <w:t>У – 2</w:t>
      </w:r>
      <w:r w:rsidRPr="007D1DA7">
        <w:rPr>
          <w:rFonts w:ascii="Verdana" w:hAnsi="Verdana"/>
          <w:sz w:val="22"/>
          <w:szCs w:val="22"/>
        </w:rPr>
        <w:t xml:space="preserve"> / 2016.</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ab/>
        <w:t>Сви чланови заједничке понуде се обавезују да ће:</w:t>
      </w:r>
    </w:p>
    <w:p w:rsidR="00F456FD" w:rsidRDefault="00F456FD" w:rsidP="005E476D">
      <w:pPr>
        <w:spacing w:line="240" w:lineRule="exact"/>
        <w:rPr>
          <w:rFonts w:ascii="Verdana" w:hAnsi="Verdana"/>
          <w:sz w:val="22"/>
          <w:szCs w:val="22"/>
        </w:rPr>
      </w:pPr>
    </w:p>
    <w:p w:rsidR="00F456FD" w:rsidRDefault="00F456FD" w:rsidP="005E476D">
      <w:pPr>
        <w:numPr>
          <w:ilvl w:val="0"/>
          <w:numId w:val="7"/>
        </w:numPr>
        <w:spacing w:line="240" w:lineRule="exact"/>
        <w:rPr>
          <w:rFonts w:ascii="Verdana" w:hAnsi="Verdana"/>
          <w:sz w:val="22"/>
          <w:szCs w:val="22"/>
        </w:rPr>
      </w:pPr>
      <w:r>
        <w:rPr>
          <w:rFonts w:ascii="Verdana" w:hAnsi="Verdana"/>
          <w:sz w:val="22"/>
          <w:szCs w:val="22"/>
        </w:rPr>
        <w:t xml:space="preserve">члан групе Понуђача наведен под редним бројем 1 у </w:t>
      </w:r>
    </w:p>
    <w:p w:rsidR="00F456FD" w:rsidRDefault="00F456FD" w:rsidP="005E476D">
      <w:pPr>
        <w:spacing w:line="240" w:lineRule="exac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F456FD" w:rsidRDefault="00F456FD" w:rsidP="005E476D">
      <w:pPr>
        <w:spacing w:line="240" w:lineRule="exac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F456FD" w:rsidRDefault="00F456FD" w:rsidP="005E476D">
      <w:pPr>
        <w:spacing w:line="240" w:lineRule="exact"/>
        <w:rPr>
          <w:rFonts w:ascii="Verdana" w:hAnsi="Verdana"/>
          <w:sz w:val="22"/>
          <w:szCs w:val="22"/>
        </w:rPr>
      </w:pPr>
      <w:r>
        <w:rPr>
          <w:rFonts w:ascii="Verdana" w:hAnsi="Verdana"/>
          <w:sz w:val="22"/>
          <w:szCs w:val="22"/>
        </w:rPr>
        <w:t xml:space="preserve">                       Понуђача пред Наручиоцем;</w:t>
      </w:r>
    </w:p>
    <w:p w:rsidR="00F456FD" w:rsidRDefault="00F456FD" w:rsidP="005E476D">
      <w:pPr>
        <w:spacing w:line="240" w:lineRule="exact"/>
        <w:rPr>
          <w:rFonts w:ascii="Verdana" w:hAnsi="Verdana"/>
          <w:sz w:val="22"/>
          <w:szCs w:val="22"/>
        </w:rPr>
      </w:pPr>
    </w:p>
    <w:p w:rsidR="00F456FD" w:rsidRPr="002A5BDE" w:rsidRDefault="00F456FD" w:rsidP="005E476D">
      <w:pPr>
        <w:spacing w:line="240" w:lineRule="exact"/>
        <w:rPr>
          <w:rFonts w:ascii="Verdana" w:hAnsi="Verdana"/>
          <w:iCs/>
          <w:sz w:val="22"/>
          <w:szCs w:val="22"/>
          <w:lang w:val="en-US"/>
        </w:rPr>
      </w:pPr>
    </w:p>
    <w:p w:rsidR="00F456FD" w:rsidRDefault="00F456FD" w:rsidP="005E476D">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456FD" w:rsidRDefault="00F456FD" w:rsidP="005E476D">
      <w:pPr>
        <w:spacing w:line="240" w:lineRule="exact"/>
        <w:ind w:left="360"/>
        <w:rPr>
          <w:rFonts w:ascii="Verdana" w:hAnsi="Verdana"/>
          <w:iCs/>
          <w:sz w:val="22"/>
          <w:szCs w:val="22"/>
          <w:u w:val="single"/>
        </w:rPr>
      </w:pPr>
    </w:p>
    <w:p w:rsidR="00F456FD" w:rsidRDefault="00F456FD" w:rsidP="005E476D">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456FD" w:rsidRDefault="00F456FD" w:rsidP="005E476D">
      <w:pPr>
        <w:spacing w:line="240" w:lineRule="exact"/>
        <w:rPr>
          <w:rFonts w:ascii="Verdana" w:hAnsi="Verdana"/>
          <w:iCs/>
          <w:sz w:val="22"/>
          <w:szCs w:val="22"/>
          <w:u w:val="single"/>
        </w:rPr>
      </w:pPr>
    </w:p>
    <w:p w:rsidR="00F456FD" w:rsidRDefault="00F456FD" w:rsidP="005E476D">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456FD" w:rsidRDefault="00F456FD" w:rsidP="005E476D">
      <w:pPr>
        <w:spacing w:line="240" w:lineRule="exact"/>
        <w:rPr>
          <w:rFonts w:ascii="Verdana" w:hAnsi="Verdana"/>
          <w:iCs/>
          <w:sz w:val="22"/>
          <w:szCs w:val="22"/>
          <w:u w:val="single"/>
        </w:rPr>
      </w:pPr>
    </w:p>
    <w:p w:rsidR="00F456FD" w:rsidRDefault="00F456FD" w:rsidP="005E476D">
      <w:pPr>
        <w:numPr>
          <w:ilvl w:val="0"/>
          <w:numId w:val="8"/>
        </w:numPr>
        <w:spacing w:line="240" w:lineRule="exact"/>
        <w:rPr>
          <w:rFonts w:ascii="Verdana" w:hAnsi="Verdana"/>
          <w:iCs/>
          <w:sz w:val="22"/>
          <w:szCs w:val="22"/>
          <w:u w:val="single"/>
        </w:rPr>
      </w:pPr>
      <w:r>
        <w:rPr>
          <w:rFonts w:ascii="Verdana" w:hAnsi="Verdana"/>
          <w:iCs/>
          <w:sz w:val="22"/>
          <w:szCs w:val="22"/>
          <w:u w:val="single"/>
        </w:rPr>
        <w:t>извршаваће послове:</w:t>
      </w:r>
    </w:p>
    <w:p w:rsidR="00F456FD" w:rsidRDefault="00F456FD" w:rsidP="005E476D">
      <w:pPr>
        <w:spacing w:line="240" w:lineRule="exact"/>
        <w:ind w:left="360"/>
        <w:rPr>
          <w:rFonts w:ascii="Verdana" w:hAnsi="Verdana"/>
          <w:iCs/>
          <w:sz w:val="22"/>
          <w:szCs w:val="22"/>
          <w:u w:val="single"/>
          <w:lang w:val="hr-HR"/>
        </w:rPr>
      </w:pPr>
    </w:p>
    <w:p w:rsidR="00F456FD" w:rsidRDefault="00F456FD" w:rsidP="005E476D">
      <w:pPr>
        <w:spacing w:line="240" w:lineRule="exact"/>
        <w:ind w:left="360"/>
        <w:rPr>
          <w:rFonts w:ascii="Verdana" w:hAnsi="Verdana"/>
          <w:iCs/>
          <w:sz w:val="22"/>
          <w:szCs w:val="22"/>
          <w:u w:val="single"/>
          <w:lang w:val="hr-HR"/>
        </w:rPr>
      </w:pPr>
    </w:p>
    <w:p w:rsidR="00F456FD" w:rsidRDefault="00F456FD" w:rsidP="005E476D">
      <w:pPr>
        <w:spacing w:line="240" w:lineRule="exact"/>
        <w:ind w:left="360"/>
        <w:rPr>
          <w:rFonts w:ascii="Verdana" w:hAnsi="Verdana"/>
          <w:iCs/>
          <w:sz w:val="22"/>
          <w:szCs w:val="22"/>
          <w:u w:val="single"/>
          <w:lang w:val="hr-HR"/>
        </w:rPr>
      </w:pPr>
    </w:p>
    <w:p w:rsidR="00F456FD" w:rsidRDefault="00F456FD" w:rsidP="005E476D">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F456FD" w:rsidRDefault="00F456FD" w:rsidP="005E476D">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F456FD" w:rsidRDefault="00F456FD" w:rsidP="005E476D">
      <w:pPr>
        <w:spacing w:line="240" w:lineRule="exact"/>
        <w:ind w:left="360"/>
        <w:rPr>
          <w:rFonts w:ascii="Verdana" w:hAnsi="Verdana"/>
          <w:iCs/>
          <w:sz w:val="22"/>
          <w:szCs w:val="22"/>
          <w:lang w:val="hr-HR"/>
        </w:rPr>
      </w:pPr>
    </w:p>
    <w:p w:rsidR="00F456FD" w:rsidRDefault="00F456FD" w:rsidP="005E476D">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F456FD" w:rsidRDefault="00F456FD" w:rsidP="005E476D">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F456FD" w:rsidRDefault="00F456FD" w:rsidP="005E476D">
      <w:pPr>
        <w:spacing w:line="240" w:lineRule="exact"/>
        <w:ind w:left="360"/>
        <w:rPr>
          <w:rFonts w:ascii="Verdana" w:hAnsi="Verdana"/>
          <w:iCs/>
          <w:sz w:val="22"/>
          <w:szCs w:val="22"/>
        </w:rPr>
      </w:pPr>
    </w:p>
    <w:p w:rsidR="00F456FD" w:rsidRDefault="00F456FD" w:rsidP="005E476D">
      <w:pPr>
        <w:spacing w:line="240" w:lineRule="exact"/>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F456FD" w:rsidRDefault="00F456FD" w:rsidP="005E476D">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F456FD" w:rsidRDefault="00F456FD" w:rsidP="005E476D">
      <w:pPr>
        <w:spacing w:line="240" w:lineRule="exact"/>
        <w:ind w:left="360"/>
        <w:rPr>
          <w:rFonts w:ascii="Verdana" w:hAnsi="Verdana"/>
          <w:iCs/>
          <w:sz w:val="22"/>
          <w:szCs w:val="22"/>
        </w:rPr>
      </w:pPr>
    </w:p>
    <w:p w:rsidR="00F456FD" w:rsidRDefault="00F456FD" w:rsidP="005E476D">
      <w:pPr>
        <w:spacing w:line="240" w:lineRule="exact"/>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A85443" w:rsidRPr="00B65B78" w:rsidRDefault="00F456FD" w:rsidP="002A5BDE">
      <w:pPr>
        <w:spacing w:line="240" w:lineRule="exact"/>
        <w:ind w:left="360"/>
        <w:rPr>
          <w:rFonts w:ascii="Verdana" w:hAnsi="Verdana"/>
          <w:iCs/>
          <w:sz w:val="22"/>
          <w:szCs w:val="22"/>
        </w:rPr>
      </w:pPr>
      <w:r>
        <w:rPr>
          <w:rFonts w:ascii="Verdana" w:hAnsi="Verdana"/>
          <w:iCs/>
          <w:sz w:val="22"/>
          <w:szCs w:val="22"/>
        </w:rPr>
        <w:t xml:space="preserve">                                                                              (овлашћена особа)</w:t>
      </w:r>
    </w:p>
    <w:p w:rsidR="002A5BDE" w:rsidRPr="00B65B78" w:rsidRDefault="002A5BDE" w:rsidP="002A5BDE">
      <w:pPr>
        <w:spacing w:line="240" w:lineRule="exact"/>
        <w:ind w:left="360"/>
        <w:rPr>
          <w:rFonts w:ascii="Verdana" w:hAnsi="Verdana"/>
          <w:iCs/>
          <w:sz w:val="22"/>
          <w:szCs w:val="22"/>
        </w:rPr>
      </w:pPr>
    </w:p>
    <w:p w:rsidR="002A5BDE" w:rsidRPr="00B65B78" w:rsidRDefault="002A5BDE" w:rsidP="002A5BDE">
      <w:pPr>
        <w:spacing w:line="240" w:lineRule="exact"/>
        <w:ind w:left="360"/>
        <w:rPr>
          <w:rFonts w:ascii="Verdana" w:hAnsi="Verdana"/>
          <w:iCs/>
          <w:sz w:val="22"/>
          <w:szCs w:val="22"/>
        </w:rPr>
      </w:pPr>
    </w:p>
    <w:p w:rsidR="00F456FD" w:rsidRDefault="00F456FD" w:rsidP="005E476D">
      <w:pPr>
        <w:spacing w:line="240" w:lineRule="exact"/>
        <w:jc w:val="center"/>
        <w:rPr>
          <w:rFonts w:ascii="Verdana" w:hAnsi="Verdana"/>
          <w:b/>
          <w:sz w:val="22"/>
          <w:szCs w:val="22"/>
          <w:lang w:val="hr-HR"/>
        </w:rPr>
      </w:pPr>
      <w:r>
        <w:rPr>
          <w:rFonts w:ascii="Verdana" w:hAnsi="Verdana"/>
          <w:b/>
          <w:sz w:val="22"/>
          <w:szCs w:val="22"/>
          <w:lang w:val="hr-HR"/>
        </w:rPr>
        <w:lastRenderedPageBreak/>
        <w:t>XIV</w:t>
      </w: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ИЗВРШЕЊЕ НАБАВКЕ </w:t>
      </w: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НЕЋЕ ДЕЛИМИЧНО ПОВЕРИТИ ПОДИЗВОЂАЧУ</w:t>
      </w: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ind w:firstLine="720"/>
        <w:rPr>
          <w:rFonts w:ascii="Verdana" w:hAnsi="Verdana"/>
          <w:sz w:val="22"/>
          <w:szCs w:val="22"/>
        </w:rPr>
      </w:pPr>
      <w:r>
        <w:rPr>
          <w:rFonts w:ascii="Verdana" w:hAnsi="Verdana"/>
          <w:sz w:val="22"/>
          <w:szCs w:val="22"/>
        </w:rPr>
        <w:t>Понуђач ____________________________________________________________</w:t>
      </w:r>
    </w:p>
    <w:p w:rsidR="00F456FD" w:rsidRDefault="00F456FD" w:rsidP="005E476D">
      <w:pPr>
        <w:spacing w:line="240" w:lineRule="exact"/>
        <w:rPr>
          <w:rFonts w:ascii="Verdana" w:hAnsi="Verdana"/>
          <w:sz w:val="22"/>
          <w:szCs w:val="22"/>
        </w:rPr>
      </w:pPr>
      <w:r>
        <w:rPr>
          <w:rFonts w:ascii="Verdana" w:hAnsi="Verdana"/>
          <w:sz w:val="22"/>
          <w:szCs w:val="22"/>
        </w:rPr>
        <w:t xml:space="preserve">                                                              (уписати назив Понуђача)</w:t>
      </w:r>
    </w:p>
    <w:p w:rsidR="00F456FD" w:rsidRDefault="00F456FD" w:rsidP="005E476D">
      <w:pPr>
        <w:spacing w:line="240" w:lineRule="exact"/>
        <w:jc w:val="left"/>
        <w:rPr>
          <w:rFonts w:ascii="Times New Roman" w:hAnsi="Times New Roman"/>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неће делимично поверити Подизвођачу.</w:t>
      </w: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b/>
          <w:lang w:val="hr-HR"/>
        </w:rPr>
      </w:pPr>
    </w:p>
    <w:p w:rsidR="00F456FD" w:rsidRDefault="00F456FD" w:rsidP="005E476D">
      <w:pPr>
        <w:spacing w:line="240" w:lineRule="exact"/>
        <w:jc w:val="center"/>
        <w:rPr>
          <w:b/>
          <w:lang w:val="hr-HR"/>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jc w:val="left"/>
        <w:rPr>
          <w:b/>
          <w:lang w:val="hr-HR"/>
        </w:rPr>
      </w:pPr>
    </w:p>
    <w:p w:rsidR="00F456FD" w:rsidRDefault="00F456FD" w:rsidP="005E476D">
      <w:pPr>
        <w:spacing w:line="240" w:lineRule="exact"/>
        <w:jc w:val="left"/>
        <w:rPr>
          <w:b/>
          <w:lang w:val="hr-HR"/>
        </w:rPr>
      </w:pPr>
    </w:p>
    <w:p w:rsidR="00F456FD" w:rsidRDefault="00F456FD" w:rsidP="005E476D">
      <w:pPr>
        <w:spacing w:line="240" w:lineRule="exact"/>
        <w:jc w:val="left"/>
        <w:rPr>
          <w:b/>
          <w:lang w:val="hr-HR"/>
        </w:rPr>
      </w:pPr>
    </w:p>
    <w:p w:rsidR="00F456FD" w:rsidRDefault="00F456FD" w:rsidP="005E476D">
      <w:pPr>
        <w:tabs>
          <w:tab w:val="left" w:pos="1080"/>
          <w:tab w:val="left" w:pos="1653"/>
        </w:tabs>
        <w:spacing w:line="240" w:lineRule="exact"/>
        <w:ind w:firstLine="540"/>
        <w:outlineLvl w:val="0"/>
        <w:rPr>
          <w:rFonts w:ascii="Verdana" w:hAnsi="Verdana"/>
          <w:b/>
          <w:sz w:val="22"/>
          <w:szCs w:val="22"/>
        </w:rPr>
      </w:pPr>
      <w:r>
        <w:rPr>
          <w:rFonts w:ascii="Verdana" w:hAnsi="Verdana"/>
          <w:b/>
          <w:sz w:val="22"/>
          <w:szCs w:val="22"/>
        </w:rPr>
        <w:t>Напомена:</w:t>
      </w:r>
    </w:p>
    <w:p w:rsidR="00F456FD" w:rsidRDefault="00F456FD" w:rsidP="005E476D">
      <w:pPr>
        <w:tabs>
          <w:tab w:val="left" w:pos="1080"/>
          <w:tab w:val="left" w:pos="1653"/>
        </w:tabs>
        <w:spacing w:line="240" w:lineRule="exact"/>
        <w:ind w:firstLine="540"/>
        <w:rPr>
          <w:rFonts w:ascii="Verdana" w:hAnsi="Verdana"/>
          <w:i/>
          <w:sz w:val="22"/>
          <w:szCs w:val="22"/>
        </w:rPr>
      </w:pPr>
    </w:p>
    <w:p w:rsidR="00F456FD" w:rsidRDefault="00F456FD" w:rsidP="005E476D">
      <w:pPr>
        <w:tabs>
          <w:tab w:val="left" w:pos="1080"/>
          <w:tab w:val="left" w:pos="1653"/>
        </w:tabs>
        <w:spacing w:line="240" w:lineRule="exact"/>
        <w:ind w:firstLine="540"/>
        <w:rPr>
          <w:rFonts w:ascii="Verdana" w:hAnsi="Verdana"/>
          <w:sz w:val="22"/>
          <w:szCs w:val="22"/>
        </w:rPr>
      </w:pPr>
      <w:r>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456FD" w:rsidRDefault="00F456FD" w:rsidP="005E476D">
      <w:pPr>
        <w:spacing w:line="240" w:lineRule="exact"/>
        <w:jc w:val="center"/>
        <w:rPr>
          <w:b/>
        </w:rPr>
      </w:pPr>
    </w:p>
    <w:p w:rsidR="00F456FD" w:rsidRDefault="00F456FD" w:rsidP="005E476D">
      <w:pPr>
        <w:spacing w:line="240" w:lineRule="exact"/>
        <w:jc w:val="left"/>
        <w:rPr>
          <w:b/>
          <w:lang w:val="hr-HR"/>
        </w:rPr>
      </w:pPr>
    </w:p>
    <w:p w:rsidR="00F456FD" w:rsidRDefault="00F456FD" w:rsidP="005E476D">
      <w:pPr>
        <w:spacing w:line="240" w:lineRule="exact"/>
        <w:rPr>
          <w:b/>
          <w:lang w:val="hr-HR"/>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b/>
          <w:lang w:val="hr-HR"/>
        </w:rPr>
      </w:pPr>
    </w:p>
    <w:p w:rsidR="00F456FD" w:rsidRPr="00B65B78" w:rsidRDefault="00F456FD" w:rsidP="002A5BDE">
      <w:pPr>
        <w:spacing w:line="240" w:lineRule="exact"/>
        <w:rPr>
          <w:rFonts w:ascii="Verdana" w:hAnsi="Verdana"/>
          <w:b/>
          <w:sz w:val="22"/>
          <w:szCs w:val="22"/>
        </w:rPr>
      </w:pPr>
    </w:p>
    <w:p w:rsidR="00F456FD" w:rsidRPr="00A85443" w:rsidRDefault="00F456FD" w:rsidP="005E476D">
      <w:pPr>
        <w:spacing w:line="240" w:lineRule="exact"/>
        <w:jc w:val="center"/>
        <w:rPr>
          <w:rFonts w:ascii="Verdana" w:hAnsi="Verdana"/>
          <w:b/>
          <w:sz w:val="22"/>
          <w:szCs w:val="22"/>
        </w:rPr>
      </w:pPr>
      <w:r>
        <w:rPr>
          <w:rFonts w:ascii="Verdana" w:hAnsi="Verdana"/>
          <w:b/>
          <w:sz w:val="22"/>
          <w:szCs w:val="22"/>
          <w:lang w:val="hr-HR"/>
        </w:rPr>
        <w:lastRenderedPageBreak/>
        <w:t>XV</w:t>
      </w:r>
    </w:p>
    <w:p w:rsidR="00F456FD" w:rsidRDefault="00F456FD" w:rsidP="005E476D">
      <w:pPr>
        <w:spacing w:line="240" w:lineRule="exact"/>
        <w:jc w:val="center"/>
        <w:rPr>
          <w:b/>
          <w:lang w:val="hr-HR"/>
        </w:rPr>
      </w:pP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ДА ЋЕ ИЗВРШЕЊЕ НАБАВКЕ </w:t>
      </w: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ДЕЛИМИЧНО ПОВЕРИТИ ПОДИЗВОЂАЧУ</w:t>
      </w: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w:t>
      </w:r>
      <w:r w:rsidRPr="007D1DA7">
        <w:rPr>
          <w:rFonts w:ascii="Verdana" w:hAnsi="Verdana"/>
          <w:sz w:val="22"/>
          <w:szCs w:val="22"/>
        </w:rPr>
        <w:t xml:space="preserve">У – </w:t>
      </w:r>
      <w:r w:rsidR="007D1DA7">
        <w:rPr>
          <w:rFonts w:ascii="Verdana" w:hAnsi="Verdana"/>
          <w:sz w:val="22"/>
          <w:szCs w:val="22"/>
        </w:rPr>
        <w:t>2</w:t>
      </w:r>
      <w:r w:rsidRPr="007D1DA7">
        <w:rPr>
          <w:rFonts w:ascii="Verdana" w:hAnsi="Verdana"/>
          <w:sz w:val="22"/>
          <w:szCs w:val="22"/>
        </w:rPr>
        <w:t xml:space="preserve"> / 2016</w:t>
      </w:r>
      <w:r>
        <w:rPr>
          <w:rFonts w:ascii="Verdana" w:hAnsi="Verdana"/>
          <w:sz w:val="22"/>
          <w:szCs w:val="22"/>
        </w:rPr>
        <w:t xml:space="preserve"> од </w:t>
      </w:r>
      <w:r w:rsidR="007D1DA7">
        <w:rPr>
          <w:rFonts w:ascii="Verdana" w:hAnsi="Verdana"/>
          <w:sz w:val="22"/>
          <w:szCs w:val="22"/>
        </w:rPr>
        <w:t>17.02</w:t>
      </w:r>
      <w:r w:rsidRPr="007D1DA7">
        <w:rPr>
          <w:rFonts w:ascii="Verdana" w:hAnsi="Verdana"/>
          <w:sz w:val="22"/>
          <w:szCs w:val="22"/>
        </w:rPr>
        <w:t>.2016.</w:t>
      </w:r>
      <w:r>
        <w:rPr>
          <w:rFonts w:ascii="Verdana" w:hAnsi="Verdana"/>
          <w:color w:val="FF0000"/>
          <w:sz w:val="22"/>
          <w:szCs w:val="22"/>
        </w:rPr>
        <w:t xml:space="preserve"> </w:t>
      </w:r>
      <w:r>
        <w:rPr>
          <w:rFonts w:ascii="Verdana" w:hAnsi="Verdana"/>
          <w:sz w:val="22"/>
          <w:szCs w:val="22"/>
        </w:rPr>
        <w:t>за набавку услуг</w:t>
      </w:r>
      <w:r>
        <w:rPr>
          <w:rFonts w:ascii="Verdana" w:hAnsi="Verdana"/>
          <w:sz w:val="22"/>
          <w:szCs w:val="22"/>
          <w:lang w:val="hr-HR"/>
        </w:rPr>
        <w:t>a</w:t>
      </w:r>
      <w:r>
        <w:rPr>
          <w:rFonts w:ascii="Verdana" w:hAnsi="Verdana"/>
          <w:sz w:val="22"/>
          <w:szCs w:val="22"/>
        </w:rPr>
        <w:t xml:space="preserve"> - агенцијске услуге посредовања при куповини авио-карата и других путних карата и резервацији хотелског смештаја за службена путовања у иностранство, изјављујемо да ћемо извршење набавке делимично поверити Подизвођачима и у наставку наводимо њихово учешће по вредности:</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понуде;</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понуде;</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rPr>
      </w:pPr>
      <w:r>
        <w:rPr>
          <w:rFonts w:ascii="Verdana" w:hAnsi="Verdana"/>
          <w:sz w:val="22"/>
          <w:szCs w:val="22"/>
        </w:rPr>
        <w:t xml:space="preserve">-     у понуди Подизвођач _____________________________ у укупној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вредности понуде учествује у делу __________________________</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F456FD" w:rsidRDefault="00F456FD" w:rsidP="005E476D">
      <w:pPr>
        <w:spacing w:line="240" w:lineRule="exact"/>
        <w:jc w:val="left"/>
        <w:rPr>
          <w:rFonts w:ascii="Verdana" w:hAnsi="Verdana"/>
          <w:sz w:val="22"/>
          <w:szCs w:val="22"/>
        </w:rPr>
      </w:pPr>
      <w:r>
        <w:rPr>
          <w:rFonts w:ascii="Verdana" w:hAnsi="Verdana"/>
          <w:sz w:val="22"/>
          <w:szCs w:val="22"/>
        </w:rPr>
        <w:t xml:space="preserve">       понуде;</w:t>
      </w: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b/>
          <w:lang w:val="hr-HR"/>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rPr>
          <w:rFonts w:ascii="Verdana" w:hAnsi="Verdana"/>
          <w:b/>
          <w:color w:val="FF0000"/>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A85443" w:rsidRPr="00B65B78" w:rsidRDefault="00A85443" w:rsidP="005E476D">
      <w:pPr>
        <w:spacing w:line="240" w:lineRule="exact"/>
        <w:jc w:val="left"/>
        <w:rPr>
          <w:rFonts w:ascii="Times New Roman" w:hAnsi="Times New Roman"/>
        </w:rPr>
      </w:pPr>
    </w:p>
    <w:p w:rsidR="00F456FD" w:rsidRDefault="00F456FD" w:rsidP="005E476D">
      <w:pPr>
        <w:spacing w:line="240" w:lineRule="exact"/>
        <w:jc w:val="center"/>
        <w:rPr>
          <w:rFonts w:ascii="Verdana" w:hAnsi="Verdana"/>
          <w:b/>
          <w:sz w:val="22"/>
          <w:szCs w:val="22"/>
        </w:rPr>
      </w:pPr>
      <w:r>
        <w:rPr>
          <w:rFonts w:ascii="Verdana" w:hAnsi="Verdana"/>
          <w:b/>
          <w:sz w:val="22"/>
          <w:szCs w:val="22"/>
          <w:lang w:val="hr-HR"/>
        </w:rPr>
        <w:lastRenderedPageBreak/>
        <w:t>XVI</w:t>
      </w: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b/>
          <w:lang w:val="hr-HR"/>
        </w:rPr>
      </w:pPr>
    </w:p>
    <w:p w:rsidR="00F456FD" w:rsidRDefault="00F456FD"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F456FD" w:rsidRDefault="007A5A99" w:rsidP="005E476D">
      <w:pPr>
        <w:tabs>
          <w:tab w:val="right" w:leader="dot" w:pos="6960"/>
        </w:tabs>
        <w:spacing w:before="240" w:line="240" w:lineRule="exact"/>
        <w:jc w:val="center"/>
        <w:rPr>
          <w:rFonts w:ascii="Verdana" w:hAnsi="Verdana"/>
          <w:b/>
          <w:sz w:val="22"/>
          <w:szCs w:val="22"/>
        </w:rPr>
      </w:pPr>
      <w:r>
        <w:rPr>
          <w:rFonts w:ascii="Verdana" w:hAnsi="Verdana"/>
          <w:b/>
          <w:sz w:val="22"/>
          <w:szCs w:val="22"/>
        </w:rPr>
        <w:t>ПОНУЂАЧА</w:t>
      </w:r>
      <w:r w:rsidR="00F456FD">
        <w:rPr>
          <w:rFonts w:ascii="Verdana" w:hAnsi="Verdana"/>
          <w:b/>
          <w:sz w:val="22"/>
          <w:szCs w:val="22"/>
        </w:rPr>
        <w:t xml:space="preserve"> О КАДРОВСКОМ КАПАЦИТЕТУ </w:t>
      </w:r>
    </w:p>
    <w:p w:rsidR="00F456FD" w:rsidRDefault="00F456FD" w:rsidP="005E476D">
      <w:pPr>
        <w:tabs>
          <w:tab w:val="right" w:leader="dot" w:pos="6960"/>
        </w:tabs>
        <w:spacing w:before="240" w:line="240" w:lineRule="exact"/>
        <w:jc w:val="center"/>
        <w:rPr>
          <w:rFonts w:ascii="Verdana" w:hAnsi="Verdana"/>
          <w:b/>
          <w:sz w:val="22"/>
          <w:szCs w:val="22"/>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jc w:val="center"/>
        <w:rPr>
          <w:rFonts w:ascii="Times New Roman" w:hAnsi="Times New Roman"/>
          <w:b/>
        </w:rPr>
      </w:pPr>
    </w:p>
    <w:p w:rsidR="00F456FD" w:rsidRDefault="00F456FD" w:rsidP="005E476D">
      <w:pPr>
        <w:spacing w:line="240" w:lineRule="exact"/>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w:t>
      </w:r>
      <w:r w:rsidRPr="007D1DA7">
        <w:rPr>
          <w:rFonts w:ascii="Verdana" w:hAnsi="Verdana"/>
          <w:sz w:val="22"/>
          <w:szCs w:val="22"/>
        </w:rPr>
        <w:t xml:space="preserve">У – </w:t>
      </w:r>
      <w:r w:rsidR="007D1DA7">
        <w:rPr>
          <w:rFonts w:ascii="Verdana" w:hAnsi="Verdana"/>
          <w:sz w:val="22"/>
          <w:szCs w:val="22"/>
        </w:rPr>
        <w:t>2</w:t>
      </w:r>
      <w:r w:rsidRPr="007D1DA7">
        <w:rPr>
          <w:rFonts w:ascii="Verdana" w:hAnsi="Verdana"/>
          <w:sz w:val="22"/>
          <w:szCs w:val="22"/>
        </w:rPr>
        <w:t xml:space="preserve"> / 2016</w:t>
      </w:r>
      <w:r>
        <w:rPr>
          <w:rFonts w:ascii="Verdana" w:hAnsi="Verdana"/>
          <w:sz w:val="22"/>
          <w:szCs w:val="22"/>
        </w:rPr>
        <w:t xml:space="preserve"> од </w:t>
      </w:r>
      <w:r w:rsidR="00915CE4">
        <w:rPr>
          <w:rFonts w:ascii="Verdana" w:hAnsi="Verdana"/>
          <w:sz w:val="22"/>
          <w:szCs w:val="22"/>
        </w:rPr>
        <w:t>17.02</w:t>
      </w:r>
      <w:r w:rsidRPr="00915CE4">
        <w:rPr>
          <w:rFonts w:ascii="Verdana" w:hAnsi="Verdana"/>
          <w:sz w:val="22"/>
          <w:szCs w:val="22"/>
        </w:rPr>
        <w:t>.2016.</w:t>
      </w:r>
      <w:r>
        <w:rPr>
          <w:rFonts w:ascii="Verdana" w:hAnsi="Verdana"/>
          <w:color w:val="FF0000"/>
          <w:sz w:val="22"/>
          <w:szCs w:val="22"/>
        </w:rPr>
        <w:t xml:space="preserve"> </w:t>
      </w:r>
      <w:r>
        <w:rPr>
          <w:rFonts w:ascii="Verdana" w:hAnsi="Verdana"/>
          <w:sz w:val="22"/>
          <w:szCs w:val="22"/>
        </w:rPr>
        <w:t>за набавку услуг</w:t>
      </w:r>
      <w:r>
        <w:rPr>
          <w:rFonts w:ascii="Verdana" w:hAnsi="Verdana"/>
          <w:sz w:val="22"/>
          <w:szCs w:val="22"/>
          <w:lang w:val="hr-HR"/>
        </w:rPr>
        <w:t>a</w:t>
      </w:r>
      <w:r>
        <w:rPr>
          <w:rFonts w:ascii="Verdana" w:hAnsi="Verdana"/>
          <w:color w:val="FF0000"/>
          <w:sz w:val="22"/>
          <w:szCs w:val="22"/>
          <w:lang w:val="hr-HR"/>
        </w:rPr>
        <w:t xml:space="preserve"> </w:t>
      </w:r>
      <w:r>
        <w:rPr>
          <w:rFonts w:ascii="Verdana" w:hAnsi="Verdana"/>
          <w:sz w:val="22"/>
          <w:szCs w:val="22"/>
        </w:rPr>
        <w:t xml:space="preserve">- агенцијске услуге посредовања при куповини авио-карата и других путних карата и резервацији хотелског смештаја за службена путовања у иностранство, дајемо следећу </w:t>
      </w:r>
    </w:p>
    <w:p w:rsidR="00F456FD" w:rsidRDefault="00F456FD" w:rsidP="005E476D">
      <w:pPr>
        <w:spacing w:line="240" w:lineRule="exact"/>
        <w:jc w:val="left"/>
        <w:rPr>
          <w:rFonts w:ascii="Verdana" w:hAnsi="Verdana"/>
          <w:sz w:val="22"/>
          <w:szCs w:val="22"/>
        </w:rPr>
      </w:pPr>
    </w:p>
    <w:p w:rsidR="00F456FD" w:rsidRDefault="00F456FD" w:rsidP="005E476D">
      <w:pPr>
        <w:spacing w:line="240" w:lineRule="exact"/>
        <w:jc w:val="center"/>
        <w:rPr>
          <w:rFonts w:ascii="Verdana" w:hAnsi="Verdana"/>
          <w:b/>
          <w:sz w:val="22"/>
          <w:szCs w:val="22"/>
        </w:rPr>
      </w:pPr>
      <w:r>
        <w:rPr>
          <w:rFonts w:ascii="Verdana" w:hAnsi="Verdana"/>
          <w:b/>
          <w:sz w:val="22"/>
          <w:szCs w:val="22"/>
        </w:rPr>
        <w:t>ИЗЈАВУ О КАДРОВСКОМ КАПАЦИТЕТУ</w:t>
      </w:r>
    </w:p>
    <w:p w:rsidR="00F456FD" w:rsidRDefault="00F456FD" w:rsidP="005E476D">
      <w:pPr>
        <w:spacing w:line="240" w:lineRule="exact"/>
        <w:jc w:val="center"/>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xml:space="preserve">Изјављујемо, под пуном материјалном и кривичном одговорношћу, да пре објављивања позива на Порталу јавних набавки у поступку јавне набавке мале вредности услуга – агенцијске услуге посредовања при куповини авио-карата и других путних карата и резервацији хотелског смештаја за службена путовања у иностранство, ЈНМВ бр. </w:t>
      </w:r>
      <w:r w:rsidR="00915CE4">
        <w:rPr>
          <w:rFonts w:ascii="Verdana" w:hAnsi="Verdana"/>
          <w:sz w:val="22"/>
          <w:szCs w:val="22"/>
        </w:rPr>
        <w:t>У - 2</w:t>
      </w:r>
      <w:r>
        <w:rPr>
          <w:rFonts w:ascii="Verdana" w:hAnsi="Verdana"/>
          <w:sz w:val="22"/>
          <w:szCs w:val="22"/>
        </w:rPr>
        <w:t xml:space="preserve">, имамо у радном односу најмање 4 (четири) лица на пословима који су у непосредној вези са предметом јавне набавке, од којих минимум 3 (три) запослена лица имају завршен одговарајући курс за међународног путничког агента. </w:t>
      </w:r>
    </w:p>
    <w:p w:rsidR="00F456FD" w:rsidRPr="00915CE4" w:rsidRDefault="00F456FD" w:rsidP="005E476D">
      <w:pPr>
        <w:spacing w:line="240" w:lineRule="exact"/>
        <w:jc w:val="left"/>
        <w:rPr>
          <w:rFonts w:ascii="Verdana" w:hAnsi="Verdana"/>
          <w:sz w:val="22"/>
          <w:szCs w:val="22"/>
        </w:rPr>
      </w:pPr>
    </w:p>
    <w:p w:rsidR="00F456FD" w:rsidRDefault="00F456FD" w:rsidP="005E476D">
      <w:pPr>
        <w:spacing w:line="240" w:lineRule="exact"/>
        <w:jc w:val="left"/>
        <w:rPr>
          <w:rFonts w:ascii="Verdana" w:hAnsi="Verdana"/>
          <w:sz w:val="22"/>
          <w:szCs w:val="22"/>
          <w:lang w:val="hr-HR"/>
        </w:rPr>
      </w:pPr>
    </w:p>
    <w:p w:rsidR="00F456FD" w:rsidRDefault="00F456FD" w:rsidP="005E476D">
      <w:pPr>
        <w:spacing w:line="240" w:lineRule="exact"/>
        <w:jc w:val="left"/>
        <w:rPr>
          <w:rFonts w:ascii="Verdana" w:hAnsi="Verdana"/>
          <w:sz w:val="22"/>
          <w:szCs w:val="22"/>
          <w:lang w:val="hr-HR"/>
        </w:rPr>
      </w:pPr>
    </w:p>
    <w:p w:rsidR="00F456FD" w:rsidRDefault="00F456FD" w:rsidP="005E476D">
      <w:pPr>
        <w:spacing w:line="240" w:lineRule="exact"/>
        <w:jc w:val="left"/>
        <w:rPr>
          <w:rFonts w:ascii="Verdana" w:hAnsi="Verdana"/>
          <w:sz w:val="22"/>
          <w:szCs w:val="22"/>
          <w:lang w:val="hr-HR"/>
        </w:rPr>
      </w:pPr>
    </w:p>
    <w:p w:rsidR="00F456FD" w:rsidRDefault="00F456FD" w:rsidP="005E476D">
      <w:pPr>
        <w:spacing w:line="240" w:lineRule="exact"/>
        <w:jc w:val="left"/>
        <w:rPr>
          <w:rFonts w:ascii="Verdana" w:hAnsi="Verdana"/>
          <w:sz w:val="22"/>
          <w:szCs w:val="22"/>
          <w:lang w:val="hr-HR"/>
        </w:rPr>
      </w:pPr>
    </w:p>
    <w:p w:rsidR="00F456FD" w:rsidRDefault="00F456FD" w:rsidP="005E476D">
      <w:pPr>
        <w:spacing w:line="240" w:lineRule="exact"/>
        <w:jc w:val="left"/>
        <w:rPr>
          <w:rFonts w:ascii="Verdana" w:hAnsi="Verdana"/>
          <w:sz w:val="22"/>
          <w:szCs w:val="22"/>
          <w:lang w:val="hr-HR"/>
        </w:rPr>
      </w:pPr>
    </w:p>
    <w:p w:rsidR="00F456FD" w:rsidRDefault="00F456FD" w:rsidP="005E476D">
      <w:pPr>
        <w:spacing w:line="240" w:lineRule="exact"/>
        <w:jc w:val="left"/>
        <w:rPr>
          <w:rFonts w:ascii="Verdana" w:hAnsi="Verdana"/>
          <w:sz w:val="22"/>
          <w:szCs w:val="22"/>
          <w:lang w:val="hr-HR"/>
        </w:rPr>
      </w:pPr>
    </w:p>
    <w:p w:rsidR="00F456FD" w:rsidRDefault="00F456FD" w:rsidP="005E476D">
      <w:pPr>
        <w:spacing w:line="240" w:lineRule="exact"/>
        <w:jc w:val="center"/>
        <w:rPr>
          <w:rFonts w:ascii="Verdana" w:hAnsi="Verdana"/>
          <w:b/>
          <w:sz w:val="22"/>
          <w:szCs w:val="22"/>
          <w:lang w:val="hr-HR"/>
        </w:rPr>
      </w:pPr>
    </w:p>
    <w:p w:rsidR="00F456FD" w:rsidRDefault="00F456FD" w:rsidP="005E476D">
      <w:pPr>
        <w:spacing w:line="240" w:lineRule="exact"/>
        <w:jc w:val="center"/>
        <w:rPr>
          <w:b/>
          <w:lang w:val="hr-HR"/>
        </w:rPr>
      </w:pPr>
    </w:p>
    <w:tbl>
      <w:tblPr>
        <w:tblW w:w="8926" w:type="dxa"/>
        <w:jc w:val="center"/>
        <w:tblLook w:val="01E0"/>
      </w:tblPr>
      <w:tblGrid>
        <w:gridCol w:w="2872"/>
        <w:gridCol w:w="1759"/>
        <w:gridCol w:w="4295"/>
      </w:tblGrid>
      <w:tr w:rsidR="00F456FD" w:rsidTr="00F456FD">
        <w:trPr>
          <w:jc w:val="center"/>
        </w:trPr>
        <w:tc>
          <w:tcPr>
            <w:tcW w:w="2872" w:type="dxa"/>
            <w:hideMark/>
          </w:tcPr>
          <w:p w:rsidR="00F456FD" w:rsidRDefault="00F456FD" w:rsidP="005E476D">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F456FD" w:rsidRDefault="00F456FD" w:rsidP="005E476D">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F456FD" w:rsidTr="00F456FD">
        <w:trPr>
          <w:trHeight w:val="120"/>
          <w:jc w:val="center"/>
        </w:trPr>
        <w:tc>
          <w:tcPr>
            <w:tcW w:w="2872" w:type="dxa"/>
          </w:tcPr>
          <w:p w:rsidR="00F456FD" w:rsidRDefault="00F456FD" w:rsidP="005E476D">
            <w:pPr>
              <w:tabs>
                <w:tab w:val="right" w:leader="dot" w:pos="6960"/>
              </w:tabs>
              <w:spacing w:before="240" w:line="240" w:lineRule="exact"/>
              <w:rPr>
                <w:rFonts w:ascii="Verdana" w:hAnsi="Verdana"/>
                <w:szCs w:val="22"/>
              </w:rPr>
            </w:pPr>
          </w:p>
        </w:tc>
        <w:tc>
          <w:tcPr>
            <w:tcW w:w="1759" w:type="dxa"/>
          </w:tcPr>
          <w:p w:rsidR="00F456FD" w:rsidRDefault="00F456FD" w:rsidP="005E476D">
            <w:pPr>
              <w:tabs>
                <w:tab w:val="right" w:leader="dot" w:pos="6960"/>
              </w:tabs>
              <w:spacing w:before="240" w:line="240" w:lineRule="exact"/>
              <w:rPr>
                <w:rFonts w:ascii="Verdana" w:hAnsi="Verdana"/>
                <w:b/>
                <w:szCs w:val="22"/>
              </w:rPr>
            </w:pPr>
          </w:p>
        </w:tc>
        <w:tc>
          <w:tcPr>
            <w:tcW w:w="4295" w:type="dxa"/>
            <w:hideMark/>
          </w:tcPr>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F456FD" w:rsidRDefault="00F456FD" w:rsidP="005E476D">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F456FD" w:rsidRDefault="00F456FD" w:rsidP="005E476D">
      <w:pPr>
        <w:spacing w:line="240" w:lineRule="exact"/>
        <w:rPr>
          <w:rFonts w:ascii="Verdana" w:hAnsi="Verdana"/>
          <w:b/>
          <w:color w:val="FF0000"/>
          <w:sz w:val="22"/>
          <w:szCs w:val="22"/>
        </w:rPr>
      </w:pPr>
    </w:p>
    <w:p w:rsidR="00F456FD" w:rsidRDefault="00F456FD" w:rsidP="005E476D">
      <w:pPr>
        <w:spacing w:line="240" w:lineRule="exact"/>
        <w:rPr>
          <w:rFonts w:ascii="Verdana" w:hAnsi="Verdana"/>
          <w:b/>
          <w:sz w:val="22"/>
          <w:szCs w:val="22"/>
        </w:rPr>
      </w:pPr>
      <w:r>
        <w:rPr>
          <w:rFonts w:ascii="Verdana" w:hAnsi="Verdana"/>
          <w:b/>
          <w:sz w:val="22"/>
          <w:szCs w:val="22"/>
        </w:rPr>
        <w:lastRenderedPageBreak/>
        <w:t xml:space="preserve">Прилог: </w:t>
      </w:r>
    </w:p>
    <w:p w:rsidR="00F456FD" w:rsidRDefault="00F456FD" w:rsidP="005E476D">
      <w:pPr>
        <w:spacing w:line="240" w:lineRule="exact"/>
        <w:rPr>
          <w:rFonts w:ascii="Verdana" w:hAnsi="Verdana"/>
          <w:b/>
          <w:sz w:val="22"/>
          <w:szCs w:val="22"/>
        </w:rPr>
      </w:pPr>
    </w:p>
    <w:p w:rsidR="00F456FD" w:rsidRDefault="00F456FD" w:rsidP="005E476D">
      <w:pPr>
        <w:spacing w:line="240" w:lineRule="exact"/>
        <w:rPr>
          <w:rFonts w:ascii="Verdana" w:hAnsi="Verdana"/>
          <w:sz w:val="22"/>
          <w:szCs w:val="22"/>
        </w:rPr>
      </w:pPr>
      <w:r>
        <w:rPr>
          <w:rFonts w:ascii="Verdana" w:hAnsi="Verdana"/>
          <w:sz w:val="22"/>
          <w:szCs w:val="22"/>
        </w:rPr>
        <w:t>- копије радних књижица и „М“ образаца;</w:t>
      </w:r>
    </w:p>
    <w:p w:rsidR="00F456FD" w:rsidRDefault="00F456FD" w:rsidP="005E476D">
      <w:pPr>
        <w:spacing w:line="240" w:lineRule="exact"/>
        <w:rPr>
          <w:rFonts w:ascii="Verdana" w:hAnsi="Verdana"/>
          <w:sz w:val="22"/>
          <w:szCs w:val="22"/>
        </w:rPr>
      </w:pPr>
      <w:r>
        <w:rPr>
          <w:rFonts w:ascii="Verdana" w:hAnsi="Verdana"/>
          <w:sz w:val="22"/>
          <w:szCs w:val="22"/>
        </w:rPr>
        <w:t xml:space="preserve">- копије диплома о завршеном курсу за међународног путничког агента </w:t>
      </w:r>
    </w:p>
    <w:p w:rsidR="00F456FD" w:rsidRDefault="00F456FD" w:rsidP="005E476D">
      <w:pPr>
        <w:spacing w:line="240" w:lineRule="exact"/>
        <w:rPr>
          <w:rFonts w:ascii="Verdana" w:hAnsi="Verdana"/>
          <w:sz w:val="22"/>
          <w:szCs w:val="22"/>
          <w:lang w:val="hr-HR"/>
        </w:rPr>
      </w:pPr>
      <w:r>
        <w:rPr>
          <w:rFonts w:ascii="Verdana" w:hAnsi="Verdana"/>
          <w:sz w:val="22"/>
          <w:szCs w:val="22"/>
        </w:rPr>
        <w:t xml:space="preserve">  за најмање 3 (три) сапослена лица.</w:t>
      </w:r>
    </w:p>
    <w:p w:rsidR="00F456FD" w:rsidRDefault="00F456FD" w:rsidP="00F456FD">
      <w:pPr>
        <w:spacing w:line="360" w:lineRule="auto"/>
        <w:jc w:val="left"/>
        <w:rPr>
          <w:rFonts w:ascii="Times New Roman" w:hAnsi="Times New Roman"/>
        </w:rPr>
      </w:pPr>
    </w:p>
    <w:p w:rsidR="00F456FD" w:rsidRDefault="00F456FD" w:rsidP="00F456FD">
      <w:pPr>
        <w:spacing w:line="360" w:lineRule="auto"/>
        <w:jc w:val="left"/>
        <w:rPr>
          <w:rFonts w:ascii="Times New Roman" w:hAnsi="Times New Roman"/>
        </w:rPr>
      </w:pPr>
    </w:p>
    <w:p w:rsidR="00F456FD" w:rsidRDefault="00F456FD" w:rsidP="00F456FD">
      <w:pPr>
        <w:spacing w:line="360" w:lineRule="auto"/>
        <w:jc w:val="left"/>
        <w:rPr>
          <w:rFonts w:ascii="Times New Roman" w:hAnsi="Times New Roman"/>
          <w:lang w:val="hr-HR"/>
        </w:rPr>
      </w:pPr>
    </w:p>
    <w:p w:rsidR="00F456FD" w:rsidRDefault="00F456FD" w:rsidP="00F456FD">
      <w:pPr>
        <w:spacing w:line="360" w:lineRule="auto"/>
        <w:jc w:val="left"/>
        <w:rPr>
          <w:rFonts w:ascii="Times New Roman" w:hAnsi="Times New Roman"/>
          <w:lang w:val="hr-HR"/>
        </w:rPr>
      </w:pPr>
    </w:p>
    <w:p w:rsidR="00F456FD" w:rsidRDefault="00F456FD" w:rsidP="00F456FD">
      <w:pPr>
        <w:spacing w:line="360" w:lineRule="auto"/>
        <w:jc w:val="left"/>
        <w:rPr>
          <w:rFonts w:ascii="Times New Roman" w:hAnsi="Times New Roman"/>
          <w:lang w:val="hr-HR"/>
        </w:rPr>
      </w:pPr>
    </w:p>
    <w:p w:rsidR="00F456FD" w:rsidRDefault="00F456FD" w:rsidP="00F456FD">
      <w:pPr>
        <w:spacing w:line="360" w:lineRule="auto"/>
        <w:jc w:val="left"/>
        <w:rPr>
          <w:rFonts w:ascii="Times New Roman" w:hAnsi="Times New Roman"/>
          <w:lang w:val="hr-HR"/>
        </w:rPr>
      </w:pPr>
    </w:p>
    <w:p w:rsidR="00F456FD" w:rsidRPr="00B65B78" w:rsidRDefault="00F456FD"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F456FD" w:rsidRPr="00B65B78" w:rsidRDefault="00F456FD"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2A5BDE" w:rsidRPr="00B65B78" w:rsidRDefault="002A5BDE" w:rsidP="00F456FD">
      <w:pPr>
        <w:spacing w:line="360" w:lineRule="auto"/>
        <w:jc w:val="left"/>
        <w:rPr>
          <w:rFonts w:ascii="Times New Roman" w:hAnsi="Times New Roman"/>
        </w:rPr>
      </w:pPr>
    </w:p>
    <w:p w:rsidR="00F456FD" w:rsidRDefault="00F456FD" w:rsidP="00F456FD">
      <w:pPr>
        <w:spacing w:line="360" w:lineRule="auto"/>
        <w:jc w:val="center"/>
        <w:rPr>
          <w:rFonts w:ascii="Verdana" w:hAnsi="Verdana"/>
          <w:b/>
          <w:sz w:val="22"/>
          <w:szCs w:val="22"/>
          <w:lang w:val="hr-HR"/>
        </w:rPr>
      </w:pPr>
      <w:r>
        <w:rPr>
          <w:rFonts w:ascii="Verdana" w:hAnsi="Verdana"/>
          <w:b/>
          <w:sz w:val="22"/>
          <w:szCs w:val="22"/>
          <w:lang w:val="hr-HR"/>
        </w:rPr>
        <w:lastRenderedPageBreak/>
        <w:t>XVII</w:t>
      </w:r>
    </w:p>
    <w:p w:rsidR="00F456FD" w:rsidRDefault="00F456FD" w:rsidP="00F456FD">
      <w:pPr>
        <w:spacing w:line="360" w:lineRule="auto"/>
        <w:jc w:val="center"/>
        <w:rPr>
          <w:rFonts w:ascii="Times New Roman" w:hAnsi="Times New Roman"/>
          <w:b/>
          <w:szCs w:val="24"/>
          <w:lang w:val="hr-HR"/>
        </w:rPr>
      </w:pPr>
    </w:p>
    <w:p w:rsidR="00F456FD" w:rsidRDefault="00F456FD" w:rsidP="00F456FD">
      <w:pPr>
        <w:spacing w:line="360" w:lineRule="auto"/>
        <w:jc w:val="center"/>
        <w:rPr>
          <w:rFonts w:ascii="Times New Roman" w:hAnsi="Times New Roman"/>
          <w:b/>
          <w:szCs w:val="24"/>
          <w:lang w:val="hr-HR"/>
        </w:rPr>
      </w:pPr>
    </w:p>
    <w:p w:rsidR="00F456FD" w:rsidRDefault="00F456FD" w:rsidP="00F456FD">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F456FD" w:rsidRDefault="00F456FD" w:rsidP="00F456FD">
      <w:pPr>
        <w:spacing w:line="360" w:lineRule="auto"/>
        <w:jc w:val="center"/>
        <w:rPr>
          <w:rFonts w:ascii="Times New Roman" w:hAnsi="Times New Roman"/>
          <w:color w:val="FF0000"/>
          <w:szCs w:val="24"/>
        </w:rPr>
      </w:pPr>
      <w:r>
        <w:rPr>
          <w:rFonts w:ascii="Times New Roman" w:hAnsi="Times New Roman"/>
          <w:noProof/>
          <w:color w:val="FF0000"/>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F456FD" w:rsidRDefault="00F456FD" w:rsidP="00F456FD">
      <w:pPr>
        <w:spacing w:line="360" w:lineRule="auto"/>
        <w:rPr>
          <w:rFonts w:ascii="Times New Roman" w:hAnsi="Times New Roman"/>
          <w:color w:val="FF0000"/>
        </w:rPr>
      </w:pPr>
    </w:p>
    <w:p w:rsidR="00F456FD" w:rsidRPr="005E476D" w:rsidRDefault="00F456FD" w:rsidP="005E476D">
      <w:pPr>
        <w:spacing w:line="240" w:lineRule="exact"/>
        <w:jc w:val="center"/>
        <w:rPr>
          <w:rFonts w:ascii="Verdana" w:hAnsi="Verdana"/>
          <w:b/>
          <w:spacing w:val="40"/>
          <w:sz w:val="22"/>
          <w:szCs w:val="22"/>
        </w:rPr>
      </w:pPr>
      <w:r w:rsidRPr="005E476D">
        <w:rPr>
          <w:rFonts w:ascii="Verdana" w:hAnsi="Verdana"/>
          <w:b/>
          <w:spacing w:val="40"/>
          <w:sz w:val="22"/>
          <w:szCs w:val="22"/>
        </w:rPr>
        <w:t xml:space="preserve">УГОВОР </w:t>
      </w:r>
    </w:p>
    <w:p w:rsidR="00F456FD" w:rsidRPr="005E476D" w:rsidRDefault="00F456FD" w:rsidP="005E476D">
      <w:pPr>
        <w:spacing w:line="240" w:lineRule="exact"/>
        <w:jc w:val="center"/>
        <w:rPr>
          <w:rFonts w:ascii="Verdana" w:hAnsi="Verdana"/>
          <w:b/>
          <w:spacing w:val="40"/>
          <w:sz w:val="22"/>
          <w:szCs w:val="22"/>
        </w:rPr>
      </w:pPr>
      <w:r w:rsidRPr="005E476D">
        <w:rPr>
          <w:rFonts w:ascii="Verdana" w:hAnsi="Verdana"/>
          <w:b/>
          <w:spacing w:val="40"/>
          <w:sz w:val="22"/>
          <w:szCs w:val="22"/>
        </w:rPr>
        <w:t xml:space="preserve">о пружању </w:t>
      </w:r>
      <w:r w:rsidRPr="005E476D">
        <w:rPr>
          <w:rFonts w:ascii="Verdana" w:hAnsi="Verdana"/>
          <w:sz w:val="22"/>
          <w:szCs w:val="22"/>
        </w:rPr>
        <w:t>агенцијских услуга посредовања при куповини авио-карата и других путних карата и резервацији хотелског смештаја за службена путовања у иностранство</w:t>
      </w:r>
      <w:r w:rsidRPr="005E476D">
        <w:rPr>
          <w:rFonts w:ascii="Verdana" w:hAnsi="Verdana"/>
          <w:b/>
          <w:spacing w:val="40"/>
          <w:sz w:val="22"/>
          <w:szCs w:val="22"/>
        </w:rPr>
        <w:t xml:space="preserve"> </w:t>
      </w:r>
    </w:p>
    <w:p w:rsidR="00F456FD" w:rsidRPr="005E476D" w:rsidRDefault="00F456FD" w:rsidP="005E476D">
      <w:pPr>
        <w:spacing w:line="240" w:lineRule="exact"/>
        <w:jc w:val="center"/>
        <w:rPr>
          <w:rFonts w:ascii="Verdana" w:hAnsi="Verdana"/>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Закључен дана ________________ године, између:</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b/>
          <w:sz w:val="22"/>
          <w:szCs w:val="22"/>
        </w:rPr>
        <w:t>1. УНИВЕРЗИТЕТА У БЕОГРАДУ - БИОЛОШКОГ ФАКУЛТЕТА</w:t>
      </w:r>
      <w:r w:rsidRPr="005E476D">
        <w:rPr>
          <w:rFonts w:ascii="Verdana" w:hAnsi="Verdana"/>
          <w:sz w:val="22"/>
          <w:szCs w:val="22"/>
        </w:rPr>
        <w:t>, Студентски трг 16, ПИБ 100043776, МБ 7048599, број рачуна 840-1814666-61 код Народне банке Србије, кога заступа декан, проф. др. Жељко Томановић (у даљем тестку: КОРИСНИК УСЛУГА)</w:t>
      </w: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и</w:t>
      </w:r>
    </w:p>
    <w:p w:rsidR="00F456FD" w:rsidRPr="005E476D" w:rsidRDefault="00F456FD" w:rsidP="005E476D">
      <w:pPr>
        <w:spacing w:after="60" w:line="240" w:lineRule="exact"/>
        <w:rPr>
          <w:rFonts w:ascii="Verdana" w:hAnsi="Verdana"/>
          <w:sz w:val="22"/>
          <w:szCs w:val="22"/>
        </w:rPr>
      </w:pPr>
      <w:r w:rsidRPr="005E476D">
        <w:rPr>
          <w:rFonts w:ascii="Verdana" w:hAnsi="Verdana"/>
          <w:b/>
          <w:sz w:val="22"/>
          <w:szCs w:val="22"/>
        </w:rPr>
        <w:t>2. _________________________</w:t>
      </w:r>
      <w:r w:rsidRPr="005E476D">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ДАВАЛАЦ УСЛУГА) кога заступа ___________________________________</w:t>
      </w:r>
    </w:p>
    <w:p w:rsidR="00F456FD" w:rsidRPr="00B65B78" w:rsidRDefault="00F456FD" w:rsidP="005E476D">
      <w:pPr>
        <w:spacing w:after="60" w:line="240" w:lineRule="exact"/>
        <w:rPr>
          <w:rFonts w:ascii="Verdana" w:hAnsi="Verdana"/>
          <w:sz w:val="22"/>
          <w:szCs w:val="22"/>
        </w:rPr>
      </w:pPr>
    </w:p>
    <w:p w:rsidR="00F456FD" w:rsidRPr="005E476D" w:rsidRDefault="00F456FD" w:rsidP="005E476D">
      <w:pPr>
        <w:pStyle w:val="ListParagraphCharChar"/>
        <w:spacing w:line="240" w:lineRule="exact"/>
        <w:ind w:left="180" w:hanging="180"/>
        <w:jc w:val="both"/>
        <w:rPr>
          <w:rFonts w:ascii="Verdana" w:hAnsi="Verdana"/>
          <w:sz w:val="22"/>
          <w:szCs w:val="22"/>
          <w:lang w:val="ru-RU"/>
        </w:rPr>
      </w:pPr>
      <w:r w:rsidRPr="005E476D">
        <w:rPr>
          <w:rFonts w:ascii="Verdana" w:hAnsi="Verdana"/>
          <w:sz w:val="22"/>
          <w:szCs w:val="22"/>
          <w:lang w:val="ru-RU"/>
        </w:rPr>
        <w:t>са</w:t>
      </w:r>
    </w:p>
    <w:p w:rsidR="00F456FD" w:rsidRPr="005E476D" w:rsidRDefault="00F456FD" w:rsidP="005E476D">
      <w:pPr>
        <w:pStyle w:val="ListParagraphCharChar"/>
        <w:spacing w:line="240" w:lineRule="exact"/>
        <w:ind w:left="180" w:hanging="180"/>
        <w:jc w:val="both"/>
        <w:rPr>
          <w:rFonts w:ascii="Verdana" w:hAnsi="Verdana"/>
          <w:sz w:val="22"/>
          <w:szCs w:val="22"/>
          <w:lang w:val="sr-Cyrl-CS"/>
        </w:rPr>
      </w:pPr>
    </w:p>
    <w:p w:rsidR="00F456FD" w:rsidRPr="005E476D" w:rsidRDefault="00F456FD" w:rsidP="005E476D">
      <w:pPr>
        <w:pStyle w:val="ListParagraphCharChar"/>
        <w:spacing w:line="240" w:lineRule="exact"/>
        <w:ind w:left="180" w:hanging="180"/>
        <w:jc w:val="both"/>
        <w:rPr>
          <w:rFonts w:ascii="Verdana" w:hAnsi="Verdana"/>
          <w:sz w:val="22"/>
          <w:szCs w:val="22"/>
          <w:lang w:val="sr-Cyrl-CS"/>
        </w:rPr>
      </w:pPr>
      <w:r w:rsidRPr="005E476D">
        <w:rPr>
          <w:rFonts w:ascii="Verdana" w:hAnsi="Verdana"/>
          <w:sz w:val="22"/>
          <w:szCs w:val="22"/>
          <w:lang w:val="sr-Cyrl-CS"/>
        </w:rPr>
        <w:t>Подизвођачима (Подиспоручиоцима) (попуњава Понуђач):</w:t>
      </w:r>
    </w:p>
    <w:p w:rsidR="00F456FD" w:rsidRPr="005E476D" w:rsidRDefault="00F456FD" w:rsidP="005E476D">
      <w:pPr>
        <w:pStyle w:val="ListParagraphCharChar"/>
        <w:spacing w:line="240" w:lineRule="exact"/>
        <w:ind w:left="180" w:hanging="180"/>
        <w:jc w:val="both"/>
        <w:rPr>
          <w:rFonts w:ascii="Verdana" w:hAnsi="Verdana"/>
          <w:sz w:val="22"/>
          <w:szCs w:val="22"/>
          <w:lang w:val="sr-Cyrl-CS"/>
        </w:rPr>
      </w:pPr>
      <w:r w:rsidRPr="005E476D">
        <w:rPr>
          <w:rFonts w:ascii="Verdana" w:hAnsi="Verdana"/>
          <w:sz w:val="22"/>
          <w:szCs w:val="22"/>
          <w:lang w:val="sr-Cyrl-CS"/>
        </w:rPr>
        <w:t>1. ___________________________________________________________</w:t>
      </w:r>
    </w:p>
    <w:p w:rsidR="00F456FD" w:rsidRPr="005E476D" w:rsidRDefault="00F456FD" w:rsidP="005E476D">
      <w:pPr>
        <w:pStyle w:val="ListParagraphCharChar"/>
        <w:spacing w:line="240" w:lineRule="exact"/>
        <w:ind w:left="0"/>
        <w:jc w:val="both"/>
        <w:rPr>
          <w:rFonts w:ascii="Verdana" w:hAnsi="Verdana"/>
          <w:sz w:val="22"/>
          <w:szCs w:val="22"/>
          <w:lang w:val="sr-Cyrl-CS"/>
        </w:rPr>
      </w:pPr>
      <w:r w:rsidRPr="005E476D">
        <w:rPr>
          <w:rFonts w:ascii="Verdana" w:hAnsi="Verdana"/>
          <w:sz w:val="22"/>
          <w:szCs w:val="22"/>
          <w:lang w:val="sr-Cyrl-CS"/>
        </w:rPr>
        <w:t>2. ___________________________________________________________</w:t>
      </w:r>
    </w:p>
    <w:p w:rsidR="00F456FD" w:rsidRPr="005E476D" w:rsidRDefault="00F456FD" w:rsidP="005E476D">
      <w:pPr>
        <w:pStyle w:val="ListParagraphCharChar"/>
        <w:spacing w:line="240" w:lineRule="exact"/>
        <w:ind w:left="0"/>
        <w:jc w:val="both"/>
        <w:rPr>
          <w:rFonts w:ascii="Verdana" w:hAnsi="Verdana"/>
          <w:sz w:val="22"/>
          <w:szCs w:val="22"/>
          <w:lang w:val="sr-Cyrl-CS"/>
        </w:rPr>
      </w:pPr>
      <w:r w:rsidRPr="005E476D">
        <w:rPr>
          <w:rFonts w:ascii="Verdana" w:hAnsi="Verdana"/>
          <w:sz w:val="22"/>
          <w:szCs w:val="22"/>
          <w:lang w:val="sr-Cyrl-CS"/>
        </w:rPr>
        <w:t>3. ___________________________________________________________</w:t>
      </w:r>
    </w:p>
    <w:p w:rsidR="00F456FD" w:rsidRPr="005E476D" w:rsidRDefault="00F456FD" w:rsidP="005E476D">
      <w:pPr>
        <w:pStyle w:val="ListParagraphCharChar"/>
        <w:spacing w:line="240" w:lineRule="exact"/>
        <w:ind w:left="0"/>
        <w:jc w:val="both"/>
        <w:rPr>
          <w:rFonts w:ascii="Verdana" w:hAnsi="Verdana"/>
          <w:sz w:val="22"/>
          <w:szCs w:val="22"/>
          <w:lang w:val="sr-Cyrl-CS"/>
        </w:rPr>
      </w:pPr>
      <w:r w:rsidRPr="005E476D">
        <w:rPr>
          <w:rFonts w:ascii="Verdana" w:hAnsi="Verdana"/>
          <w:sz w:val="22"/>
          <w:szCs w:val="22"/>
          <w:lang w:val="sr-Cyrl-CS"/>
        </w:rPr>
        <w:t>(назив, седиште, матични број)</w:t>
      </w:r>
    </w:p>
    <w:p w:rsidR="00F456FD" w:rsidRPr="005E476D" w:rsidRDefault="00F456FD" w:rsidP="005E476D">
      <w:pPr>
        <w:pStyle w:val="ListParagraphCharChar"/>
        <w:spacing w:line="240" w:lineRule="exact"/>
        <w:ind w:left="0"/>
        <w:jc w:val="both"/>
        <w:rPr>
          <w:rFonts w:ascii="Verdana" w:hAnsi="Verdana"/>
          <w:sz w:val="22"/>
          <w:szCs w:val="22"/>
          <w:lang w:val="sr-Cyrl-CS"/>
        </w:rPr>
      </w:pPr>
    </w:p>
    <w:p w:rsidR="00F456FD" w:rsidRPr="005E476D" w:rsidRDefault="00F456FD" w:rsidP="005E476D">
      <w:pPr>
        <w:pStyle w:val="ListParagraphCharChar"/>
        <w:spacing w:line="240" w:lineRule="exact"/>
        <w:ind w:left="0"/>
        <w:jc w:val="both"/>
        <w:rPr>
          <w:rFonts w:ascii="Verdana" w:hAnsi="Verdana"/>
          <w:sz w:val="22"/>
          <w:szCs w:val="22"/>
          <w:lang w:val="sr-Cyrl-CS"/>
        </w:rPr>
      </w:pPr>
      <w:r w:rsidRPr="005E476D">
        <w:rPr>
          <w:rFonts w:ascii="Verdana" w:hAnsi="Verdana"/>
          <w:sz w:val="22"/>
          <w:szCs w:val="22"/>
          <w:lang w:val="sr-Cyrl-CS"/>
        </w:rPr>
        <w:t>Учесницима у заједничкој понуди (попуњава Понуђач):</w:t>
      </w:r>
    </w:p>
    <w:p w:rsidR="00F456FD" w:rsidRPr="005E476D" w:rsidRDefault="00F456FD" w:rsidP="005E476D">
      <w:pPr>
        <w:spacing w:after="120" w:line="240" w:lineRule="exact"/>
        <w:rPr>
          <w:rFonts w:ascii="Verdana" w:hAnsi="Verdana"/>
          <w:b/>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1.</w:t>
      </w:r>
    </w:p>
    <w:p w:rsidR="00F456FD" w:rsidRPr="005E476D" w:rsidRDefault="00F456FD"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Уговорне стране сагласно констатују да је КОРИСНИК УСЛУГА спровео поступак јавне набавке мале вредности бр. У – </w:t>
      </w:r>
      <w:r w:rsidR="00915CE4" w:rsidRPr="005E476D">
        <w:rPr>
          <w:rFonts w:ascii="Verdana" w:hAnsi="Verdana"/>
          <w:sz w:val="22"/>
          <w:szCs w:val="22"/>
        </w:rPr>
        <w:t>2</w:t>
      </w:r>
      <w:r w:rsidRPr="005E476D">
        <w:rPr>
          <w:rFonts w:ascii="Verdana" w:hAnsi="Verdana"/>
          <w:sz w:val="22"/>
          <w:szCs w:val="22"/>
        </w:rPr>
        <w:t xml:space="preserve"> / 2016 и да је понуда ДАВАОЦА УСЛУГА изабрана као најповољнија.</w:t>
      </w: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lastRenderedPageBreak/>
        <w:t>Уговорне стране сагласно констатују да ДАВАЛАЦ УСЛУГА испуњава све неопходне техничке и формалне услове за обављање поверених послова за потребе КОРИСНИКА УСЛУГА.</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2.</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Цене за пружање услуга које су предмет ове набавке су одређене понудом ДАВАОЦА УСЛУГА која је саставни део овог Уговора.</w:t>
      </w:r>
    </w:p>
    <w:p w:rsidR="00F456FD" w:rsidRPr="005E476D" w:rsidRDefault="00F456FD"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Максимална вредност овог уговора износи </w:t>
      </w:r>
      <w:r w:rsidR="00915CE4" w:rsidRPr="002A5BDE">
        <w:rPr>
          <w:rFonts w:ascii="Verdana" w:hAnsi="Verdana"/>
          <w:sz w:val="22"/>
          <w:szCs w:val="22"/>
        </w:rPr>
        <w:t>4</w:t>
      </w:r>
      <w:r w:rsidRPr="002A5BDE">
        <w:rPr>
          <w:rFonts w:ascii="Verdana" w:hAnsi="Verdana"/>
          <w:sz w:val="22"/>
          <w:szCs w:val="22"/>
        </w:rPr>
        <w:t>.900.000,00</w:t>
      </w:r>
      <w:r w:rsidRPr="005E476D">
        <w:rPr>
          <w:rFonts w:ascii="Verdana" w:hAnsi="Verdana"/>
          <w:sz w:val="22"/>
          <w:szCs w:val="22"/>
        </w:rPr>
        <w:t xml:space="preserve"> динара без ПДВ-а и обухвата цену услуге посредовања, цену авио-карата и других путних карата и цену хотелског смештаја са урачунатим пратећим трошковима, и то: боравишне таксе, аеродромске таксе, осигурања и слично.</w:t>
      </w:r>
    </w:p>
    <w:p w:rsidR="00A85443" w:rsidRPr="00B65B78" w:rsidRDefault="00A85443"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Наручилац задржава право да, уколико не буде постојала потреба, не реализује уговорену вредност из претходног става овог уговора у целости.</w:t>
      </w: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 </w:t>
      </w: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У цену услуге обезбеђења авио-карата не улази цена авио-карата, аеродромске таксе и сви други трошкови у вези са издавањем авио-карата. </w:t>
      </w:r>
    </w:p>
    <w:p w:rsidR="00F456FD" w:rsidRPr="005E476D" w:rsidRDefault="00F456FD"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У цену услуге обезбеђења хотелског смештаја не улази цена хотелског смештаја и сви други трошкови у вези са обезбеђењем смештаја.</w:t>
      </w:r>
    </w:p>
    <w:p w:rsidR="00F456FD" w:rsidRPr="005E476D" w:rsidRDefault="00F456FD"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Наведени трошкови се посебно фактуришу.</w:t>
      </w: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Цена боравишне таксе мора бити урачуната у цену хотелског смештаја.</w:t>
      </w:r>
    </w:p>
    <w:p w:rsidR="00F456FD" w:rsidRPr="005E476D" w:rsidRDefault="00F456FD"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Уговорена вредност услуга током извршења уговора не може бити подложна променама ни из каквих разлога.</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3.</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КОРИСНИК УСЛУГА се обавезује да ДАВАОЦУ УСЛУГА изврши плаћање за извршену услугу, која је предмет овог Уговора, у року не дужем од 45 (четрдесетипет) дана од дана достављања рачуна  и овере овлашћеног лица Наручиоца да су предметне услуге извршене. </w:t>
      </w:r>
    </w:p>
    <w:p w:rsidR="00F456FD" w:rsidRPr="005E476D" w:rsidRDefault="00F456FD"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Потражња предметних услуга у оквиру овог Уговора ће се вршити сукцесивно, према потребама унутар одређеног термина путовања и слободног капацитета ДАВАОЦА УСЛУГА.  </w:t>
      </w:r>
    </w:p>
    <w:p w:rsidR="00A85443" w:rsidRPr="00B65B78" w:rsidRDefault="00A85443"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Уколико се, током реализације овог Уговора, јави потреба за услугом која није наведена у оквиру понуде из члана 1. овог Уговора а која је у вези са предметном набавком, ДАВАЛАЦ УСЛУГА је дужан да исту изврши и да овлашћеном лицу КОРИСНИКА УСЛУГА као доказ достави фотокопију рачуна.</w:t>
      </w:r>
    </w:p>
    <w:p w:rsidR="00F456FD" w:rsidRPr="00B65B78" w:rsidRDefault="00F456FD"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2A5BDE" w:rsidRPr="00B65B78" w:rsidRDefault="002A5BDE" w:rsidP="005E476D">
      <w:pPr>
        <w:spacing w:line="240" w:lineRule="exac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lastRenderedPageBreak/>
        <w:t>Члан 4.</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ДАВАЛАЦ УСЛУГА је дужан да изврши резервацију (обради појединачни захтев КОРИСНИКА УСЛУГА) у најкраћем могућем року и да карте и документацију за смештај у хотелу достави у року од _____ сата (попуњава ИЗВРШИЛАЦ УСЛУГА) од пријема писменог захтева КОРИСНИКА УСЛУГА.</w:t>
      </w:r>
    </w:p>
    <w:p w:rsidR="00F456FD" w:rsidRPr="005E476D" w:rsidRDefault="00F456FD" w:rsidP="005E476D">
      <w:pPr>
        <w:spacing w:after="60" w:line="240" w:lineRule="exact"/>
        <w:rPr>
          <w:rFonts w:ascii="Verdana" w:hAnsi="Verdana"/>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Достава превозних и других докумената о предметним услугама се врши електронским путем на адресу КОРИСНИКА УСЛУГА а уколико није могуће доставу извршити путем електронске поште онда се достава врши непосредно на адресу КОРИСНИКА УСЛУГА. </w:t>
      </w:r>
    </w:p>
    <w:p w:rsidR="00F456FD" w:rsidRPr="005E476D" w:rsidRDefault="00F456FD" w:rsidP="005E476D">
      <w:pPr>
        <w:spacing w:after="120" w:line="240" w:lineRule="exact"/>
        <w:jc w:val="center"/>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5.</w:t>
      </w:r>
    </w:p>
    <w:p w:rsidR="00F456FD" w:rsidRPr="005E476D" w:rsidRDefault="00F456FD" w:rsidP="005E476D">
      <w:pPr>
        <w:spacing w:after="120" w:line="240" w:lineRule="exact"/>
        <w:jc w:val="left"/>
        <w:rPr>
          <w:rFonts w:ascii="Verdana" w:hAnsi="Verdana"/>
          <w:sz w:val="22"/>
          <w:szCs w:val="22"/>
        </w:rPr>
      </w:pPr>
    </w:p>
    <w:p w:rsidR="00F456FD" w:rsidRPr="005E476D" w:rsidRDefault="00F456FD" w:rsidP="005E476D">
      <w:pPr>
        <w:spacing w:after="120" w:line="240" w:lineRule="exact"/>
        <w:rPr>
          <w:rFonts w:ascii="Verdana" w:hAnsi="Verdana"/>
          <w:sz w:val="22"/>
          <w:szCs w:val="22"/>
        </w:rPr>
      </w:pPr>
      <w:r w:rsidRPr="005E476D">
        <w:rPr>
          <w:rFonts w:ascii="Verdana" w:hAnsi="Verdana"/>
          <w:sz w:val="22"/>
          <w:szCs w:val="22"/>
        </w:rPr>
        <w:t>Евентуална рекламација од стране КОРИСНИКА УСЛУГА на (не)извршене услуге мора бити сачињена у писменој форми и достављена ДАВАОЦУ УСЛУГА у року од 2 (два) дана, а ДАВАЛАЦ УСЛУГА је у обавези да у року од 2 (два) дана од дана достављања рекламације поступи по истој и изврши услуге одговарајућег квалитета.</w:t>
      </w:r>
    </w:p>
    <w:p w:rsidR="002A5BDE" w:rsidRPr="00B65B78" w:rsidRDefault="002A5BDE" w:rsidP="005E476D">
      <w:pPr>
        <w:spacing w:after="120" w:line="240" w:lineRule="exact"/>
        <w:jc w:val="center"/>
        <w:rPr>
          <w:rFonts w:ascii="Verdana" w:hAnsi="Verdana"/>
          <w:b/>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6.</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120" w:line="240" w:lineRule="exact"/>
        <w:rPr>
          <w:rFonts w:ascii="Verdana" w:hAnsi="Verdana"/>
          <w:sz w:val="22"/>
          <w:szCs w:val="22"/>
        </w:rPr>
      </w:pPr>
      <w:r w:rsidRPr="005E476D">
        <w:rPr>
          <w:rFonts w:ascii="Verdana" w:hAnsi="Verdana"/>
          <w:sz w:val="22"/>
          <w:szCs w:val="22"/>
        </w:rPr>
        <w:t xml:space="preserve">ДАВАЛАЦ УСЛУГА се обавезује да, у моменту закључења уговора, преда КОРИСНИКУ УСЛУГА једну бланко соло меницу, менично овлашћење и копију депо картона, која ће бити са клаузулом „без протеста“ и роком „по виђењу“, на износ од 10 (десет) % од укупне вредности уговора без ПДВ-а, са роком важности који је 30 (тридесет) дана дужи од уговореног рока важења уговора за </w:t>
      </w:r>
      <w:r w:rsidRPr="005E476D">
        <w:rPr>
          <w:rFonts w:ascii="Verdana" w:hAnsi="Verdana"/>
          <w:b/>
          <w:sz w:val="22"/>
          <w:szCs w:val="22"/>
        </w:rPr>
        <w:t xml:space="preserve">добро извршење посла. </w:t>
      </w:r>
      <w:r w:rsidRPr="005E476D">
        <w:rPr>
          <w:rFonts w:ascii="Verdana" w:hAnsi="Verdana"/>
          <w:sz w:val="22"/>
          <w:szCs w:val="22"/>
        </w:rPr>
        <w:t>Ако се за време трајања уговора промени рок важења уговора, важност менице за добро извршење посла мора да се продужи за исти број дана за који ће бити продужен рок важења уговора. КОРИСНИК УСЛУГА ће уновчити меницу за добро извршење посла у случају да ДАВАЛАЦ УСЛУГА не буде извршавао своје уговорне обавезе у роковима и на начин предвиђен уговором.</w:t>
      </w:r>
    </w:p>
    <w:p w:rsidR="00F456FD" w:rsidRPr="005E476D" w:rsidRDefault="00F456FD" w:rsidP="005E476D">
      <w:pPr>
        <w:spacing w:after="120" w:line="240" w:lineRule="exact"/>
        <w:rPr>
          <w:rFonts w:ascii="Verdana" w:hAnsi="Verdana"/>
          <w:b/>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7.</w:t>
      </w:r>
    </w:p>
    <w:p w:rsidR="00F456FD" w:rsidRPr="005E476D" w:rsidRDefault="00F456FD" w:rsidP="005E476D">
      <w:pPr>
        <w:spacing w:after="120" w:line="240" w:lineRule="exact"/>
        <w:rPr>
          <w:rFonts w:ascii="Verdana" w:hAnsi="Verdana"/>
          <w:sz w:val="22"/>
          <w:szCs w:val="22"/>
        </w:rPr>
      </w:pPr>
    </w:p>
    <w:p w:rsidR="00F456FD" w:rsidRPr="00B65B78" w:rsidRDefault="00F456FD" w:rsidP="005E476D">
      <w:pPr>
        <w:spacing w:after="120" w:line="240" w:lineRule="exact"/>
        <w:rPr>
          <w:rFonts w:ascii="Verdana" w:hAnsi="Verdana"/>
          <w:sz w:val="22"/>
          <w:szCs w:val="22"/>
        </w:rPr>
      </w:pPr>
      <w:r w:rsidRPr="005E476D">
        <w:rPr>
          <w:rFonts w:ascii="Verdana" w:hAnsi="Verdana"/>
          <w:sz w:val="22"/>
          <w:szCs w:val="22"/>
        </w:rPr>
        <w:t>ДАВАЛАЦ УСЛУГА се обавезује да обезбеди наручене карте и смештај по најповољнијим ценама у датом моменту на тржишту. ДАВАЛАЦ УСЛУГА је дужан да, при резервисању карата и смештаја поступа по упутствима која му је КОРИСНИК УСЛУГА благовремено дао, са пажњом доброг привредника и да савесно врши избор превозника и хотела и одговара КОРИСНИКУ УСЛУГА за њихов избор.</w:t>
      </w:r>
    </w:p>
    <w:p w:rsidR="00F456FD" w:rsidRPr="005E476D" w:rsidRDefault="00F456FD" w:rsidP="005E476D">
      <w:pPr>
        <w:spacing w:after="120" w:line="240" w:lineRule="exact"/>
        <w:rPr>
          <w:rFonts w:ascii="Verdana" w:hAnsi="Verdana"/>
          <w:sz w:val="22"/>
          <w:szCs w:val="22"/>
        </w:rPr>
      </w:pPr>
      <w:r w:rsidRPr="005E476D">
        <w:rPr>
          <w:rFonts w:ascii="Verdana" w:hAnsi="Verdana"/>
          <w:sz w:val="22"/>
          <w:szCs w:val="22"/>
        </w:rPr>
        <w:t>Ако КОРИСНИК УСЛУГА не достави ДАВАОЦУ УСЛУГА потребна упутства, ДАВАЛАЦ УСЛУГА је дужан да ради на начин који је у датим приликама најповољнији за КОРИСНИКА УСЛУГА.</w:t>
      </w:r>
    </w:p>
    <w:p w:rsidR="00A85443" w:rsidRPr="005E476D" w:rsidRDefault="00A85443" w:rsidP="005E476D">
      <w:pPr>
        <w:spacing w:after="120" w:line="240" w:lineRule="exac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8.</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 xml:space="preserve">За све евентуалне додатне услуге уговорне стране су сагласне да направе одговарајуће анексе који ће бити саставни део овог Уговора. </w:t>
      </w:r>
    </w:p>
    <w:p w:rsidR="00F456FD" w:rsidRPr="005E476D" w:rsidRDefault="00F456FD" w:rsidP="005E476D">
      <w:pPr>
        <w:spacing w:after="120" w:line="240" w:lineRule="exact"/>
        <w:rPr>
          <w:rFonts w:ascii="Verdana" w:hAnsi="Verdana"/>
          <w:b/>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9.</w:t>
      </w:r>
    </w:p>
    <w:p w:rsidR="00F456FD" w:rsidRPr="005E476D" w:rsidRDefault="00F456FD" w:rsidP="005E476D">
      <w:pPr>
        <w:spacing w:after="120" w:line="240" w:lineRule="exact"/>
        <w:jc w:val="left"/>
        <w:rPr>
          <w:rFonts w:ascii="Verdana" w:hAnsi="Verdana"/>
          <w:b/>
          <w:sz w:val="22"/>
          <w:szCs w:val="22"/>
        </w:rPr>
      </w:pPr>
    </w:p>
    <w:p w:rsidR="00F456FD" w:rsidRPr="005E476D" w:rsidRDefault="00F456FD" w:rsidP="005E476D">
      <w:pPr>
        <w:spacing w:after="120" w:line="240" w:lineRule="exact"/>
        <w:jc w:val="left"/>
        <w:rPr>
          <w:rFonts w:ascii="Verdana" w:hAnsi="Verdana"/>
          <w:sz w:val="22"/>
          <w:szCs w:val="22"/>
        </w:rPr>
      </w:pPr>
      <w:r w:rsidRPr="005E476D">
        <w:rPr>
          <w:rFonts w:ascii="Verdana" w:hAnsi="Verdana"/>
          <w:sz w:val="22"/>
          <w:szCs w:val="22"/>
        </w:rPr>
        <w:t>За све што није предвиђено овим Уговором примењиваће се одредбе Закона о облигационим односима.</w:t>
      </w:r>
    </w:p>
    <w:p w:rsidR="00F456FD" w:rsidRPr="005E476D" w:rsidRDefault="00F456FD" w:rsidP="005E476D">
      <w:pPr>
        <w:spacing w:after="120" w:line="240" w:lineRule="exact"/>
        <w:jc w:val="lef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10.</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У случају поремећаја на монетарном тржишту и раста курса од преко 125,00 динара за 1€, ДАВАЛАЦ УСЛУГА задржава право промена цена.</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11.</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Овај уговор ступа на снагу даном потписа одговорних лица.</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12.</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Све евентуалне спорове уговорне стране су сагласне да реше договором, а уколико то није могуће, надлежан је Привредни суд у Београду.</w:t>
      </w:r>
    </w:p>
    <w:p w:rsidR="00F456FD" w:rsidRPr="005E476D" w:rsidRDefault="00F456FD" w:rsidP="005E476D">
      <w:pPr>
        <w:spacing w:line="240" w:lineRule="exact"/>
        <w:rPr>
          <w:rFonts w:ascii="Verdana" w:hAnsi="Verdana"/>
          <w:b/>
          <w:sz w:val="22"/>
          <w:szCs w:val="22"/>
        </w:rPr>
      </w:pPr>
    </w:p>
    <w:p w:rsidR="00F456FD" w:rsidRPr="005E476D" w:rsidRDefault="00F456FD" w:rsidP="005E476D">
      <w:pPr>
        <w:spacing w:line="240" w:lineRule="exact"/>
        <w:jc w:val="center"/>
        <w:rPr>
          <w:rFonts w:ascii="Verdana" w:hAnsi="Verdana"/>
          <w:b/>
          <w:sz w:val="22"/>
          <w:szCs w:val="22"/>
        </w:rPr>
      </w:pPr>
      <w:r w:rsidRPr="005E476D">
        <w:rPr>
          <w:rFonts w:ascii="Verdana" w:hAnsi="Verdana"/>
          <w:b/>
          <w:sz w:val="22"/>
          <w:szCs w:val="22"/>
        </w:rPr>
        <w:t>Члан 13.</w:t>
      </w:r>
    </w:p>
    <w:p w:rsidR="00F456FD" w:rsidRPr="005E476D" w:rsidRDefault="00F456FD" w:rsidP="005E476D">
      <w:pPr>
        <w:spacing w:line="240" w:lineRule="exact"/>
        <w:jc w:val="center"/>
        <w:rPr>
          <w:rFonts w:ascii="Verdana" w:hAnsi="Verdana"/>
          <w:b/>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Свака од уговорних страна може једнострано раскинути уговор у случају када друга страна не испуњава или не испуњава благовремено своје уговорне обавезе.</w:t>
      </w:r>
    </w:p>
    <w:p w:rsidR="00A85443" w:rsidRPr="005E476D" w:rsidRDefault="00A85443"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О својој намери да раскине Уговор, уговорна страна је дужна да писменим путем обавести другу страну.</w:t>
      </w:r>
    </w:p>
    <w:p w:rsidR="00A85443" w:rsidRPr="005E476D" w:rsidRDefault="00A85443"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Уговор ће се сматрати раскинутим по протеку раскидног рока од 15 (петнаест) дана од дана пријема писменог обавештења.</w:t>
      </w:r>
    </w:p>
    <w:p w:rsidR="00A85443" w:rsidRPr="00B65B78" w:rsidRDefault="00A85443" w:rsidP="005E476D">
      <w:pPr>
        <w:spacing w:line="240" w:lineRule="exact"/>
        <w:jc w:val="left"/>
        <w:rPr>
          <w:rFonts w:ascii="Verdana" w:hAnsi="Verdana"/>
          <w:sz w:val="22"/>
          <w:szCs w:val="22"/>
        </w:rPr>
      </w:pPr>
    </w:p>
    <w:p w:rsidR="00F456FD" w:rsidRPr="005E476D" w:rsidRDefault="00F456FD" w:rsidP="005E476D">
      <w:pPr>
        <w:spacing w:after="120" w:line="240" w:lineRule="exact"/>
        <w:jc w:val="center"/>
        <w:rPr>
          <w:rFonts w:ascii="Verdana" w:hAnsi="Verdana"/>
          <w:b/>
          <w:sz w:val="22"/>
          <w:szCs w:val="22"/>
        </w:rPr>
      </w:pPr>
      <w:r w:rsidRPr="005E476D">
        <w:rPr>
          <w:rFonts w:ascii="Verdana" w:hAnsi="Verdana"/>
          <w:b/>
          <w:sz w:val="22"/>
          <w:szCs w:val="22"/>
        </w:rPr>
        <w:t>Члан 14.</w:t>
      </w:r>
    </w:p>
    <w:p w:rsidR="00F456FD" w:rsidRPr="005E476D" w:rsidRDefault="00F456FD" w:rsidP="005E476D">
      <w:pPr>
        <w:spacing w:after="120" w:line="240" w:lineRule="exact"/>
        <w:jc w:val="center"/>
        <w:rPr>
          <w:rFonts w:ascii="Verdana" w:hAnsi="Verdana"/>
          <w:b/>
          <w:sz w:val="22"/>
          <w:szCs w:val="22"/>
        </w:rPr>
      </w:pPr>
    </w:p>
    <w:p w:rsidR="00F456FD" w:rsidRPr="005E476D" w:rsidRDefault="00F456FD" w:rsidP="005E476D">
      <w:pPr>
        <w:spacing w:after="60" w:line="240" w:lineRule="exact"/>
        <w:rPr>
          <w:rFonts w:ascii="Verdana" w:hAnsi="Verdana"/>
          <w:sz w:val="22"/>
          <w:szCs w:val="22"/>
        </w:rPr>
      </w:pPr>
      <w:r w:rsidRPr="005E476D">
        <w:rPr>
          <w:rFonts w:ascii="Verdana" w:hAnsi="Verdana"/>
          <w:sz w:val="22"/>
          <w:szCs w:val="22"/>
        </w:rPr>
        <w:t>Овај уговор је сачињен у 4 (четири) примерка, од којих свака страна задржава по 2 (два) примерка.</w:t>
      </w:r>
    </w:p>
    <w:p w:rsidR="00F456FD" w:rsidRPr="005E476D" w:rsidRDefault="00F456FD" w:rsidP="005E476D">
      <w:pPr>
        <w:spacing w:after="60" w:line="240" w:lineRule="exact"/>
        <w:rPr>
          <w:rFonts w:ascii="Verdana" w:hAnsi="Verdana"/>
          <w:sz w:val="22"/>
          <w:szCs w:val="22"/>
        </w:rPr>
      </w:pPr>
    </w:p>
    <w:p w:rsidR="002A5BDE" w:rsidRPr="00B65B78" w:rsidRDefault="002A5BDE" w:rsidP="005E476D">
      <w:pPr>
        <w:spacing w:after="60" w:line="240" w:lineRule="exact"/>
        <w:jc w:val="center"/>
        <w:rPr>
          <w:rFonts w:ascii="Verdana" w:hAnsi="Verdana"/>
          <w:b/>
          <w:sz w:val="22"/>
          <w:szCs w:val="22"/>
        </w:rPr>
      </w:pPr>
    </w:p>
    <w:p w:rsidR="002A5BDE" w:rsidRPr="00B65B78" w:rsidRDefault="002A5BDE" w:rsidP="005E476D">
      <w:pPr>
        <w:spacing w:after="60" w:line="240" w:lineRule="exact"/>
        <w:jc w:val="center"/>
        <w:rPr>
          <w:rFonts w:ascii="Verdana" w:hAnsi="Verdana"/>
          <w:b/>
          <w:sz w:val="22"/>
          <w:szCs w:val="22"/>
        </w:rPr>
      </w:pPr>
    </w:p>
    <w:p w:rsidR="00F456FD" w:rsidRPr="005E476D" w:rsidRDefault="00F456FD" w:rsidP="005E476D">
      <w:pPr>
        <w:spacing w:after="60" w:line="240" w:lineRule="exact"/>
        <w:jc w:val="center"/>
        <w:rPr>
          <w:rFonts w:ascii="Verdana" w:hAnsi="Verdana"/>
          <w:b/>
          <w:sz w:val="22"/>
          <w:szCs w:val="22"/>
        </w:rPr>
      </w:pPr>
      <w:r w:rsidRPr="005E476D">
        <w:rPr>
          <w:rFonts w:ascii="Verdana" w:hAnsi="Verdana"/>
          <w:b/>
          <w:sz w:val="22"/>
          <w:szCs w:val="22"/>
        </w:rPr>
        <w:lastRenderedPageBreak/>
        <w:t>Члан 15.</w:t>
      </w:r>
    </w:p>
    <w:p w:rsidR="00F456FD" w:rsidRPr="005E476D" w:rsidRDefault="00F456FD" w:rsidP="005E476D">
      <w:pPr>
        <w:spacing w:line="240" w:lineRule="exact"/>
        <w:ind w:firstLine="720"/>
        <w:rPr>
          <w:rFonts w:ascii="Verdana" w:hAnsi="Verdana"/>
          <w:sz w:val="22"/>
          <w:szCs w:val="22"/>
        </w:rPr>
      </w:pPr>
    </w:p>
    <w:p w:rsidR="00F456FD" w:rsidRPr="005E476D" w:rsidRDefault="00F456FD" w:rsidP="005E476D">
      <w:pPr>
        <w:spacing w:line="240" w:lineRule="exact"/>
        <w:rPr>
          <w:rFonts w:ascii="Verdana" w:hAnsi="Verdana"/>
          <w:b/>
          <w:spacing w:val="40"/>
          <w:sz w:val="22"/>
          <w:szCs w:val="22"/>
        </w:rPr>
      </w:pPr>
      <w:r w:rsidRPr="005E476D">
        <w:rPr>
          <w:rFonts w:ascii="Verdana" w:hAnsi="Verdana"/>
          <w:sz w:val="22"/>
          <w:szCs w:val="22"/>
        </w:rPr>
        <w:t xml:space="preserve">Овај уговор ступа на снагу са даном </w:t>
      </w:r>
      <w:r w:rsidR="00A12EC8" w:rsidRPr="005E476D">
        <w:rPr>
          <w:rFonts w:ascii="Verdana" w:hAnsi="Verdana"/>
          <w:sz w:val="22"/>
          <w:szCs w:val="22"/>
        </w:rPr>
        <w:t>потписивања и важи до 31.12.2016</w:t>
      </w:r>
      <w:r w:rsidRPr="005E476D">
        <w:rPr>
          <w:rFonts w:ascii="Verdana" w:hAnsi="Verdana"/>
          <w:sz w:val="22"/>
          <w:szCs w:val="22"/>
        </w:rPr>
        <w:t xml:space="preserve">. године, а најдуже док одлука о додели уговора за набавку </w:t>
      </w:r>
      <w:r w:rsidR="00A85443" w:rsidRPr="005E476D">
        <w:rPr>
          <w:rFonts w:ascii="Verdana" w:hAnsi="Verdana"/>
          <w:sz w:val="22"/>
          <w:szCs w:val="22"/>
        </w:rPr>
        <w:t>агенцијских услуга посредовања при куповини авио-карата и других путних карата и резервацији хотелског смештаја за службена путовања у иностранство</w:t>
      </w:r>
      <w:r w:rsidRPr="005E476D">
        <w:rPr>
          <w:rFonts w:ascii="Verdana" w:hAnsi="Verdana"/>
          <w:sz w:val="22"/>
          <w:szCs w:val="22"/>
        </w:rPr>
        <w:t>, по спроведено</w:t>
      </w:r>
      <w:r w:rsidR="00A12EC8" w:rsidRPr="005E476D">
        <w:rPr>
          <w:rFonts w:ascii="Verdana" w:hAnsi="Verdana"/>
          <w:sz w:val="22"/>
          <w:szCs w:val="22"/>
        </w:rPr>
        <w:t>м поступку јавне набавке за 2017</w:t>
      </w:r>
      <w:r w:rsidRPr="005E476D">
        <w:rPr>
          <w:rFonts w:ascii="Verdana" w:hAnsi="Verdana"/>
          <w:sz w:val="22"/>
          <w:szCs w:val="22"/>
        </w:rPr>
        <w:t>. годину, не постане коначна.</w:t>
      </w:r>
    </w:p>
    <w:p w:rsidR="00F456FD" w:rsidRPr="005E476D" w:rsidRDefault="00F456FD" w:rsidP="005E476D">
      <w:pPr>
        <w:pStyle w:val="Heading4"/>
        <w:numPr>
          <w:ilvl w:val="0"/>
          <w:numId w:val="0"/>
        </w:numPr>
        <w:tabs>
          <w:tab w:val="left" w:pos="0"/>
        </w:tabs>
        <w:spacing w:line="240" w:lineRule="exact"/>
        <w:ind w:left="360"/>
        <w:rPr>
          <w:rFonts w:ascii="Verdana" w:hAnsi="Verdana"/>
          <w:b w:val="0"/>
          <w:bCs w:val="0"/>
          <w:sz w:val="22"/>
          <w:szCs w:val="22"/>
          <w:lang w:val="sr-Cyrl-CS"/>
        </w:rPr>
      </w:pP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b/>
          <w:sz w:val="22"/>
          <w:szCs w:val="22"/>
        </w:rPr>
      </w:pPr>
      <w:r w:rsidRPr="005E476D">
        <w:rPr>
          <w:rFonts w:ascii="Verdana" w:hAnsi="Verdana"/>
          <w:b/>
          <w:sz w:val="22"/>
          <w:szCs w:val="22"/>
        </w:rPr>
        <w:t>ЗА КОРИСНИКА УСЛУГА</w:t>
      </w:r>
      <w:r w:rsidRPr="005E476D">
        <w:rPr>
          <w:rFonts w:ascii="Verdana" w:hAnsi="Verdana"/>
          <w:b/>
          <w:sz w:val="22"/>
          <w:szCs w:val="22"/>
        </w:rPr>
        <w:tab/>
        <w:t xml:space="preserve">                          ЗА ДАВАОЦА УСЛУГА</w:t>
      </w:r>
    </w:p>
    <w:p w:rsidR="00F456FD" w:rsidRPr="005E476D" w:rsidRDefault="00F456FD" w:rsidP="005E476D">
      <w:pPr>
        <w:spacing w:line="240" w:lineRule="exact"/>
        <w:rPr>
          <w:rFonts w:ascii="Verdana" w:hAnsi="Verdana"/>
          <w:b/>
          <w:sz w:val="22"/>
          <w:szCs w:val="22"/>
        </w:rPr>
      </w:pPr>
      <w:r w:rsidRPr="005E476D">
        <w:rPr>
          <w:rFonts w:ascii="Verdana" w:hAnsi="Verdana"/>
          <w:b/>
          <w:sz w:val="22"/>
          <w:szCs w:val="22"/>
        </w:rPr>
        <w:t xml:space="preserve">  Декан Факултета</w:t>
      </w:r>
      <w:r w:rsidRPr="005E476D">
        <w:rPr>
          <w:rFonts w:ascii="Verdana" w:hAnsi="Verdana"/>
          <w:b/>
          <w:sz w:val="22"/>
          <w:szCs w:val="22"/>
        </w:rPr>
        <w:tab/>
      </w:r>
      <w:r w:rsidRPr="005E476D">
        <w:rPr>
          <w:rFonts w:ascii="Verdana" w:hAnsi="Verdana"/>
          <w:b/>
          <w:sz w:val="22"/>
          <w:szCs w:val="22"/>
        </w:rPr>
        <w:tab/>
      </w:r>
      <w:r w:rsidRPr="005E476D">
        <w:rPr>
          <w:rFonts w:ascii="Verdana" w:hAnsi="Verdana"/>
          <w:b/>
          <w:sz w:val="22"/>
          <w:szCs w:val="22"/>
        </w:rPr>
        <w:tab/>
      </w:r>
      <w:r w:rsidRPr="005E476D">
        <w:rPr>
          <w:rFonts w:ascii="Verdana" w:hAnsi="Verdana"/>
          <w:b/>
          <w:sz w:val="22"/>
          <w:szCs w:val="22"/>
          <w:lang w:val="hr-HR"/>
        </w:rPr>
        <w:t xml:space="preserve">                       </w:t>
      </w:r>
    </w:p>
    <w:p w:rsidR="00F456FD" w:rsidRPr="005E476D" w:rsidRDefault="00F456FD" w:rsidP="005E476D">
      <w:pPr>
        <w:spacing w:line="240" w:lineRule="exact"/>
        <w:rPr>
          <w:rFonts w:ascii="Verdana" w:hAnsi="Verdana"/>
          <w:b/>
          <w:sz w:val="22"/>
          <w:szCs w:val="22"/>
        </w:rPr>
      </w:pPr>
    </w:p>
    <w:p w:rsidR="00F456FD" w:rsidRPr="005E476D" w:rsidRDefault="00F456FD" w:rsidP="005E476D">
      <w:pPr>
        <w:spacing w:line="240" w:lineRule="exact"/>
        <w:rPr>
          <w:rFonts w:ascii="Verdana" w:hAnsi="Verdana"/>
          <w:b/>
          <w:sz w:val="22"/>
          <w:szCs w:val="22"/>
        </w:rPr>
      </w:pPr>
    </w:p>
    <w:p w:rsidR="00F456FD" w:rsidRPr="005E476D" w:rsidRDefault="00F456FD" w:rsidP="005E476D">
      <w:pPr>
        <w:spacing w:line="240" w:lineRule="exact"/>
        <w:rPr>
          <w:rFonts w:ascii="Verdana" w:hAnsi="Verdana"/>
          <w:b/>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Проф. др. Жељко Томановић</w:t>
      </w:r>
      <w:r w:rsidRPr="005E476D">
        <w:rPr>
          <w:rFonts w:ascii="Verdana" w:hAnsi="Verdana"/>
          <w:sz w:val="22"/>
          <w:szCs w:val="22"/>
        </w:rPr>
        <w:tab/>
      </w:r>
      <w:r w:rsidRPr="005E476D">
        <w:rPr>
          <w:rFonts w:ascii="Verdana" w:hAnsi="Verdana"/>
          <w:sz w:val="22"/>
          <w:szCs w:val="22"/>
        </w:rPr>
        <w:tab/>
      </w:r>
      <w:r w:rsidRPr="005E476D">
        <w:rPr>
          <w:rFonts w:ascii="Verdana" w:hAnsi="Verdana"/>
          <w:sz w:val="22"/>
          <w:szCs w:val="22"/>
          <w:lang w:val="hr-HR"/>
        </w:rPr>
        <w:t xml:space="preserve">        </w:t>
      </w:r>
      <w:r w:rsidRPr="005E476D">
        <w:rPr>
          <w:rFonts w:ascii="Verdana" w:hAnsi="Verdana" w:cs="Arial"/>
          <w:sz w:val="22"/>
          <w:szCs w:val="22"/>
        </w:rPr>
        <w:t xml:space="preserve">                                                                                                                                                                           </w:t>
      </w:r>
    </w:p>
    <w:p w:rsidR="00A85443" w:rsidRPr="005E476D" w:rsidRDefault="00A85443"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b/>
          <w:sz w:val="22"/>
          <w:szCs w:val="22"/>
        </w:rPr>
      </w:pPr>
      <w:r w:rsidRPr="005E476D">
        <w:rPr>
          <w:rFonts w:ascii="Verdana" w:hAnsi="Verdana"/>
          <w:b/>
          <w:sz w:val="22"/>
          <w:szCs w:val="22"/>
        </w:rPr>
        <w:t>НАПОМЕНА:</w:t>
      </w:r>
    </w:p>
    <w:p w:rsidR="00F456FD" w:rsidRPr="005E476D" w:rsidRDefault="00F456FD" w:rsidP="005E476D">
      <w:pPr>
        <w:spacing w:line="240" w:lineRule="exact"/>
        <w:rPr>
          <w:rFonts w:ascii="Verdana" w:hAnsi="Verdana"/>
          <w:b/>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Модел уговора Понуђач мора да попуни, потпише (овлашћено лице) и овери печатом, чиме потврђује да је сагласан са садржином модлеа уговора.</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sz w:val="22"/>
          <w:szCs w:val="22"/>
          <w:lang w:val="hr-HR"/>
        </w:rPr>
      </w:pPr>
      <w:r w:rsidRPr="005E476D">
        <w:rPr>
          <w:rFonts w:ascii="Verdana" w:hAnsi="Verdana"/>
          <w:sz w:val="22"/>
          <w:szCs w:val="22"/>
        </w:rPr>
        <w:t xml:space="preserve">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w:t>
      </w:r>
      <w:r w:rsidRPr="005E476D">
        <w:rPr>
          <w:rFonts w:ascii="Verdana" w:hAnsi="Verdana"/>
          <w:sz w:val="22"/>
          <w:szCs w:val="22"/>
          <w:lang w:val="hr-HR"/>
        </w:rPr>
        <w:t>Понуђача из групе.</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F456FD" w:rsidRPr="005E476D" w:rsidRDefault="00F456FD" w:rsidP="005E476D">
      <w:pPr>
        <w:spacing w:line="240" w:lineRule="exact"/>
        <w:rPr>
          <w:rFonts w:ascii="Verdana" w:hAnsi="Verdana"/>
          <w:sz w:val="22"/>
          <w:szCs w:val="22"/>
        </w:rPr>
      </w:pPr>
    </w:p>
    <w:p w:rsidR="00F456FD" w:rsidRPr="005E476D" w:rsidRDefault="00F456FD" w:rsidP="005E476D">
      <w:pPr>
        <w:spacing w:line="240" w:lineRule="exact"/>
        <w:rPr>
          <w:rFonts w:ascii="Verdana" w:hAnsi="Verdana"/>
          <w:b/>
          <w:sz w:val="22"/>
          <w:szCs w:val="22"/>
        </w:rPr>
      </w:pPr>
      <w:r w:rsidRPr="005E476D">
        <w:rPr>
          <w:rFonts w:ascii="Verdana" w:hAnsi="Verdana"/>
          <w:b/>
          <w:sz w:val="22"/>
          <w:szCs w:val="22"/>
        </w:rPr>
        <w:t>ДОДАТНА НАПОМЕНА:</w:t>
      </w:r>
    </w:p>
    <w:p w:rsidR="00F456FD" w:rsidRPr="005E476D" w:rsidRDefault="00F456FD" w:rsidP="005E476D">
      <w:pPr>
        <w:spacing w:line="240" w:lineRule="exact"/>
        <w:rPr>
          <w:rFonts w:ascii="Verdana" w:hAnsi="Verdana"/>
          <w:b/>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F456FD" w:rsidRPr="005E476D" w:rsidRDefault="00F456FD" w:rsidP="005E476D">
      <w:pPr>
        <w:spacing w:line="240" w:lineRule="exact"/>
        <w:jc w:val="left"/>
        <w:rPr>
          <w:rFonts w:ascii="Verdana" w:hAnsi="Verdana" w:cs="Arial"/>
          <w:color w:val="FF0000"/>
          <w:sz w:val="22"/>
          <w:szCs w:val="22"/>
        </w:rPr>
      </w:pPr>
    </w:p>
    <w:p w:rsidR="00F456FD" w:rsidRPr="005E476D" w:rsidRDefault="00F456FD" w:rsidP="005E476D">
      <w:pPr>
        <w:spacing w:line="240" w:lineRule="exact"/>
        <w:rPr>
          <w:rFonts w:ascii="Verdana" w:hAnsi="Verdana"/>
          <w:sz w:val="22"/>
          <w:szCs w:val="22"/>
        </w:rPr>
      </w:pPr>
      <w:r w:rsidRPr="005E476D">
        <w:rPr>
          <w:rFonts w:ascii="Verdana" w:hAnsi="Verdana"/>
          <w:sz w:val="22"/>
          <w:szCs w:val="22"/>
        </w:rPr>
        <w:t>Конкурсна документац</w:t>
      </w:r>
      <w:r w:rsidR="002A5BDE">
        <w:rPr>
          <w:rFonts w:ascii="Verdana" w:hAnsi="Verdana"/>
          <w:sz w:val="22"/>
          <w:szCs w:val="22"/>
        </w:rPr>
        <w:t xml:space="preserve">ија закључена са страном бр. </w:t>
      </w:r>
      <w:r w:rsidR="002A5BDE" w:rsidRPr="00B65B78">
        <w:rPr>
          <w:rFonts w:ascii="Verdana" w:hAnsi="Verdana"/>
          <w:sz w:val="22"/>
          <w:szCs w:val="22"/>
        </w:rPr>
        <w:t>65</w:t>
      </w:r>
      <w:r w:rsidRPr="005E476D">
        <w:rPr>
          <w:rFonts w:ascii="Verdana" w:hAnsi="Verdana"/>
          <w:sz w:val="22"/>
          <w:szCs w:val="22"/>
        </w:rPr>
        <w:t>.</w:t>
      </w:r>
    </w:p>
    <w:p w:rsidR="00F456FD" w:rsidRPr="005E476D" w:rsidRDefault="00F456FD" w:rsidP="005E476D">
      <w:pPr>
        <w:spacing w:line="240" w:lineRule="exact"/>
        <w:rPr>
          <w:rFonts w:ascii="Verdana" w:hAnsi="Verdana"/>
          <w:sz w:val="22"/>
          <w:szCs w:val="22"/>
          <w:lang w:val="hr-HR"/>
        </w:rPr>
      </w:pPr>
    </w:p>
    <w:p w:rsidR="00B85745" w:rsidRPr="005E476D" w:rsidRDefault="00B85745" w:rsidP="005E476D">
      <w:pPr>
        <w:spacing w:line="240" w:lineRule="exact"/>
        <w:rPr>
          <w:rFonts w:ascii="Verdana" w:hAnsi="Verdana"/>
          <w:sz w:val="22"/>
          <w:szCs w:val="22"/>
          <w:lang w:val="hr-HR"/>
        </w:rPr>
      </w:pPr>
    </w:p>
    <w:sectPr w:rsidR="00B85745" w:rsidRPr="005E476D" w:rsidSect="00B857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54E" w:rsidRDefault="00D9654E" w:rsidP="00A12EC8">
      <w:r>
        <w:separator/>
      </w:r>
    </w:p>
  </w:endnote>
  <w:endnote w:type="continuationSeparator" w:id="0">
    <w:p w:rsidR="00D9654E" w:rsidRDefault="00D9654E" w:rsidP="00A12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54E" w:rsidRDefault="00D9654E" w:rsidP="00A12EC8">
      <w:r>
        <w:separator/>
      </w:r>
    </w:p>
  </w:footnote>
  <w:footnote w:type="continuationSeparator" w:id="0">
    <w:p w:rsidR="00D9654E" w:rsidRDefault="00D9654E" w:rsidP="00A12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630"/>
      <w:docPartObj>
        <w:docPartGallery w:val="Page Numbers (Top of Page)"/>
        <w:docPartUnique/>
      </w:docPartObj>
    </w:sdtPr>
    <w:sdtContent>
      <w:p w:rsidR="006457AC" w:rsidRDefault="007438C0">
        <w:pPr>
          <w:pStyle w:val="Header"/>
          <w:jc w:val="center"/>
        </w:pPr>
        <w:fldSimple w:instr=" PAGE   \* MERGEFORMAT ">
          <w:r w:rsidR="00B65B78">
            <w:rPr>
              <w:noProof/>
            </w:rPr>
            <w:t>3</w:t>
          </w:r>
        </w:fldSimple>
      </w:p>
    </w:sdtContent>
  </w:sdt>
  <w:p w:rsidR="006457AC" w:rsidRDefault="006457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197C1D"/>
    <w:multiLevelType w:val="hybridMultilevel"/>
    <w:tmpl w:val="74DED548"/>
    <w:lvl w:ilvl="0" w:tplc="E4E85348">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36274C"/>
    <w:multiLevelType w:val="hybridMultilevel"/>
    <w:tmpl w:val="1414B496"/>
    <w:lvl w:ilvl="0" w:tplc="777C5298">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64879DE"/>
    <w:multiLevelType w:val="hybridMultilevel"/>
    <w:tmpl w:val="564E4834"/>
    <w:lvl w:ilvl="0" w:tplc="B8004ADC">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F260D59"/>
    <w:multiLevelType w:val="hybridMultilevel"/>
    <w:tmpl w:val="33DCE59A"/>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pStyle w:val="Heading4"/>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E1E8124C">
      <w:start w:val="3"/>
      <w:numFmt w:val="bullet"/>
      <w:lvlText w:val="-"/>
      <w:lvlJc w:val="left"/>
      <w:pPr>
        <w:tabs>
          <w:tab w:val="num" w:pos="5280"/>
        </w:tabs>
        <w:ind w:left="5280" w:hanging="360"/>
      </w:pPr>
      <w:rPr>
        <w:rFonts w:ascii="Tahoma" w:eastAsia="Times New Roman" w:hAnsi="Tahoma" w:cs="Tahoma"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6731AC2"/>
    <w:multiLevelType w:val="hybridMultilevel"/>
    <w:tmpl w:val="6E1CB5B8"/>
    <w:lvl w:ilvl="0" w:tplc="C0ECA272">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lvlOverride w:ilvl="2">
      <w:startOverride w:val="4"/>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F456FD"/>
    <w:rsid w:val="000F4E4C"/>
    <w:rsid w:val="00197DB5"/>
    <w:rsid w:val="001B247F"/>
    <w:rsid w:val="0026691E"/>
    <w:rsid w:val="00294E07"/>
    <w:rsid w:val="002A5BDE"/>
    <w:rsid w:val="003A6167"/>
    <w:rsid w:val="003E13E4"/>
    <w:rsid w:val="00464EBD"/>
    <w:rsid w:val="004A0EA3"/>
    <w:rsid w:val="004E1B38"/>
    <w:rsid w:val="004F35D1"/>
    <w:rsid w:val="00530E31"/>
    <w:rsid w:val="00533F3F"/>
    <w:rsid w:val="0053536E"/>
    <w:rsid w:val="005E476D"/>
    <w:rsid w:val="006257CA"/>
    <w:rsid w:val="006457AC"/>
    <w:rsid w:val="006767DA"/>
    <w:rsid w:val="00685948"/>
    <w:rsid w:val="006B5397"/>
    <w:rsid w:val="006D29CC"/>
    <w:rsid w:val="006E0DD7"/>
    <w:rsid w:val="00713195"/>
    <w:rsid w:val="007438C0"/>
    <w:rsid w:val="007A5A99"/>
    <w:rsid w:val="007B4A4F"/>
    <w:rsid w:val="007D1DA7"/>
    <w:rsid w:val="007F11E4"/>
    <w:rsid w:val="00803BFF"/>
    <w:rsid w:val="00811024"/>
    <w:rsid w:val="00820413"/>
    <w:rsid w:val="00820C69"/>
    <w:rsid w:val="00826DEE"/>
    <w:rsid w:val="008371DF"/>
    <w:rsid w:val="00847AB4"/>
    <w:rsid w:val="008C5AF9"/>
    <w:rsid w:val="008E1F2B"/>
    <w:rsid w:val="008F1B74"/>
    <w:rsid w:val="00915CE4"/>
    <w:rsid w:val="00917496"/>
    <w:rsid w:val="00925CE7"/>
    <w:rsid w:val="009323F9"/>
    <w:rsid w:val="009438AE"/>
    <w:rsid w:val="00983B76"/>
    <w:rsid w:val="009B50A9"/>
    <w:rsid w:val="00A12EC8"/>
    <w:rsid w:val="00A201DC"/>
    <w:rsid w:val="00A85443"/>
    <w:rsid w:val="00AE3024"/>
    <w:rsid w:val="00B02D03"/>
    <w:rsid w:val="00B348D2"/>
    <w:rsid w:val="00B379C1"/>
    <w:rsid w:val="00B42020"/>
    <w:rsid w:val="00B554BB"/>
    <w:rsid w:val="00B65B78"/>
    <w:rsid w:val="00B748F2"/>
    <w:rsid w:val="00B85745"/>
    <w:rsid w:val="00B910A5"/>
    <w:rsid w:val="00BE7902"/>
    <w:rsid w:val="00C20C3D"/>
    <w:rsid w:val="00C25B40"/>
    <w:rsid w:val="00C27653"/>
    <w:rsid w:val="00D14664"/>
    <w:rsid w:val="00D379E4"/>
    <w:rsid w:val="00D730ED"/>
    <w:rsid w:val="00D9654E"/>
    <w:rsid w:val="00DF71D7"/>
    <w:rsid w:val="00E12AAE"/>
    <w:rsid w:val="00E4186C"/>
    <w:rsid w:val="00E44DDD"/>
    <w:rsid w:val="00E47F2A"/>
    <w:rsid w:val="00E52B03"/>
    <w:rsid w:val="00E64537"/>
    <w:rsid w:val="00EA51B0"/>
    <w:rsid w:val="00EB64A1"/>
    <w:rsid w:val="00ED1291"/>
    <w:rsid w:val="00EE095E"/>
    <w:rsid w:val="00EE4E46"/>
    <w:rsid w:val="00F05BB5"/>
    <w:rsid w:val="00F1288C"/>
    <w:rsid w:val="00F456FD"/>
    <w:rsid w:val="00F759F0"/>
    <w:rsid w:val="00FB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FD"/>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4">
    <w:name w:val="heading 4"/>
    <w:basedOn w:val="Normal"/>
    <w:next w:val="Normal"/>
    <w:link w:val="Heading4Char"/>
    <w:semiHidden/>
    <w:unhideWhenUsed/>
    <w:qFormat/>
    <w:rsid w:val="00F456FD"/>
    <w:pPr>
      <w:keepNext/>
      <w:widowControl/>
      <w:numPr>
        <w:ilvl w:val="3"/>
        <w:numId w:val="1"/>
      </w:numPr>
      <w:tabs>
        <w:tab w:val="clear" w:pos="1440"/>
      </w:tabs>
      <w:suppressAutoHyphens/>
      <w:jc w:val="left"/>
      <w:outlineLvl w:val="3"/>
    </w:pPr>
    <w:rPr>
      <w:rFonts w:ascii="Times New Roman" w:hAnsi="Times New Roman"/>
      <w:b/>
      <w:bCs/>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F456FD"/>
    <w:rPr>
      <w:rFonts w:ascii="Times New Roman" w:eastAsia="Times New Roman" w:hAnsi="Times New Roman" w:cs="Times New Roman"/>
      <w:b/>
      <w:bCs/>
      <w:sz w:val="24"/>
      <w:szCs w:val="24"/>
      <w:lang w:val="sr-Latn-CS" w:eastAsia="ar-SA"/>
    </w:rPr>
  </w:style>
  <w:style w:type="character" w:styleId="Hyperlink">
    <w:name w:val="Hyperlink"/>
    <w:basedOn w:val="DefaultParagraphFont"/>
    <w:semiHidden/>
    <w:unhideWhenUsed/>
    <w:rsid w:val="00F456FD"/>
    <w:rPr>
      <w:color w:val="0000FF"/>
      <w:u w:val="single"/>
    </w:rPr>
  </w:style>
  <w:style w:type="character" w:customStyle="1" w:styleId="HeaderChar">
    <w:name w:val="Header Char"/>
    <w:basedOn w:val="DefaultParagraphFont"/>
    <w:link w:val="Header"/>
    <w:uiPriority w:val="99"/>
    <w:rsid w:val="00F456FD"/>
    <w:rPr>
      <w:rFonts w:ascii="CTimesRoman" w:eastAsia="Times New Roman" w:hAnsi="CTimesRoman" w:cs="Times New Roman"/>
      <w:sz w:val="24"/>
      <w:szCs w:val="20"/>
      <w:lang w:val="sr-Cyrl-CS"/>
    </w:rPr>
  </w:style>
  <w:style w:type="paragraph" w:styleId="Header">
    <w:name w:val="header"/>
    <w:basedOn w:val="Normal"/>
    <w:link w:val="HeaderChar"/>
    <w:uiPriority w:val="99"/>
    <w:unhideWhenUsed/>
    <w:rsid w:val="00F456FD"/>
    <w:pPr>
      <w:tabs>
        <w:tab w:val="clear" w:pos="1440"/>
        <w:tab w:val="center" w:pos="4320"/>
        <w:tab w:val="right" w:pos="8640"/>
      </w:tabs>
    </w:pPr>
  </w:style>
  <w:style w:type="paragraph" w:styleId="BodyTextIndent3">
    <w:name w:val="Body Text Indent 3"/>
    <w:basedOn w:val="Normal"/>
    <w:link w:val="BodyTextIndent3Char1"/>
    <w:unhideWhenUsed/>
    <w:rsid w:val="00F456FD"/>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F456FD"/>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F456FD"/>
    <w:rPr>
      <w:rFonts w:ascii="CTimesRoman" w:eastAsia="Times New Roman" w:hAnsi="CTimesRoman" w:cs="Times New Roman"/>
      <w:sz w:val="16"/>
      <w:szCs w:val="16"/>
      <w:lang w:val="sr-Cyrl-CS"/>
    </w:rPr>
  </w:style>
  <w:style w:type="paragraph" w:customStyle="1" w:styleId="Char">
    <w:name w:val="Char"/>
    <w:basedOn w:val="Normal"/>
    <w:rsid w:val="00F456FD"/>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F456FD"/>
    <w:rPr>
      <w:sz w:val="24"/>
      <w:szCs w:val="24"/>
    </w:rPr>
  </w:style>
  <w:style w:type="paragraph" w:customStyle="1" w:styleId="ListParagraphCharChar">
    <w:name w:val="List Paragraph Char Char"/>
    <w:basedOn w:val="Normal"/>
    <w:link w:val="ListParagraphCharCharChar"/>
    <w:rsid w:val="00F456FD"/>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F456FD"/>
    <w:pPr>
      <w:widowControl/>
      <w:tabs>
        <w:tab w:val="clear" w:pos="1440"/>
      </w:tabs>
      <w:spacing w:after="160" w:line="240" w:lineRule="exact"/>
      <w:jc w:val="left"/>
    </w:pPr>
    <w:rPr>
      <w:rFonts w:ascii="Verdana" w:hAnsi="Verdana"/>
      <w:sz w:val="20"/>
      <w:lang w:val="en-US"/>
    </w:rPr>
  </w:style>
  <w:style w:type="paragraph" w:customStyle="1" w:styleId="CharCharCharCharChar">
    <w:name w:val="Char Char Char Char Char"/>
    <w:basedOn w:val="Normal"/>
    <w:rsid w:val="00F456FD"/>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F456FD"/>
    <w:rPr>
      <w:rFonts w:ascii="Arial" w:hAnsi="Arial" w:cs="Arial" w:hint="default"/>
      <w:b/>
      <w:bCs/>
      <w:iCs/>
      <w:color w:val="auto"/>
      <w:sz w:val="28"/>
      <w:u w:val="single"/>
    </w:rPr>
  </w:style>
  <w:style w:type="character" w:customStyle="1" w:styleId="CharChar4">
    <w:name w:val="Char Char4"/>
    <w:basedOn w:val="DefaultParagraphFont"/>
    <w:locked/>
    <w:rsid w:val="00F456FD"/>
    <w:rPr>
      <w:rFonts w:ascii="CTimesBold" w:hAnsi="CTimesBold" w:hint="default"/>
      <w:sz w:val="22"/>
      <w:lang w:val="en-US" w:eastAsia="en-US" w:bidi="ar-SA"/>
    </w:rPr>
  </w:style>
  <w:style w:type="character" w:customStyle="1" w:styleId="FontStyle64">
    <w:name w:val="Font Style64"/>
    <w:basedOn w:val="DefaultParagraphFont"/>
    <w:rsid w:val="00F456FD"/>
    <w:rPr>
      <w:rFonts w:ascii="Times New Roman" w:eastAsia="Times New Roman" w:hAnsi="Times New Roman" w:cs="Times New Roman" w:hint="default"/>
      <w:b/>
      <w:bCs/>
    </w:rPr>
  </w:style>
  <w:style w:type="character" w:customStyle="1" w:styleId="FontStyle79">
    <w:name w:val="Font Style79"/>
    <w:basedOn w:val="DefaultParagraphFont"/>
    <w:rsid w:val="00F456FD"/>
    <w:rPr>
      <w:rFonts w:ascii="Times New Roman" w:eastAsia="Times New Roman" w:hAnsi="Times New Roman" w:cs="Times New Roman" w:hint="default"/>
      <w:sz w:val="22"/>
      <w:szCs w:val="22"/>
    </w:rPr>
  </w:style>
  <w:style w:type="character" w:customStyle="1" w:styleId="FontStyle77">
    <w:name w:val="Font Style77"/>
    <w:basedOn w:val="DefaultParagraphFont"/>
    <w:rsid w:val="00F456FD"/>
    <w:rPr>
      <w:rFonts w:ascii="Times New Roman" w:eastAsia="Times New Roman" w:hAnsi="Times New Roman" w:cs="Times New Roman" w:hint="default"/>
      <w:sz w:val="20"/>
      <w:szCs w:val="20"/>
    </w:rPr>
  </w:style>
  <w:style w:type="character" w:customStyle="1" w:styleId="FontStyle71">
    <w:name w:val="Font Style71"/>
    <w:basedOn w:val="DefaultParagraphFont"/>
    <w:rsid w:val="00F456FD"/>
    <w:rPr>
      <w:rFonts w:ascii="Times New Roman" w:eastAsia="Times New Roman" w:hAnsi="Times New Roman" w:cs="Times New Roman" w:hint="default"/>
      <w:i/>
      <w:iCs/>
    </w:rPr>
  </w:style>
  <w:style w:type="table" w:styleId="TableGrid">
    <w:name w:val="Table Grid"/>
    <w:basedOn w:val="TableNormal"/>
    <w:rsid w:val="00F456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56FD"/>
    <w:rPr>
      <w:rFonts w:ascii="Tahoma" w:hAnsi="Tahoma" w:cs="Tahoma"/>
      <w:sz w:val="16"/>
      <w:szCs w:val="16"/>
    </w:rPr>
  </w:style>
  <w:style w:type="character" w:customStyle="1" w:styleId="BalloonTextChar">
    <w:name w:val="Balloon Text Char"/>
    <w:basedOn w:val="DefaultParagraphFont"/>
    <w:link w:val="BalloonText"/>
    <w:uiPriority w:val="99"/>
    <w:semiHidden/>
    <w:rsid w:val="00F456FD"/>
    <w:rPr>
      <w:rFonts w:ascii="Tahoma" w:eastAsia="Times New Roman" w:hAnsi="Tahoma" w:cs="Tahoma"/>
      <w:sz w:val="16"/>
      <w:szCs w:val="16"/>
      <w:lang w:val="sr-Cyrl-CS"/>
    </w:rPr>
  </w:style>
  <w:style w:type="paragraph" w:styleId="Footer">
    <w:name w:val="footer"/>
    <w:basedOn w:val="Normal"/>
    <w:link w:val="FooterChar"/>
    <w:uiPriority w:val="99"/>
    <w:semiHidden/>
    <w:unhideWhenUsed/>
    <w:rsid w:val="00A12EC8"/>
    <w:pPr>
      <w:tabs>
        <w:tab w:val="clear" w:pos="1440"/>
        <w:tab w:val="center" w:pos="4680"/>
        <w:tab w:val="right" w:pos="9360"/>
      </w:tabs>
    </w:pPr>
  </w:style>
  <w:style w:type="character" w:customStyle="1" w:styleId="FooterChar">
    <w:name w:val="Footer Char"/>
    <w:basedOn w:val="DefaultParagraphFont"/>
    <w:link w:val="Footer"/>
    <w:uiPriority w:val="99"/>
    <w:semiHidden/>
    <w:rsid w:val="00A12EC8"/>
    <w:rPr>
      <w:rFonts w:ascii="CTimesRoman" w:eastAsia="Times New Roman" w:hAnsi="CTimesRoman" w:cs="Times New Roman"/>
      <w:sz w:val="24"/>
      <w:szCs w:val="20"/>
      <w:lang w:val="sr-Cyrl-CS"/>
    </w:rPr>
  </w:style>
</w:styles>
</file>

<file path=word/webSettings.xml><?xml version="1.0" encoding="utf-8"?>
<w:webSettings xmlns:r="http://schemas.openxmlformats.org/officeDocument/2006/relationships" xmlns:w="http://schemas.openxmlformats.org/wordprocessingml/2006/main">
  <w:divs>
    <w:div w:id="54355689">
      <w:bodyDiv w:val="1"/>
      <w:marLeft w:val="0"/>
      <w:marRight w:val="0"/>
      <w:marTop w:val="0"/>
      <w:marBottom w:val="0"/>
      <w:divBdr>
        <w:top w:val="none" w:sz="0" w:space="0" w:color="auto"/>
        <w:left w:val="none" w:sz="0" w:space="0" w:color="auto"/>
        <w:bottom w:val="none" w:sz="0" w:space="0" w:color="auto"/>
        <w:right w:val="none" w:sz="0" w:space="0" w:color="auto"/>
      </w:divBdr>
    </w:div>
    <w:div w:id="259267342">
      <w:bodyDiv w:val="1"/>
      <w:marLeft w:val="0"/>
      <w:marRight w:val="0"/>
      <w:marTop w:val="0"/>
      <w:marBottom w:val="0"/>
      <w:divBdr>
        <w:top w:val="none" w:sz="0" w:space="0" w:color="auto"/>
        <w:left w:val="none" w:sz="0" w:space="0" w:color="auto"/>
        <w:bottom w:val="none" w:sz="0" w:space="0" w:color="auto"/>
        <w:right w:val="none" w:sz="0" w:space="0" w:color="auto"/>
      </w:divBdr>
    </w:div>
    <w:div w:id="306712733">
      <w:bodyDiv w:val="1"/>
      <w:marLeft w:val="0"/>
      <w:marRight w:val="0"/>
      <w:marTop w:val="0"/>
      <w:marBottom w:val="0"/>
      <w:divBdr>
        <w:top w:val="none" w:sz="0" w:space="0" w:color="auto"/>
        <w:left w:val="none" w:sz="0" w:space="0" w:color="auto"/>
        <w:bottom w:val="none" w:sz="0" w:space="0" w:color="auto"/>
        <w:right w:val="none" w:sz="0" w:space="0" w:color="auto"/>
      </w:divBdr>
    </w:div>
    <w:div w:id="3856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65</Pages>
  <Words>16343</Words>
  <Characters>93160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cp:lastPrinted>2016-02-25T14:33:00Z</cp:lastPrinted>
  <dcterms:created xsi:type="dcterms:W3CDTF">2016-02-25T15:29:00Z</dcterms:created>
  <dcterms:modified xsi:type="dcterms:W3CDTF">2016-02-26T09:00:00Z</dcterms:modified>
</cp:coreProperties>
</file>