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79" w:rsidRDefault="00B75079" w:rsidP="00B75079">
      <w:pPr>
        <w:widowControl/>
        <w:tabs>
          <w:tab w:val="clear" w:pos="1440"/>
        </w:tabs>
        <w:jc w:val="left"/>
        <w:rPr>
          <w:rFonts w:ascii="Verdana" w:hAnsi="Verdana"/>
          <w:b/>
          <w:bCs/>
          <w:szCs w:val="24"/>
        </w:rPr>
        <w:sectPr w:rsidR="00B75079">
          <w:headerReference w:type="default" r:id="rId7"/>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B75079" w:rsidRDefault="00B75079" w:rsidP="00B75079">
      <w:pPr>
        <w:spacing w:line="240" w:lineRule="exact"/>
        <w:rPr>
          <w:rFonts w:ascii="Verdana" w:hAnsi="Verdana"/>
          <w:b/>
          <w:bCs/>
          <w:szCs w:val="24"/>
        </w:rPr>
      </w:pPr>
    </w:p>
    <w:p w:rsidR="00B75079" w:rsidRDefault="00B75079" w:rsidP="00B75079">
      <w:pPr>
        <w:spacing w:line="240" w:lineRule="exact"/>
        <w:jc w:val="right"/>
        <w:rPr>
          <w:rFonts w:ascii="Verdana" w:hAnsi="Verdana"/>
          <w:b/>
          <w:bCs/>
          <w:szCs w:val="24"/>
          <w:shd w:val="clear" w:color="auto" w:fill="FF0000"/>
        </w:rPr>
      </w:pPr>
      <w:r>
        <w:rPr>
          <w:noProof/>
          <w:lang w:val="en-US"/>
        </w:rPr>
        <w:drawing>
          <wp:anchor distT="0" distB="0" distL="114300" distR="114300" simplePos="0" relativeHeight="251656704" behindDoc="0" locked="0" layoutInCell="1" allowOverlap="1">
            <wp:simplePos x="0" y="0"/>
            <wp:positionH relativeFrom="column">
              <wp:posOffset>123825</wp:posOffset>
            </wp:positionH>
            <wp:positionV relativeFrom="paragraph">
              <wp:posOffset>638175</wp:posOffset>
            </wp:positionV>
            <wp:extent cx="6086475" cy="1428750"/>
            <wp:effectExtent l="19050" t="0" r="952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r>
        <w:rPr>
          <w:rFonts w:ascii="Verdana" w:hAnsi="Verdana"/>
          <w:b/>
          <w:bCs/>
          <w:szCs w:val="24"/>
        </w:rPr>
        <w:t xml:space="preserve">                                                                 </w:t>
      </w:r>
      <w:r>
        <w:rPr>
          <w:rFonts w:ascii="Verdana" w:hAnsi="Verdana"/>
          <w:b/>
          <w:bCs/>
          <w:szCs w:val="24"/>
          <w:shd w:val="clear" w:color="auto" w:fill="FF0000"/>
        </w:rPr>
        <w:t xml:space="preserve">             </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Pr="00FF3D79" w:rsidRDefault="00FF3D79" w:rsidP="00B75079">
      <w:pPr>
        <w:spacing w:line="240" w:lineRule="exact"/>
        <w:rPr>
          <w:rFonts w:ascii="Verdana" w:hAnsi="Verdana"/>
          <w:b/>
          <w:szCs w:val="24"/>
        </w:rPr>
      </w:pPr>
      <w:r>
        <w:rPr>
          <w:rFonts w:ascii="Verdana" w:hAnsi="Verdana"/>
          <w:b/>
          <w:szCs w:val="24"/>
        </w:rPr>
        <w:t xml:space="preserve"> </w:t>
      </w:r>
    </w:p>
    <w:p w:rsidR="00B75079" w:rsidRPr="00FF3D79" w:rsidRDefault="00FF3D79" w:rsidP="00B75079">
      <w:pPr>
        <w:spacing w:line="240" w:lineRule="exact"/>
        <w:jc w:val="right"/>
        <w:rPr>
          <w:rFonts w:ascii="Verdana" w:hAnsi="Verdana"/>
          <w:b/>
          <w:szCs w:val="24"/>
        </w:rPr>
      </w:pPr>
      <w:r w:rsidRPr="00FF3D79">
        <w:rPr>
          <w:rFonts w:ascii="Verdana" w:hAnsi="Verdana"/>
          <w:b/>
          <w:szCs w:val="24"/>
        </w:rPr>
        <w:t>20 / 41 – 07</w:t>
      </w:r>
      <w:r w:rsidR="00B75079" w:rsidRPr="00FF3D79">
        <w:rPr>
          <w:rFonts w:ascii="Verdana" w:hAnsi="Verdana"/>
          <w:b/>
          <w:szCs w:val="24"/>
        </w:rPr>
        <w:t>.10.2016.</w:t>
      </w:r>
    </w:p>
    <w:p w:rsidR="00B75079" w:rsidRPr="00B75079" w:rsidRDefault="00B75079" w:rsidP="00B75079">
      <w:pPr>
        <w:spacing w:line="240" w:lineRule="exact"/>
        <w:rPr>
          <w:rFonts w:ascii="Verdana" w:hAnsi="Verdana"/>
          <w:color w:val="FF0000"/>
          <w:szCs w:val="24"/>
        </w:rPr>
      </w:pPr>
    </w:p>
    <w:p w:rsidR="00B75079" w:rsidRDefault="00B75079" w:rsidP="00B75079">
      <w:pPr>
        <w:tabs>
          <w:tab w:val="clear" w:pos="1440"/>
          <w:tab w:val="left" w:pos="4733"/>
          <w:tab w:val="left" w:pos="5860"/>
        </w:tabs>
        <w:spacing w:line="240" w:lineRule="exact"/>
        <w:rPr>
          <w:rFonts w:ascii="Verdana" w:hAnsi="Verdana"/>
          <w:szCs w:val="24"/>
        </w:rPr>
      </w:pPr>
      <w:r>
        <w:rPr>
          <w:rFonts w:ascii="Verdana" w:hAnsi="Verdana"/>
          <w:szCs w:val="24"/>
        </w:rPr>
        <w:tab/>
      </w:r>
      <w:r>
        <w:rPr>
          <w:rFonts w:ascii="Verdana" w:hAnsi="Verdana"/>
          <w:szCs w:val="24"/>
        </w:rPr>
        <w:tab/>
      </w:r>
    </w:p>
    <w:p w:rsidR="00B75079" w:rsidRDefault="00B75079" w:rsidP="00B75079">
      <w:pPr>
        <w:tabs>
          <w:tab w:val="clear" w:pos="1440"/>
          <w:tab w:val="left" w:pos="4733"/>
          <w:tab w:val="left" w:pos="5860"/>
        </w:tabs>
        <w:spacing w:line="240" w:lineRule="exact"/>
        <w:rPr>
          <w:rFonts w:ascii="Verdana" w:hAnsi="Verdana"/>
          <w:szCs w:val="24"/>
        </w:rPr>
      </w:pPr>
    </w:p>
    <w:p w:rsidR="00B75079" w:rsidRDefault="00B75079" w:rsidP="00B75079">
      <w:pPr>
        <w:tabs>
          <w:tab w:val="clear" w:pos="1440"/>
          <w:tab w:val="left" w:pos="4733"/>
          <w:tab w:val="left" w:pos="5860"/>
        </w:tabs>
        <w:spacing w:line="240" w:lineRule="exact"/>
        <w:rPr>
          <w:rFonts w:ascii="Verdana" w:hAnsi="Verdana"/>
          <w:szCs w:val="24"/>
        </w:rPr>
      </w:pPr>
    </w:p>
    <w:p w:rsidR="00B75079" w:rsidRDefault="00B75079" w:rsidP="00B75079">
      <w:pPr>
        <w:spacing w:line="240" w:lineRule="exact"/>
        <w:jc w:val="center"/>
        <w:rPr>
          <w:rFonts w:ascii="Verdana" w:hAnsi="Verdana"/>
          <w:b/>
          <w:szCs w:val="24"/>
        </w:rPr>
      </w:pPr>
      <w:r>
        <w:rPr>
          <w:rFonts w:ascii="Verdana" w:hAnsi="Verdana"/>
          <w:b/>
          <w:szCs w:val="24"/>
        </w:rPr>
        <w:t>КОНКУРСНА ДОКУМЕНТАЦИЈА</w:t>
      </w:r>
    </w:p>
    <w:p w:rsidR="00B75079" w:rsidRDefault="00B75079" w:rsidP="00B75079">
      <w:pPr>
        <w:spacing w:line="240" w:lineRule="exact"/>
        <w:jc w:val="center"/>
        <w:rPr>
          <w:rFonts w:ascii="Verdana" w:hAnsi="Verdana"/>
          <w:b/>
          <w:szCs w:val="24"/>
        </w:rPr>
      </w:pPr>
      <w:r>
        <w:rPr>
          <w:rFonts w:ascii="Verdana" w:hAnsi="Verdana"/>
          <w:b/>
          <w:szCs w:val="24"/>
        </w:rPr>
        <w:t xml:space="preserve">ЗА ЈАВНУ НАБАВКУ МАЛЕ ВРЕДНОСТИ               </w:t>
      </w:r>
    </w:p>
    <w:p w:rsidR="00B75079" w:rsidRDefault="00B75079" w:rsidP="00B75079">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РАДОВА      </w:t>
      </w:r>
    </w:p>
    <w:p w:rsidR="00B75079" w:rsidRDefault="00B75079" w:rsidP="00B75079">
      <w:pPr>
        <w:pStyle w:val="BodyTextIndent3"/>
        <w:tabs>
          <w:tab w:val="left" w:pos="1418"/>
        </w:tabs>
        <w:spacing w:line="240" w:lineRule="exact"/>
        <w:ind w:right="-51" w:firstLine="0"/>
        <w:jc w:val="center"/>
        <w:rPr>
          <w:rFonts w:ascii="Verdana" w:hAnsi="Verdana"/>
          <w:b/>
          <w:caps/>
          <w:color w:val="FF0000"/>
          <w:sz w:val="24"/>
          <w:szCs w:val="24"/>
          <w:lang w:val="sr-Cyrl-CS"/>
        </w:rPr>
      </w:pPr>
    </w:p>
    <w:p w:rsidR="00B75079" w:rsidRDefault="00B75079" w:rsidP="00B75079">
      <w:pPr>
        <w:pStyle w:val="BodyTextIndent3"/>
        <w:tabs>
          <w:tab w:val="left" w:pos="1418"/>
        </w:tabs>
        <w:spacing w:line="240" w:lineRule="exact"/>
        <w:ind w:right="-51" w:firstLine="0"/>
        <w:jc w:val="center"/>
        <w:rPr>
          <w:rFonts w:ascii="Verdana" w:hAnsi="Verdana"/>
          <w:b/>
          <w:caps/>
          <w:color w:val="FF0000"/>
          <w:sz w:val="24"/>
          <w:szCs w:val="24"/>
          <w:lang w:val="sr-Cyrl-CS"/>
        </w:rPr>
      </w:pPr>
    </w:p>
    <w:p w:rsidR="00B75079" w:rsidRPr="00FF3D79" w:rsidRDefault="00B75079" w:rsidP="00B75079">
      <w:pPr>
        <w:pStyle w:val="BodyTextIndent3"/>
        <w:tabs>
          <w:tab w:val="left" w:pos="1418"/>
        </w:tabs>
        <w:spacing w:line="240" w:lineRule="exact"/>
        <w:ind w:right="-51" w:firstLine="0"/>
        <w:jc w:val="center"/>
        <w:rPr>
          <w:rFonts w:ascii="Verdana" w:hAnsi="Verdana"/>
          <w:b/>
          <w:caps/>
          <w:sz w:val="24"/>
          <w:szCs w:val="24"/>
          <w:shd w:val="clear" w:color="auto" w:fill="FF0000"/>
          <w:lang w:val="sr-Cyrl-CS"/>
        </w:rPr>
      </w:pPr>
      <w:r w:rsidRPr="00FF3D79">
        <w:rPr>
          <w:rFonts w:ascii="Verdana" w:hAnsi="Verdana"/>
          <w:b/>
          <w:caps/>
          <w:sz w:val="24"/>
          <w:szCs w:val="24"/>
          <w:lang w:val="sr-Cyrl-CS"/>
        </w:rPr>
        <w:t>БРОЈ Р - 3</w:t>
      </w:r>
      <w:r w:rsidRPr="00FF3D79">
        <w:rPr>
          <w:rFonts w:ascii="Verdana" w:hAnsi="Verdana"/>
          <w:b/>
          <w:caps/>
          <w:sz w:val="24"/>
          <w:szCs w:val="24"/>
          <w:lang w:val="sr-Latn-CS"/>
        </w:rPr>
        <w:t xml:space="preserve"> </w:t>
      </w:r>
      <w:r w:rsidRPr="00FF3D79">
        <w:rPr>
          <w:rFonts w:ascii="Verdana" w:hAnsi="Verdana"/>
          <w:b/>
          <w:caps/>
          <w:sz w:val="24"/>
          <w:szCs w:val="24"/>
          <w:lang w:val="sr-Cyrl-CS"/>
        </w:rPr>
        <w:t>/ 2016</w:t>
      </w:r>
    </w:p>
    <w:p w:rsidR="00B75079" w:rsidRDefault="00B75079" w:rsidP="00B75079">
      <w:pPr>
        <w:pStyle w:val="BodyTextIndent3"/>
        <w:tabs>
          <w:tab w:val="left" w:pos="1418"/>
        </w:tabs>
        <w:spacing w:line="240" w:lineRule="exact"/>
        <w:ind w:right="-51" w:firstLine="0"/>
        <w:jc w:val="center"/>
        <w:rPr>
          <w:rFonts w:ascii="Verdana" w:hAnsi="Verdana"/>
          <w:b/>
          <w:caps/>
          <w:sz w:val="24"/>
          <w:szCs w:val="24"/>
          <w:lang w:val="sr-Cyrl-CS"/>
        </w:rPr>
      </w:pPr>
    </w:p>
    <w:p w:rsidR="00B75079" w:rsidRDefault="00B75079" w:rsidP="00B75079">
      <w:pPr>
        <w:pStyle w:val="BodyTextIndent3"/>
        <w:tabs>
          <w:tab w:val="left" w:pos="1418"/>
        </w:tabs>
        <w:spacing w:line="240" w:lineRule="exact"/>
        <w:ind w:right="-51" w:firstLine="0"/>
        <w:jc w:val="center"/>
        <w:rPr>
          <w:rFonts w:ascii="Verdana" w:hAnsi="Verdana"/>
          <w:b/>
          <w:caps/>
          <w:sz w:val="24"/>
          <w:szCs w:val="24"/>
          <w:lang w:val="sr-Cyrl-CS"/>
        </w:rPr>
      </w:pPr>
    </w:p>
    <w:p w:rsidR="00B75079" w:rsidRDefault="00B75079" w:rsidP="00B75079">
      <w:pPr>
        <w:pStyle w:val="BodyTextIndent3"/>
        <w:tabs>
          <w:tab w:val="left" w:pos="1418"/>
        </w:tabs>
        <w:spacing w:line="240" w:lineRule="exact"/>
        <w:ind w:right="-51" w:firstLine="0"/>
        <w:jc w:val="center"/>
        <w:rPr>
          <w:rFonts w:ascii="Verdana" w:hAnsi="Verdana"/>
          <w:b/>
          <w:caps/>
          <w:sz w:val="24"/>
          <w:szCs w:val="24"/>
          <w:lang w:val="sr-Cyrl-CS"/>
        </w:rPr>
      </w:pPr>
    </w:p>
    <w:p w:rsidR="00B75079" w:rsidRDefault="00B75079" w:rsidP="00B75079">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ab/>
      </w:r>
      <w:r>
        <w:rPr>
          <w:rFonts w:ascii="Verdana" w:hAnsi="Verdana"/>
          <w:b/>
          <w:sz w:val="24"/>
          <w:szCs w:val="24"/>
          <w:lang w:val="sr-Cyrl-CS"/>
        </w:rPr>
        <w:t>РАДОВИ</w:t>
      </w:r>
      <w:r>
        <w:rPr>
          <w:rFonts w:ascii="Verdana" w:hAnsi="Verdana"/>
          <w:b/>
          <w:sz w:val="24"/>
          <w:szCs w:val="24"/>
          <w:lang w:val="sr-Latn-CS"/>
        </w:rPr>
        <w:t xml:space="preserve"> – </w:t>
      </w:r>
      <w:r>
        <w:rPr>
          <w:rFonts w:ascii="Verdana" w:hAnsi="Verdana"/>
          <w:b/>
          <w:sz w:val="24"/>
          <w:szCs w:val="24"/>
          <w:lang w:val="sr-Cyrl-CS"/>
        </w:rPr>
        <w:t>КАПИТАЛНО</w:t>
      </w:r>
      <w:r>
        <w:rPr>
          <w:rFonts w:ascii="Verdana" w:hAnsi="Verdana"/>
          <w:b/>
          <w:sz w:val="24"/>
          <w:szCs w:val="24"/>
          <w:lang w:val="sr-Latn-CS"/>
        </w:rPr>
        <w:t xml:space="preserve"> </w:t>
      </w:r>
      <w:r>
        <w:rPr>
          <w:rFonts w:ascii="Verdana" w:hAnsi="Verdana"/>
          <w:b/>
          <w:sz w:val="24"/>
          <w:szCs w:val="24"/>
          <w:lang w:val="sr-Cyrl-CS"/>
        </w:rPr>
        <w:t>ОДРЖАВАЊЕ</w:t>
      </w:r>
      <w:r>
        <w:rPr>
          <w:rFonts w:ascii="Verdana" w:hAnsi="Verdana"/>
          <w:b/>
          <w:sz w:val="24"/>
          <w:szCs w:val="24"/>
          <w:lang w:val="sr-Latn-CS"/>
        </w:rPr>
        <w:t xml:space="preserve"> </w:t>
      </w:r>
      <w:r>
        <w:rPr>
          <w:rFonts w:ascii="Verdana" w:hAnsi="Verdana"/>
          <w:b/>
          <w:sz w:val="24"/>
          <w:szCs w:val="24"/>
          <w:lang w:val="sr-Cyrl-CS"/>
        </w:rPr>
        <w:t>ЗГРАДА И</w:t>
      </w:r>
      <w:r>
        <w:rPr>
          <w:rFonts w:ascii="Verdana" w:hAnsi="Verdana"/>
          <w:b/>
          <w:sz w:val="24"/>
          <w:szCs w:val="24"/>
          <w:lang w:val="sr-Latn-CS"/>
        </w:rPr>
        <w:t xml:space="preserve"> </w:t>
      </w:r>
      <w:r>
        <w:rPr>
          <w:rFonts w:ascii="Verdana" w:hAnsi="Verdana"/>
          <w:b/>
          <w:sz w:val="24"/>
          <w:szCs w:val="24"/>
          <w:lang w:val="sr-Cyrl-CS"/>
        </w:rPr>
        <w:t xml:space="preserve">ОБЈЕКАТА ЗА ПОТРЕБЕ ОБРАЗОВАЊА </w:t>
      </w:r>
    </w:p>
    <w:p w:rsidR="00B75079" w:rsidRDefault="00B75079" w:rsidP="00B75079">
      <w:pPr>
        <w:pStyle w:val="BodyTextIndent3"/>
        <w:tabs>
          <w:tab w:val="left" w:pos="1418"/>
        </w:tabs>
        <w:spacing w:line="240" w:lineRule="exact"/>
        <w:ind w:right="-51" w:firstLine="0"/>
        <w:jc w:val="center"/>
        <w:rPr>
          <w:rFonts w:ascii="Verdana" w:hAnsi="Verdana"/>
          <w:b/>
          <w:bCs/>
          <w:sz w:val="24"/>
          <w:szCs w:val="24"/>
          <w:lang w:val="sr-Cyrl-CS"/>
        </w:rPr>
      </w:pPr>
    </w:p>
    <w:p w:rsidR="00B75079" w:rsidRDefault="00B75079" w:rsidP="00B75079">
      <w:pPr>
        <w:pStyle w:val="BodyTextIndent3"/>
        <w:tabs>
          <w:tab w:val="left" w:pos="1418"/>
        </w:tabs>
        <w:spacing w:line="240" w:lineRule="exact"/>
        <w:ind w:right="-51" w:firstLine="0"/>
        <w:jc w:val="center"/>
        <w:rPr>
          <w:rFonts w:ascii="Verdana" w:hAnsi="Verdana"/>
          <w:b/>
          <w:bCs/>
          <w:sz w:val="24"/>
          <w:szCs w:val="24"/>
          <w:lang w:val="sr-Cyrl-CS"/>
        </w:rPr>
      </w:pPr>
    </w:p>
    <w:p w:rsidR="00B75079" w:rsidRDefault="00B75079" w:rsidP="00B75079">
      <w:pPr>
        <w:pStyle w:val="BodyTextIndent3"/>
        <w:tabs>
          <w:tab w:val="left" w:pos="1418"/>
        </w:tabs>
        <w:spacing w:line="240" w:lineRule="exact"/>
        <w:ind w:right="-51" w:firstLine="0"/>
        <w:jc w:val="center"/>
        <w:rPr>
          <w:rFonts w:ascii="Verdana" w:hAnsi="Verdana"/>
          <w:b/>
          <w:bCs/>
          <w:sz w:val="24"/>
          <w:szCs w:val="24"/>
          <w:lang w:val="sr-Cyrl-CS"/>
        </w:rPr>
      </w:pPr>
    </w:p>
    <w:p w:rsidR="00B75079" w:rsidRDefault="00B75079" w:rsidP="00B75079">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bCs/>
          <w:sz w:val="24"/>
          <w:szCs w:val="24"/>
          <w:lang w:val="sr-Cyrl-CS"/>
        </w:rPr>
        <w:t>ОБЛИКОВАНА У 2 (ДВЕ) ПАРТИЈЕ</w:t>
      </w:r>
    </w:p>
    <w:p w:rsidR="00B75079" w:rsidRDefault="00B75079" w:rsidP="00B75079">
      <w:pPr>
        <w:pStyle w:val="BodyTextIndent3"/>
        <w:tabs>
          <w:tab w:val="left" w:pos="1418"/>
        </w:tabs>
        <w:spacing w:line="240" w:lineRule="exact"/>
        <w:ind w:right="-51" w:firstLine="0"/>
        <w:jc w:val="center"/>
        <w:rPr>
          <w:rFonts w:ascii="Verdana" w:hAnsi="Verdana"/>
          <w:b/>
          <w:bCs/>
          <w:sz w:val="24"/>
          <w:szCs w:val="24"/>
          <w:lang w:val="sr-Cyrl-CS"/>
        </w:rPr>
      </w:pPr>
    </w:p>
    <w:p w:rsidR="00B75079" w:rsidRDefault="00B75079" w:rsidP="00B75079">
      <w:pPr>
        <w:spacing w:line="240" w:lineRule="exact"/>
        <w:jc w:val="center"/>
        <w:rPr>
          <w:rFonts w:ascii="Verdana" w:hAnsi="Verdana"/>
          <w:b/>
          <w:bCs/>
          <w:szCs w:val="24"/>
          <w:lang w:val="hr-HR"/>
        </w:rPr>
      </w:pPr>
      <w:r>
        <w:rPr>
          <w:rFonts w:ascii="Verdana" w:hAnsi="Verdana"/>
          <w:b/>
          <w:bCs/>
          <w:szCs w:val="24"/>
        </w:rPr>
        <w:t xml:space="preserve">„Интернет“ адреса: </w:t>
      </w:r>
      <w:r>
        <w:rPr>
          <w:rFonts w:ascii="Verdana" w:hAnsi="Verdana"/>
          <w:b/>
          <w:bCs/>
          <w:szCs w:val="24"/>
          <w:lang w:val="hr-HR"/>
        </w:rPr>
        <w:t>www.bio.bg.ac.rs</w:t>
      </w:r>
    </w:p>
    <w:p w:rsidR="00B75079" w:rsidRDefault="00B75079" w:rsidP="00B75079">
      <w:pPr>
        <w:spacing w:line="240" w:lineRule="exact"/>
        <w:jc w:val="center"/>
        <w:rPr>
          <w:rFonts w:ascii="Verdana" w:hAnsi="Verdana"/>
          <w:szCs w:val="24"/>
        </w:rPr>
      </w:pPr>
    </w:p>
    <w:p w:rsidR="00B75079" w:rsidRDefault="00B75079" w:rsidP="00B75079">
      <w:pPr>
        <w:spacing w:line="240" w:lineRule="exact"/>
        <w:jc w:val="center"/>
        <w:rPr>
          <w:rFonts w:ascii="Verdana" w:hAnsi="Verdana"/>
          <w:szCs w:val="24"/>
        </w:rPr>
      </w:pPr>
    </w:p>
    <w:p w:rsidR="00B75079" w:rsidRDefault="00B75079" w:rsidP="00B75079">
      <w:pPr>
        <w:spacing w:line="240" w:lineRule="exact"/>
        <w:jc w:val="center"/>
        <w:rPr>
          <w:rFonts w:ascii="Verdana" w:hAnsi="Verdana"/>
          <w:b/>
          <w:szCs w:val="24"/>
        </w:rPr>
      </w:pPr>
      <w:r>
        <w:rPr>
          <w:rFonts w:ascii="Verdana" w:hAnsi="Verdana"/>
          <w:b/>
          <w:szCs w:val="24"/>
        </w:rPr>
        <w:t xml:space="preserve">РОК ЗА ДОСТАВЉАЊЕ ПОНУДА: </w:t>
      </w:r>
      <w:r w:rsidRPr="00FF3D79">
        <w:rPr>
          <w:rFonts w:ascii="Verdana" w:hAnsi="Verdana"/>
          <w:b/>
          <w:szCs w:val="24"/>
        </w:rPr>
        <w:t>17.10.2016.</w:t>
      </w:r>
      <w:r>
        <w:rPr>
          <w:rFonts w:ascii="Verdana" w:hAnsi="Verdana"/>
          <w:b/>
          <w:szCs w:val="24"/>
        </w:rPr>
        <w:t xml:space="preserve"> у 11,00 h</w:t>
      </w:r>
    </w:p>
    <w:p w:rsidR="00B75079" w:rsidRDefault="00B75079" w:rsidP="00B75079">
      <w:pPr>
        <w:spacing w:line="240" w:lineRule="exact"/>
        <w:jc w:val="center"/>
        <w:rPr>
          <w:rFonts w:ascii="Verdana" w:hAnsi="Verdana"/>
          <w:szCs w:val="24"/>
        </w:rPr>
      </w:pPr>
    </w:p>
    <w:p w:rsidR="00B75079" w:rsidRDefault="00B75079" w:rsidP="00B75079">
      <w:pPr>
        <w:spacing w:line="240" w:lineRule="exact"/>
        <w:jc w:val="center"/>
        <w:rPr>
          <w:rFonts w:ascii="Verdana" w:hAnsi="Verdana"/>
          <w:szCs w:val="24"/>
        </w:rPr>
      </w:pPr>
    </w:p>
    <w:p w:rsidR="00B75079" w:rsidRDefault="00B75079" w:rsidP="00B75079">
      <w:pPr>
        <w:spacing w:line="240" w:lineRule="exact"/>
        <w:rPr>
          <w:rFonts w:ascii="Verdana" w:hAnsi="Verdana"/>
          <w:szCs w:val="24"/>
          <w:lang w:val="hr-HR"/>
        </w:rPr>
      </w:pPr>
    </w:p>
    <w:p w:rsidR="00B75079" w:rsidRDefault="00B75079" w:rsidP="00B75079">
      <w:pPr>
        <w:spacing w:line="240" w:lineRule="exact"/>
        <w:rPr>
          <w:rFonts w:ascii="Verdana" w:hAnsi="Verdana"/>
          <w:szCs w:val="24"/>
        </w:rPr>
      </w:pPr>
    </w:p>
    <w:p w:rsidR="00B75079" w:rsidRDefault="00B75079" w:rsidP="00B75079">
      <w:pPr>
        <w:spacing w:line="240" w:lineRule="exact"/>
        <w:jc w:val="center"/>
        <w:rPr>
          <w:rFonts w:ascii="Verdana" w:hAnsi="Verdana"/>
          <w:szCs w:val="24"/>
          <w:lang w:val="sr-Latn-CS"/>
        </w:rPr>
      </w:pPr>
    </w:p>
    <w:p w:rsidR="00B75079" w:rsidRDefault="00B75079" w:rsidP="00B75079">
      <w:pPr>
        <w:spacing w:line="240" w:lineRule="exact"/>
        <w:jc w:val="center"/>
        <w:rPr>
          <w:rFonts w:ascii="Verdana" w:hAnsi="Verdana"/>
          <w:szCs w:val="24"/>
          <w:lang w:val="sr-Latn-CS"/>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B75079" w:rsidRPr="00B75079" w:rsidTr="00B75079">
        <w:tc>
          <w:tcPr>
            <w:tcW w:w="9242" w:type="dxa"/>
            <w:tcBorders>
              <w:top w:val="single" w:sz="4" w:space="0" w:color="auto"/>
              <w:left w:val="nil"/>
              <w:bottom w:val="nil"/>
              <w:right w:val="nil"/>
            </w:tcBorders>
          </w:tcPr>
          <w:p w:rsidR="00B75079" w:rsidRDefault="00B75079">
            <w:pPr>
              <w:spacing w:line="240" w:lineRule="exact"/>
              <w:jc w:val="center"/>
              <w:rPr>
                <w:rFonts w:ascii="Verdana" w:hAnsi="Verdana"/>
                <w:b/>
                <w:szCs w:val="24"/>
              </w:rPr>
            </w:pPr>
          </w:p>
          <w:p w:rsidR="00B75079" w:rsidRDefault="00B75079">
            <w:pPr>
              <w:spacing w:line="240" w:lineRule="exact"/>
              <w:jc w:val="center"/>
              <w:rPr>
                <w:rFonts w:ascii="Verdana" w:hAnsi="Verdana"/>
                <w:b/>
                <w:szCs w:val="24"/>
              </w:rPr>
            </w:pPr>
            <w:r>
              <w:rPr>
                <w:rFonts w:ascii="Verdana" w:hAnsi="Verdana"/>
                <w:b/>
                <w:szCs w:val="24"/>
              </w:rPr>
              <w:t xml:space="preserve">Београд, </w:t>
            </w:r>
            <w:r w:rsidRPr="00B75079">
              <w:rPr>
                <w:rFonts w:ascii="Verdana" w:hAnsi="Verdana"/>
                <w:b/>
                <w:szCs w:val="24"/>
              </w:rPr>
              <w:t>октобар</w:t>
            </w:r>
            <w:r>
              <w:rPr>
                <w:rFonts w:ascii="Verdana" w:hAnsi="Verdana"/>
                <w:b/>
                <w:szCs w:val="24"/>
              </w:rPr>
              <w:t xml:space="preserve"> 2016. године</w:t>
            </w:r>
          </w:p>
        </w:tc>
      </w:tr>
    </w:tbl>
    <w:p w:rsidR="00B75079" w:rsidRDefault="00B75079" w:rsidP="00B75079">
      <w:pPr>
        <w:widowControl/>
        <w:tabs>
          <w:tab w:val="left" w:pos="720"/>
        </w:tabs>
        <w:spacing w:line="240" w:lineRule="exact"/>
        <w:jc w:val="left"/>
        <w:rPr>
          <w:rFonts w:ascii="Verdana" w:hAnsi="Verdana"/>
          <w:szCs w:val="24"/>
        </w:rPr>
      </w:pPr>
    </w:p>
    <w:p w:rsidR="00B75079" w:rsidRDefault="00B75079" w:rsidP="00B75079">
      <w:pPr>
        <w:widowControl/>
        <w:tabs>
          <w:tab w:val="left" w:pos="720"/>
        </w:tabs>
        <w:spacing w:line="240" w:lineRule="exact"/>
        <w:ind w:firstLine="720"/>
        <w:rPr>
          <w:rFonts w:ascii="Verdana" w:hAnsi="Verdana"/>
          <w:szCs w:val="24"/>
        </w:rPr>
      </w:pPr>
      <w:r>
        <w:rPr>
          <w:rFonts w:ascii="Verdana" w:hAnsi="Verdana"/>
          <w:szCs w:val="24"/>
        </w:rPr>
        <w:t xml:space="preserve">На основу чл. 39 и 61 Закона о јавним набавкама („Сл. Гласник РС“ бр. 124/12, 14/15, 68/15 ),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 15), </w:t>
      </w:r>
      <w:r w:rsidRPr="00FF3D79">
        <w:rPr>
          <w:rFonts w:ascii="Verdana" w:hAnsi="Verdana"/>
          <w:szCs w:val="24"/>
        </w:rPr>
        <w:t>О</w:t>
      </w:r>
      <w:r w:rsidR="00FF3D79">
        <w:rPr>
          <w:rFonts w:ascii="Verdana" w:hAnsi="Verdana"/>
          <w:szCs w:val="24"/>
        </w:rPr>
        <w:t>длуке бр. 20 / 38 од 05</w:t>
      </w:r>
      <w:r w:rsidRPr="00FF3D79">
        <w:rPr>
          <w:rFonts w:ascii="Verdana" w:hAnsi="Verdana"/>
          <w:szCs w:val="24"/>
        </w:rPr>
        <w:t>.10.2016.</w:t>
      </w:r>
      <w:r>
        <w:rPr>
          <w:rFonts w:ascii="Verdana" w:hAnsi="Verdana"/>
          <w:szCs w:val="24"/>
        </w:rPr>
        <w:t xml:space="preserve"> о покретању поступка јавне набавке радова – Капитално одржавање зграда и објеката за потребе образовања и </w:t>
      </w:r>
      <w:r w:rsidR="00FF3D79">
        <w:rPr>
          <w:rFonts w:ascii="Verdana" w:hAnsi="Verdana"/>
          <w:szCs w:val="24"/>
        </w:rPr>
        <w:t>Решења бр. 20 / 39 од 05</w:t>
      </w:r>
      <w:r w:rsidRPr="00FF3D79">
        <w:rPr>
          <w:rFonts w:ascii="Verdana" w:hAnsi="Verdana"/>
          <w:szCs w:val="24"/>
        </w:rPr>
        <w:t>.10.2016.</w:t>
      </w:r>
      <w:r>
        <w:rPr>
          <w:rFonts w:ascii="Verdana" w:hAnsi="Verdana"/>
          <w:szCs w:val="24"/>
        </w:rPr>
        <w:t xml:space="preserve"> о образовању комисије за јавну набавку, припремљена је </w:t>
      </w:r>
    </w:p>
    <w:p w:rsidR="00B75079" w:rsidRDefault="00B75079" w:rsidP="00B75079">
      <w:pPr>
        <w:widowControl/>
        <w:tabs>
          <w:tab w:val="left" w:pos="720"/>
        </w:tabs>
        <w:spacing w:line="240" w:lineRule="exact"/>
        <w:jc w:val="left"/>
        <w:rPr>
          <w:rFonts w:ascii="Verdana" w:hAnsi="Verdana"/>
          <w:szCs w:val="24"/>
        </w:rPr>
      </w:pPr>
    </w:p>
    <w:p w:rsidR="00B75079" w:rsidRDefault="00B75079" w:rsidP="00B75079">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B75079" w:rsidRDefault="00B75079" w:rsidP="00B75079">
      <w:pPr>
        <w:widowControl/>
        <w:tabs>
          <w:tab w:val="left" w:pos="720"/>
        </w:tabs>
        <w:spacing w:line="240" w:lineRule="exact"/>
        <w:ind w:firstLine="720"/>
        <w:jc w:val="center"/>
        <w:rPr>
          <w:rFonts w:ascii="Verdana" w:hAnsi="Verdana"/>
          <w:b/>
          <w:szCs w:val="24"/>
        </w:rPr>
      </w:pPr>
    </w:p>
    <w:p w:rsidR="00B75079" w:rsidRDefault="00B75079" w:rsidP="00B75079">
      <w:pPr>
        <w:widowControl/>
        <w:tabs>
          <w:tab w:val="left" w:pos="720"/>
        </w:tabs>
        <w:spacing w:line="240" w:lineRule="exact"/>
        <w:ind w:firstLine="720"/>
        <w:jc w:val="center"/>
        <w:rPr>
          <w:rFonts w:ascii="Verdana" w:hAnsi="Verdana"/>
          <w:b/>
          <w:szCs w:val="24"/>
        </w:rPr>
      </w:pPr>
      <w:r>
        <w:rPr>
          <w:rFonts w:ascii="Verdana" w:hAnsi="Verdana"/>
          <w:b/>
          <w:szCs w:val="24"/>
        </w:rPr>
        <w:t>За јавну набавку мале вредности радова – Капитално</w:t>
      </w:r>
      <w:r>
        <w:rPr>
          <w:rFonts w:ascii="Verdana" w:hAnsi="Verdana"/>
          <w:b/>
          <w:szCs w:val="24"/>
          <w:lang w:val="sr-Latn-CS"/>
        </w:rPr>
        <w:t xml:space="preserve"> </w:t>
      </w:r>
      <w:r>
        <w:rPr>
          <w:rFonts w:ascii="Verdana" w:hAnsi="Verdana"/>
          <w:b/>
          <w:szCs w:val="24"/>
        </w:rPr>
        <w:t>одржавање</w:t>
      </w:r>
      <w:r>
        <w:rPr>
          <w:rFonts w:ascii="Verdana" w:hAnsi="Verdana"/>
          <w:b/>
          <w:szCs w:val="24"/>
          <w:lang w:val="sr-Latn-CS"/>
        </w:rPr>
        <w:t xml:space="preserve"> </w:t>
      </w:r>
      <w:r>
        <w:rPr>
          <w:rFonts w:ascii="Verdana" w:hAnsi="Verdana"/>
          <w:b/>
          <w:szCs w:val="24"/>
        </w:rPr>
        <w:t>зграда</w:t>
      </w:r>
      <w:r>
        <w:rPr>
          <w:rFonts w:ascii="Verdana" w:hAnsi="Verdana"/>
          <w:b/>
          <w:szCs w:val="24"/>
          <w:lang w:val="sr-Latn-CS"/>
        </w:rPr>
        <w:t xml:space="preserve"> </w:t>
      </w:r>
      <w:r>
        <w:rPr>
          <w:rFonts w:ascii="Verdana" w:hAnsi="Verdana"/>
          <w:b/>
          <w:szCs w:val="24"/>
        </w:rPr>
        <w:t>и</w:t>
      </w:r>
      <w:r>
        <w:rPr>
          <w:rFonts w:ascii="Verdana" w:hAnsi="Verdana"/>
          <w:b/>
          <w:szCs w:val="24"/>
          <w:lang w:val="sr-Latn-CS"/>
        </w:rPr>
        <w:t xml:space="preserve"> </w:t>
      </w:r>
      <w:r>
        <w:rPr>
          <w:rFonts w:ascii="Verdana" w:hAnsi="Verdana"/>
          <w:b/>
          <w:szCs w:val="24"/>
        </w:rPr>
        <w:t>објеката</w:t>
      </w:r>
      <w:r>
        <w:rPr>
          <w:rFonts w:ascii="Verdana" w:hAnsi="Verdana"/>
          <w:b/>
          <w:szCs w:val="24"/>
          <w:lang w:val="sr-Latn-CS"/>
        </w:rPr>
        <w:t xml:space="preserve"> </w:t>
      </w:r>
      <w:r>
        <w:rPr>
          <w:rFonts w:ascii="Verdana" w:hAnsi="Verdana"/>
          <w:b/>
          <w:szCs w:val="24"/>
        </w:rPr>
        <w:t>за</w:t>
      </w:r>
      <w:r>
        <w:rPr>
          <w:rFonts w:ascii="Verdana" w:hAnsi="Verdana"/>
          <w:b/>
          <w:szCs w:val="24"/>
          <w:lang w:val="sr-Latn-CS"/>
        </w:rPr>
        <w:t xml:space="preserve"> </w:t>
      </w:r>
      <w:r>
        <w:rPr>
          <w:rFonts w:ascii="Verdana" w:hAnsi="Verdana"/>
          <w:b/>
          <w:szCs w:val="24"/>
        </w:rPr>
        <w:t>потребе</w:t>
      </w:r>
      <w:r>
        <w:rPr>
          <w:rFonts w:ascii="Verdana" w:hAnsi="Verdana"/>
          <w:b/>
          <w:szCs w:val="24"/>
          <w:lang w:val="sr-Latn-CS"/>
        </w:rPr>
        <w:t xml:space="preserve"> </w:t>
      </w:r>
      <w:r>
        <w:rPr>
          <w:rFonts w:ascii="Verdana" w:hAnsi="Verdana"/>
          <w:b/>
          <w:szCs w:val="24"/>
        </w:rPr>
        <w:t xml:space="preserve">образовања </w:t>
      </w:r>
    </w:p>
    <w:p w:rsidR="00B75079" w:rsidRPr="00FF3D79" w:rsidRDefault="00B75079" w:rsidP="00B75079">
      <w:pPr>
        <w:widowControl/>
        <w:tabs>
          <w:tab w:val="left" w:pos="720"/>
        </w:tabs>
        <w:spacing w:line="240" w:lineRule="exact"/>
        <w:ind w:firstLine="720"/>
        <w:jc w:val="center"/>
        <w:rPr>
          <w:rFonts w:ascii="Verdana" w:hAnsi="Verdana"/>
          <w:b/>
          <w:szCs w:val="24"/>
        </w:rPr>
      </w:pPr>
      <w:r w:rsidRPr="00FF3D79">
        <w:rPr>
          <w:rFonts w:ascii="Verdana" w:hAnsi="Verdana"/>
          <w:b/>
          <w:szCs w:val="24"/>
        </w:rPr>
        <w:t>бр. ЈН: Р - 3 / 2016</w:t>
      </w:r>
    </w:p>
    <w:p w:rsidR="00B75079" w:rsidRPr="00C86110" w:rsidRDefault="00B75079" w:rsidP="00B75079">
      <w:pPr>
        <w:widowControl/>
        <w:tabs>
          <w:tab w:val="left" w:pos="720"/>
        </w:tabs>
        <w:spacing w:line="240" w:lineRule="exact"/>
        <w:jc w:val="left"/>
        <w:rPr>
          <w:rFonts w:ascii="Verdana" w:hAnsi="Verdana"/>
          <w:szCs w:val="24"/>
          <w:lang/>
        </w:rPr>
      </w:pPr>
    </w:p>
    <w:p w:rsidR="00B75079" w:rsidRDefault="00B75079" w:rsidP="00B75079">
      <w:pPr>
        <w:widowControl/>
        <w:tabs>
          <w:tab w:val="left" w:pos="720"/>
        </w:tabs>
        <w:spacing w:line="240" w:lineRule="exact"/>
        <w:jc w:val="left"/>
        <w:rPr>
          <w:rFonts w:ascii="Verdana" w:hAnsi="Verdana"/>
          <w:szCs w:val="24"/>
        </w:rPr>
      </w:pPr>
    </w:p>
    <w:p w:rsidR="00B75079" w:rsidRDefault="00B75079" w:rsidP="00B75079">
      <w:pPr>
        <w:widowControl/>
        <w:tabs>
          <w:tab w:val="left" w:pos="720"/>
        </w:tabs>
        <w:spacing w:line="240" w:lineRule="exact"/>
        <w:ind w:firstLine="720"/>
        <w:jc w:val="left"/>
        <w:rPr>
          <w:rFonts w:ascii="Verdana" w:hAnsi="Verdana"/>
          <w:b/>
          <w:szCs w:val="24"/>
        </w:rPr>
      </w:pPr>
      <w:r>
        <w:rPr>
          <w:rFonts w:ascii="Verdana" w:hAnsi="Verdana"/>
          <w:b/>
          <w:szCs w:val="24"/>
        </w:rPr>
        <w:tab/>
        <w:t>САДРЖАЈ КОНКУРСНЕ ДОКУМЕНТАЦИЈЕ</w:t>
      </w:r>
    </w:p>
    <w:p w:rsidR="00B75079" w:rsidRDefault="00B75079" w:rsidP="00B75079">
      <w:pPr>
        <w:widowControl/>
        <w:tabs>
          <w:tab w:val="left" w:pos="720"/>
        </w:tabs>
        <w:spacing w:line="240" w:lineRule="exact"/>
        <w:jc w:val="left"/>
        <w:rPr>
          <w:rFonts w:ascii="Verdana" w:hAnsi="Verdana"/>
          <w:b/>
          <w:szCs w:val="24"/>
        </w:rPr>
      </w:pPr>
    </w:p>
    <w:p w:rsidR="00B75079"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szCs w:val="24"/>
        </w:rPr>
        <w:tab/>
        <w:t xml:space="preserve">  </w:t>
      </w:r>
      <w:r w:rsidRPr="0070236C">
        <w:rPr>
          <w:rFonts w:ascii="Verdana" w:hAnsi="Verdana"/>
          <w:b/>
          <w:szCs w:val="24"/>
          <w:lang w:val="hr-HR"/>
        </w:rPr>
        <w:t>I</w:t>
      </w:r>
      <w:r w:rsidRPr="0070236C">
        <w:rPr>
          <w:rFonts w:ascii="Verdana" w:hAnsi="Verdana"/>
          <w:b/>
          <w:szCs w:val="24"/>
          <w:lang w:val="hr-HR"/>
        </w:rPr>
        <w:tab/>
        <w:t>-</w:t>
      </w:r>
      <w:r w:rsidRPr="0070236C">
        <w:rPr>
          <w:rFonts w:ascii="Verdana" w:hAnsi="Verdana"/>
          <w:b/>
          <w:szCs w:val="24"/>
          <w:lang w:val="hr-HR"/>
        </w:rPr>
        <w:tab/>
      </w:r>
      <w:r w:rsidRPr="0070236C">
        <w:rPr>
          <w:rFonts w:ascii="Verdana" w:hAnsi="Verdana"/>
          <w:b/>
          <w:szCs w:val="24"/>
        </w:rPr>
        <w:t xml:space="preserve">Позив за подношење понуде и општи подаци о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јавној набавци – стр. 4</w:t>
      </w:r>
    </w:p>
    <w:p w:rsidR="00B75079" w:rsidRPr="0070236C"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ab/>
        <w:t xml:space="preserve"> </w:t>
      </w:r>
      <w:r w:rsidRPr="0070236C">
        <w:rPr>
          <w:rFonts w:ascii="Verdana" w:hAnsi="Verdana"/>
          <w:b/>
          <w:szCs w:val="24"/>
          <w:lang w:val="hr-HR"/>
        </w:rPr>
        <w:t>II</w:t>
      </w:r>
      <w:r w:rsidRPr="0070236C">
        <w:rPr>
          <w:rFonts w:ascii="Verdana" w:hAnsi="Verdana"/>
          <w:b/>
          <w:szCs w:val="24"/>
          <w:lang w:val="hr-HR"/>
        </w:rPr>
        <w:tab/>
        <w:t>-</w:t>
      </w:r>
      <w:r w:rsidRPr="0070236C">
        <w:rPr>
          <w:rFonts w:ascii="Verdana" w:hAnsi="Verdana"/>
          <w:b/>
          <w:szCs w:val="24"/>
          <w:lang w:val="hr-HR"/>
        </w:rPr>
        <w:tab/>
      </w:r>
      <w:r w:rsidRPr="0070236C">
        <w:rPr>
          <w:rFonts w:ascii="Verdana" w:hAnsi="Verdana"/>
          <w:b/>
          <w:szCs w:val="24"/>
        </w:rPr>
        <w:t>У</w:t>
      </w:r>
      <w:r w:rsidRPr="0070236C">
        <w:rPr>
          <w:rFonts w:ascii="Verdana" w:hAnsi="Verdana"/>
          <w:b/>
          <w:szCs w:val="24"/>
          <w:lang w:val="hr-HR"/>
        </w:rPr>
        <w:t xml:space="preserve">путство </w:t>
      </w:r>
      <w:r w:rsidRPr="0070236C">
        <w:rPr>
          <w:rFonts w:ascii="Verdana" w:hAnsi="Verdana"/>
          <w:b/>
          <w:szCs w:val="24"/>
        </w:rPr>
        <w:t>П</w:t>
      </w:r>
      <w:r w:rsidRPr="0070236C">
        <w:rPr>
          <w:rFonts w:ascii="Verdana" w:hAnsi="Verdana"/>
          <w:b/>
          <w:szCs w:val="24"/>
          <w:lang w:val="hr-HR"/>
        </w:rPr>
        <w:t>ону</w:t>
      </w:r>
      <w:r w:rsidRPr="0070236C">
        <w:rPr>
          <w:rFonts w:ascii="Verdana" w:hAnsi="Verdana"/>
          <w:b/>
          <w:szCs w:val="24"/>
        </w:rPr>
        <w:t xml:space="preserve">ђачу како да сачини понуду – стр.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7</w:t>
      </w:r>
    </w:p>
    <w:p w:rsidR="00B75079" w:rsidRPr="0070236C"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ab/>
      </w:r>
      <w:r w:rsidRPr="0070236C">
        <w:rPr>
          <w:rFonts w:ascii="Verdana" w:hAnsi="Verdana"/>
          <w:b/>
          <w:szCs w:val="24"/>
          <w:lang w:val="hr-HR"/>
        </w:rPr>
        <w:t>III</w:t>
      </w:r>
      <w:r w:rsidRPr="0070236C">
        <w:rPr>
          <w:rFonts w:ascii="Verdana" w:hAnsi="Verdana"/>
          <w:b/>
          <w:szCs w:val="24"/>
          <w:lang w:val="hr-HR"/>
        </w:rPr>
        <w:tab/>
        <w:t>-</w:t>
      </w:r>
      <w:r w:rsidRPr="0070236C">
        <w:rPr>
          <w:rFonts w:ascii="Verdana" w:hAnsi="Verdana"/>
          <w:b/>
          <w:szCs w:val="24"/>
          <w:lang w:val="hr-HR"/>
        </w:rPr>
        <w:tab/>
      </w:r>
      <w:r w:rsidRPr="0070236C">
        <w:rPr>
          <w:rFonts w:ascii="Verdana" w:hAnsi="Verdana"/>
          <w:b/>
          <w:szCs w:val="24"/>
        </w:rPr>
        <w:t>Услови Наручиоца – стр. 22</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w:t>
      </w: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lang w:val="hr-HR"/>
        </w:rPr>
        <w:t xml:space="preserve"> IV </w:t>
      </w:r>
      <w:r w:rsidRPr="0070236C">
        <w:rPr>
          <w:rFonts w:ascii="Verdana" w:hAnsi="Verdana"/>
          <w:b/>
          <w:szCs w:val="24"/>
          <w:lang w:val="hr-HR"/>
        </w:rPr>
        <w:tab/>
        <w:t>-</w:t>
      </w:r>
      <w:r w:rsidRPr="0070236C">
        <w:rPr>
          <w:rFonts w:ascii="Verdana" w:hAnsi="Verdana"/>
          <w:b/>
          <w:szCs w:val="24"/>
          <w:lang w:val="hr-HR"/>
        </w:rPr>
        <w:tab/>
        <w:t xml:space="preserve">Испуњеност услова </w:t>
      </w:r>
      <w:r w:rsidRPr="0070236C">
        <w:rPr>
          <w:rFonts w:ascii="Verdana" w:hAnsi="Verdana"/>
          <w:b/>
          <w:szCs w:val="24"/>
        </w:rPr>
        <w:t xml:space="preserve">Понуђача, Подизвођача, </w:t>
      </w: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члана групе Понуђача</w:t>
      </w:r>
      <w:r w:rsidRPr="0070236C">
        <w:rPr>
          <w:rFonts w:ascii="Verdana" w:hAnsi="Verdana"/>
          <w:b/>
          <w:szCs w:val="24"/>
          <w:lang w:val="hr-HR"/>
        </w:rPr>
        <w:t xml:space="preserve"> за учешће у поступку </w:t>
      </w: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w:t>
      </w:r>
      <w:r w:rsidRPr="0070236C">
        <w:rPr>
          <w:rFonts w:ascii="Verdana" w:hAnsi="Verdana"/>
          <w:b/>
          <w:szCs w:val="24"/>
          <w:lang w:val="hr-HR"/>
        </w:rPr>
        <w:t>јавне набавке мале вредности</w:t>
      </w:r>
      <w:r w:rsidRPr="0070236C">
        <w:rPr>
          <w:rFonts w:ascii="Verdana" w:hAnsi="Verdana"/>
          <w:b/>
          <w:szCs w:val="24"/>
        </w:rPr>
        <w:t xml:space="preserve"> из чл. 75. и 76. </w:t>
      </w: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Закона и упутство како се доказује испуњеност </w:t>
      </w: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тих услова – стр. 27</w:t>
      </w:r>
    </w:p>
    <w:p w:rsidR="00B75079" w:rsidRPr="0070236C"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ab/>
        <w:t xml:space="preserve">  V</w:t>
      </w:r>
      <w:r w:rsidRPr="0070236C">
        <w:rPr>
          <w:rFonts w:ascii="Verdana" w:hAnsi="Verdana"/>
          <w:b/>
          <w:szCs w:val="24"/>
        </w:rPr>
        <w:tab/>
        <w:t>-</w:t>
      </w:r>
      <w:r w:rsidRPr="0070236C">
        <w:rPr>
          <w:rFonts w:ascii="Verdana" w:hAnsi="Verdana"/>
          <w:b/>
          <w:szCs w:val="24"/>
        </w:rPr>
        <w:tab/>
        <w:t>Критеријуми за оцењивање понуде – стр. 31</w:t>
      </w:r>
    </w:p>
    <w:p w:rsidR="00B75079" w:rsidRPr="0070236C" w:rsidRDefault="00B75079" w:rsidP="00B75079">
      <w:pPr>
        <w:widowControl/>
        <w:tabs>
          <w:tab w:val="left" w:pos="720"/>
        </w:tabs>
        <w:spacing w:line="240" w:lineRule="exact"/>
        <w:jc w:val="left"/>
        <w:rPr>
          <w:rFonts w:ascii="Verdana" w:hAnsi="Verdana"/>
          <w:b/>
          <w:szCs w:val="24"/>
          <w:lang w:val="hr-HR"/>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ab/>
        <w:t xml:space="preserve"> V</w:t>
      </w:r>
      <w:r w:rsidRPr="0070236C">
        <w:rPr>
          <w:rFonts w:ascii="Verdana" w:hAnsi="Verdana"/>
          <w:b/>
          <w:szCs w:val="24"/>
          <w:lang w:val="en-US"/>
        </w:rPr>
        <w:t>I</w:t>
      </w:r>
      <w:r w:rsidRPr="0070236C">
        <w:rPr>
          <w:rFonts w:ascii="Verdana" w:hAnsi="Verdana"/>
          <w:b/>
          <w:szCs w:val="24"/>
        </w:rPr>
        <w:tab/>
        <w:t>-</w:t>
      </w:r>
      <w:r w:rsidRPr="0070236C">
        <w:rPr>
          <w:rFonts w:ascii="Verdana" w:hAnsi="Verdana"/>
          <w:b/>
          <w:szCs w:val="24"/>
        </w:rPr>
        <w:tab/>
        <w:t xml:space="preserve">Подаци о Понуђачу / Подизвођачу / члану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групе Понуђача (А, Б, В, Г) – стр. 32</w:t>
      </w:r>
    </w:p>
    <w:p w:rsidR="00B75079" w:rsidRPr="0070236C"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ab/>
        <w:t>VI</w:t>
      </w:r>
      <w:r w:rsidRPr="0070236C">
        <w:rPr>
          <w:rFonts w:ascii="Verdana" w:hAnsi="Verdana"/>
          <w:b/>
          <w:szCs w:val="24"/>
          <w:lang w:val="en-US"/>
        </w:rPr>
        <w:t>I</w:t>
      </w:r>
      <w:r w:rsidRPr="0070236C">
        <w:rPr>
          <w:rFonts w:ascii="Verdana" w:hAnsi="Verdana"/>
          <w:b/>
          <w:szCs w:val="24"/>
        </w:rPr>
        <w:tab/>
        <w:t>-</w:t>
      </w:r>
      <w:r w:rsidRPr="0070236C">
        <w:rPr>
          <w:rFonts w:ascii="Verdana" w:hAnsi="Verdana"/>
          <w:b/>
          <w:szCs w:val="24"/>
        </w:rPr>
        <w:tab/>
        <w:t xml:space="preserve">Образац понуде и образац структуре цене – стр.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38</w:t>
      </w:r>
    </w:p>
    <w:p w:rsidR="00B75079" w:rsidRPr="0070236C" w:rsidRDefault="00B75079" w:rsidP="00B75079">
      <w:pPr>
        <w:widowControl/>
        <w:tabs>
          <w:tab w:val="left" w:pos="720"/>
        </w:tabs>
        <w:spacing w:line="240" w:lineRule="exact"/>
        <w:jc w:val="left"/>
        <w:rPr>
          <w:rFonts w:ascii="Verdana" w:hAnsi="Verdana"/>
          <w:b/>
          <w:szCs w:val="24"/>
          <w:lang w:val="hr-HR"/>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VIII    -       Образац трошкова припреме понуде – стр. 50</w:t>
      </w:r>
    </w:p>
    <w:p w:rsidR="00B75079" w:rsidRPr="0070236C" w:rsidRDefault="00B75079" w:rsidP="00B75079">
      <w:pPr>
        <w:widowControl/>
        <w:tabs>
          <w:tab w:val="left" w:pos="720"/>
        </w:tabs>
        <w:spacing w:line="240" w:lineRule="exact"/>
        <w:jc w:val="left"/>
        <w:rPr>
          <w:rFonts w:ascii="Verdana" w:hAnsi="Verdana"/>
          <w:b/>
          <w:szCs w:val="24"/>
          <w:lang w:val="hr-HR"/>
        </w:rPr>
      </w:pPr>
      <w:r w:rsidRPr="0070236C">
        <w:rPr>
          <w:rFonts w:ascii="Verdana" w:hAnsi="Verdana"/>
          <w:b/>
          <w:szCs w:val="24"/>
        </w:rPr>
        <w:tab/>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lang w:val="hr-HR"/>
        </w:rPr>
        <w:t xml:space="preserve">             IX  -        </w:t>
      </w:r>
      <w:r w:rsidRPr="0070236C">
        <w:rPr>
          <w:rFonts w:ascii="Verdana" w:hAnsi="Verdana"/>
          <w:b/>
          <w:szCs w:val="24"/>
        </w:rPr>
        <w:t xml:space="preserve">Изјва Понуђача / Подизвођача / члана групе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Понуђача  о испуњености услова за учешће у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поступку – стр. 52</w:t>
      </w:r>
    </w:p>
    <w:p w:rsidR="00B75079" w:rsidRPr="0070236C"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w:t>
      </w:r>
      <w:r w:rsidRPr="0070236C">
        <w:rPr>
          <w:rFonts w:ascii="Verdana" w:hAnsi="Verdana"/>
          <w:b/>
          <w:szCs w:val="24"/>
          <w:lang w:val="hr-HR"/>
        </w:rPr>
        <w:t>X</w:t>
      </w:r>
      <w:r w:rsidRPr="0070236C">
        <w:rPr>
          <w:rFonts w:ascii="Verdana" w:hAnsi="Verdana"/>
          <w:b/>
          <w:szCs w:val="24"/>
          <w:lang w:val="hr-HR"/>
        </w:rPr>
        <w:tab/>
        <w:t>-</w:t>
      </w:r>
      <w:r w:rsidRPr="0070236C">
        <w:rPr>
          <w:rFonts w:ascii="Verdana" w:hAnsi="Verdana"/>
          <w:b/>
          <w:szCs w:val="24"/>
          <w:lang w:val="hr-HR"/>
        </w:rPr>
        <w:tab/>
      </w:r>
      <w:r w:rsidRPr="0070236C">
        <w:rPr>
          <w:rFonts w:ascii="Verdana" w:hAnsi="Verdana"/>
          <w:b/>
          <w:szCs w:val="24"/>
        </w:rPr>
        <w:t xml:space="preserve">  </w:t>
      </w:r>
      <w:r w:rsidRPr="0070236C">
        <w:rPr>
          <w:rFonts w:ascii="Verdana" w:hAnsi="Verdana"/>
          <w:b/>
          <w:szCs w:val="24"/>
          <w:lang w:val="hr-HR"/>
        </w:rPr>
        <w:t xml:space="preserve">Изјава о независној понуди – стр. </w:t>
      </w:r>
      <w:r w:rsidRPr="0070236C">
        <w:rPr>
          <w:rFonts w:ascii="Verdana" w:hAnsi="Verdana"/>
          <w:b/>
          <w:szCs w:val="24"/>
        </w:rPr>
        <w:t>58</w:t>
      </w:r>
    </w:p>
    <w:p w:rsidR="00B75079" w:rsidRPr="0070236C" w:rsidRDefault="00B75079" w:rsidP="00B75079">
      <w:pPr>
        <w:widowControl/>
        <w:tabs>
          <w:tab w:val="left" w:pos="720"/>
        </w:tabs>
        <w:spacing w:line="240" w:lineRule="exact"/>
        <w:ind w:firstLine="720"/>
        <w:jc w:val="left"/>
        <w:rPr>
          <w:rFonts w:ascii="Verdana" w:hAnsi="Verdana"/>
          <w:b/>
          <w:szCs w:val="24"/>
        </w:rPr>
      </w:pP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ХI   -        Образац изјаве о поштовању обавеза из чл. 75 </w:t>
      </w: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ст. 2 Закона – стр. 59</w:t>
      </w:r>
    </w:p>
    <w:p w:rsidR="00B75079" w:rsidRPr="0070236C" w:rsidRDefault="00B75079" w:rsidP="00B75079">
      <w:pPr>
        <w:widowControl/>
        <w:tabs>
          <w:tab w:val="left" w:pos="720"/>
        </w:tabs>
        <w:spacing w:line="240" w:lineRule="exact"/>
        <w:ind w:firstLine="720"/>
        <w:jc w:val="left"/>
        <w:rPr>
          <w:rFonts w:ascii="Verdana" w:hAnsi="Verdana"/>
          <w:b/>
          <w:szCs w:val="24"/>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w:t>
      </w:r>
      <w:r w:rsidRPr="0070236C">
        <w:rPr>
          <w:rFonts w:ascii="Verdana" w:hAnsi="Verdana"/>
          <w:b/>
          <w:szCs w:val="24"/>
          <w:lang w:val="hr-HR"/>
        </w:rPr>
        <w:t xml:space="preserve"> XII    -      Изјава о финансијском средству обезбеђења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w:t>
      </w:r>
      <w:r w:rsidRPr="0070236C">
        <w:rPr>
          <w:rFonts w:ascii="Verdana" w:hAnsi="Verdana"/>
          <w:b/>
          <w:szCs w:val="24"/>
          <w:lang w:val="hr-HR"/>
        </w:rPr>
        <w:t>и меничн</w:t>
      </w:r>
      <w:r w:rsidRPr="0070236C">
        <w:rPr>
          <w:rFonts w:ascii="Verdana" w:hAnsi="Verdana"/>
          <w:b/>
          <w:szCs w:val="24"/>
        </w:rPr>
        <w:t>а</w:t>
      </w:r>
      <w:r w:rsidRPr="0070236C">
        <w:rPr>
          <w:rFonts w:ascii="Verdana" w:hAnsi="Verdana"/>
          <w:b/>
          <w:szCs w:val="24"/>
          <w:lang w:val="hr-HR"/>
        </w:rPr>
        <w:t xml:space="preserve"> писм</w:t>
      </w:r>
      <w:r w:rsidRPr="0070236C">
        <w:rPr>
          <w:rFonts w:ascii="Verdana" w:hAnsi="Verdana"/>
          <w:b/>
          <w:szCs w:val="24"/>
        </w:rPr>
        <w:t>а – стр. 60</w:t>
      </w:r>
    </w:p>
    <w:p w:rsidR="00B75079" w:rsidRPr="0070236C" w:rsidRDefault="00B75079" w:rsidP="00B75079">
      <w:pPr>
        <w:widowControl/>
        <w:tabs>
          <w:tab w:val="left" w:pos="720"/>
        </w:tabs>
        <w:spacing w:line="240" w:lineRule="exact"/>
        <w:ind w:firstLine="720"/>
        <w:jc w:val="left"/>
        <w:rPr>
          <w:rFonts w:ascii="Verdana" w:hAnsi="Verdana"/>
          <w:b/>
          <w:szCs w:val="24"/>
        </w:rPr>
      </w:pP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XIII     -     Споразум чланова групе Понуђача којим се </w:t>
      </w:r>
    </w:p>
    <w:p w:rsidR="00B75079" w:rsidRPr="0070236C" w:rsidRDefault="00B75079" w:rsidP="00B75079">
      <w:pPr>
        <w:widowControl/>
        <w:tabs>
          <w:tab w:val="left" w:pos="720"/>
        </w:tabs>
        <w:spacing w:line="240" w:lineRule="exact"/>
        <w:ind w:firstLine="720"/>
        <w:jc w:val="left"/>
        <w:rPr>
          <w:rFonts w:ascii="Verdana" w:hAnsi="Verdana"/>
          <w:b/>
          <w:szCs w:val="24"/>
        </w:rPr>
      </w:pPr>
      <w:r w:rsidRPr="0070236C">
        <w:rPr>
          <w:rFonts w:ascii="Verdana" w:hAnsi="Verdana"/>
          <w:b/>
          <w:szCs w:val="24"/>
        </w:rPr>
        <w:t xml:space="preserve">                   обавезују према Наручиоцу – стр. 66</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lastRenderedPageBreak/>
        <w:tab/>
        <w:t xml:space="preserve">    </w:t>
      </w:r>
    </w:p>
    <w:p w:rsidR="00B75079" w:rsidRPr="0070236C"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ind w:left="720"/>
        <w:jc w:val="left"/>
        <w:rPr>
          <w:rFonts w:ascii="Verdana" w:hAnsi="Verdana"/>
          <w:b/>
          <w:szCs w:val="24"/>
        </w:rPr>
      </w:pPr>
      <w:r w:rsidRPr="0070236C">
        <w:rPr>
          <w:rFonts w:ascii="Verdana" w:hAnsi="Verdana"/>
          <w:b/>
          <w:szCs w:val="24"/>
          <w:lang w:val="hr-HR"/>
        </w:rPr>
        <w:t xml:space="preserve">   </w:t>
      </w:r>
      <w:r w:rsidRPr="0070236C">
        <w:rPr>
          <w:rFonts w:ascii="Verdana" w:hAnsi="Verdana"/>
          <w:b/>
          <w:szCs w:val="24"/>
        </w:rPr>
        <w:t>X</w:t>
      </w:r>
      <w:r w:rsidRPr="0070236C">
        <w:rPr>
          <w:rFonts w:ascii="Verdana" w:hAnsi="Verdana"/>
          <w:b/>
          <w:szCs w:val="24"/>
          <w:lang w:val="hr-HR"/>
        </w:rPr>
        <w:t xml:space="preserve">IV </w:t>
      </w:r>
      <w:r w:rsidRPr="0070236C">
        <w:rPr>
          <w:rFonts w:ascii="Verdana" w:hAnsi="Verdana"/>
          <w:b/>
          <w:szCs w:val="24"/>
        </w:rPr>
        <w:t xml:space="preserve"> -</w:t>
      </w:r>
      <w:r w:rsidRPr="0070236C">
        <w:rPr>
          <w:rFonts w:ascii="Verdana" w:hAnsi="Verdana"/>
          <w:b/>
          <w:szCs w:val="24"/>
        </w:rPr>
        <w:tab/>
        <w:t xml:space="preserve">  Изјава Понуђача да извршење набавке неће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делимично поверити Подизвођачу – стр. 67</w:t>
      </w:r>
    </w:p>
    <w:p w:rsidR="00B75079" w:rsidRPr="0070236C"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ab/>
        <w:t xml:space="preserve"> </w:t>
      </w:r>
      <w:r w:rsidRPr="0070236C">
        <w:rPr>
          <w:rFonts w:ascii="Verdana" w:hAnsi="Verdana"/>
          <w:b/>
          <w:szCs w:val="24"/>
          <w:lang w:val="hr-HR"/>
        </w:rPr>
        <w:t xml:space="preserve">   </w:t>
      </w:r>
      <w:r w:rsidRPr="0070236C">
        <w:rPr>
          <w:rFonts w:ascii="Verdana" w:hAnsi="Verdana"/>
          <w:b/>
          <w:szCs w:val="24"/>
        </w:rPr>
        <w:t>X</w:t>
      </w:r>
      <w:r w:rsidRPr="0070236C">
        <w:rPr>
          <w:rFonts w:ascii="Verdana" w:hAnsi="Verdana"/>
          <w:b/>
          <w:szCs w:val="24"/>
          <w:lang w:val="hr-HR"/>
        </w:rPr>
        <w:t>V  -</w:t>
      </w:r>
      <w:r w:rsidRPr="0070236C">
        <w:rPr>
          <w:rFonts w:ascii="Verdana" w:hAnsi="Verdana"/>
          <w:b/>
          <w:szCs w:val="24"/>
          <w:lang w:val="hr-HR"/>
        </w:rPr>
        <w:tab/>
      </w:r>
      <w:r w:rsidRPr="0070236C">
        <w:rPr>
          <w:rFonts w:ascii="Verdana" w:hAnsi="Verdana"/>
          <w:b/>
          <w:szCs w:val="24"/>
        </w:rPr>
        <w:t xml:space="preserve">  </w:t>
      </w:r>
      <w:r w:rsidRPr="0070236C">
        <w:rPr>
          <w:rFonts w:ascii="Verdana" w:hAnsi="Verdana"/>
          <w:b/>
          <w:szCs w:val="24"/>
          <w:lang w:val="hr-HR"/>
        </w:rPr>
        <w:t xml:space="preserve">Изјава </w:t>
      </w:r>
      <w:r w:rsidRPr="0070236C">
        <w:rPr>
          <w:rFonts w:ascii="Verdana" w:hAnsi="Verdana"/>
          <w:b/>
          <w:szCs w:val="24"/>
        </w:rPr>
        <w:t>П</w:t>
      </w:r>
      <w:r w:rsidRPr="0070236C">
        <w:rPr>
          <w:rFonts w:ascii="Verdana" w:hAnsi="Verdana"/>
          <w:b/>
          <w:szCs w:val="24"/>
          <w:lang w:val="hr-HR"/>
        </w:rPr>
        <w:t xml:space="preserve">онуђача да ће извршење набавке </w:t>
      </w: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rPr>
        <w:t xml:space="preserve">                             </w:t>
      </w:r>
      <w:r w:rsidRPr="0070236C">
        <w:rPr>
          <w:rFonts w:ascii="Verdana" w:hAnsi="Verdana"/>
          <w:b/>
          <w:szCs w:val="24"/>
          <w:lang w:val="hr-HR"/>
        </w:rPr>
        <w:t xml:space="preserve">делимично поверити </w:t>
      </w:r>
      <w:r w:rsidRPr="0070236C">
        <w:rPr>
          <w:rFonts w:ascii="Verdana" w:hAnsi="Verdana"/>
          <w:b/>
          <w:szCs w:val="24"/>
        </w:rPr>
        <w:t>П</w:t>
      </w:r>
      <w:r w:rsidRPr="0070236C">
        <w:rPr>
          <w:rFonts w:ascii="Verdana" w:hAnsi="Verdana"/>
          <w:b/>
          <w:szCs w:val="24"/>
          <w:lang w:val="hr-HR"/>
        </w:rPr>
        <w:t>одизвођачу</w:t>
      </w:r>
      <w:r w:rsidRPr="0070236C">
        <w:rPr>
          <w:rFonts w:ascii="Verdana" w:hAnsi="Verdana"/>
          <w:b/>
          <w:szCs w:val="24"/>
        </w:rPr>
        <w:t xml:space="preserve"> – стр. 68</w:t>
      </w:r>
    </w:p>
    <w:p w:rsidR="00B75079" w:rsidRPr="0070236C" w:rsidRDefault="00B75079" w:rsidP="00B75079">
      <w:pPr>
        <w:widowControl/>
        <w:tabs>
          <w:tab w:val="left" w:pos="720"/>
        </w:tabs>
        <w:spacing w:line="240" w:lineRule="exact"/>
        <w:jc w:val="left"/>
        <w:rPr>
          <w:rFonts w:ascii="Verdana" w:hAnsi="Verdana"/>
          <w:b/>
          <w:szCs w:val="24"/>
        </w:rPr>
      </w:pPr>
    </w:p>
    <w:p w:rsidR="00B75079" w:rsidRPr="0070236C" w:rsidRDefault="00B75079" w:rsidP="00B75079">
      <w:pPr>
        <w:widowControl/>
        <w:tabs>
          <w:tab w:val="left" w:pos="720"/>
        </w:tabs>
        <w:spacing w:line="240" w:lineRule="exact"/>
        <w:jc w:val="left"/>
        <w:rPr>
          <w:rFonts w:ascii="Verdana" w:hAnsi="Verdana"/>
          <w:b/>
          <w:szCs w:val="24"/>
        </w:rPr>
      </w:pPr>
      <w:r w:rsidRPr="0070236C">
        <w:rPr>
          <w:rFonts w:ascii="Verdana" w:hAnsi="Verdana"/>
          <w:b/>
          <w:szCs w:val="24"/>
          <w:lang w:val="hr-HR"/>
        </w:rPr>
        <w:t xml:space="preserve">           XV</w:t>
      </w:r>
      <w:r w:rsidRPr="0070236C">
        <w:rPr>
          <w:rFonts w:ascii="Verdana" w:hAnsi="Verdana"/>
          <w:b/>
          <w:szCs w:val="24"/>
        </w:rPr>
        <w:t>I   -</w:t>
      </w:r>
      <w:r w:rsidRPr="0070236C">
        <w:rPr>
          <w:rFonts w:ascii="Verdana" w:hAnsi="Verdana"/>
          <w:b/>
          <w:szCs w:val="24"/>
        </w:rPr>
        <w:tab/>
        <w:t xml:space="preserve">   Модели уговора</w:t>
      </w:r>
      <w:r w:rsidRPr="0070236C">
        <w:rPr>
          <w:rFonts w:ascii="Verdana" w:hAnsi="Verdana"/>
          <w:b/>
          <w:szCs w:val="24"/>
          <w:lang w:val="hr-HR"/>
        </w:rPr>
        <w:t xml:space="preserve"> – стр.  </w:t>
      </w:r>
      <w:r w:rsidRPr="0070236C">
        <w:rPr>
          <w:rFonts w:ascii="Verdana" w:hAnsi="Verdana"/>
          <w:b/>
          <w:szCs w:val="24"/>
        </w:rPr>
        <w:t>69</w:t>
      </w:r>
    </w:p>
    <w:p w:rsidR="00B75079" w:rsidRPr="0070236C" w:rsidRDefault="00B75079" w:rsidP="00B75079">
      <w:pPr>
        <w:widowControl/>
        <w:tabs>
          <w:tab w:val="clear" w:pos="1440"/>
        </w:tabs>
        <w:jc w:val="left"/>
        <w:rPr>
          <w:rFonts w:ascii="Verdana" w:hAnsi="Verdana"/>
          <w:b/>
          <w:szCs w:val="24"/>
        </w:rPr>
        <w:sectPr w:rsidR="00B75079" w:rsidRPr="0070236C">
          <w:type w:val="continuous"/>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B75079" w:rsidRDefault="00B75079" w:rsidP="00B75079">
      <w:pPr>
        <w:tabs>
          <w:tab w:val="left" w:pos="720"/>
        </w:tabs>
        <w:spacing w:line="240" w:lineRule="exact"/>
        <w:rPr>
          <w:rFonts w:ascii="Verdana" w:hAnsi="Verdana"/>
          <w:b/>
          <w:szCs w:val="24"/>
        </w:rPr>
      </w:pPr>
    </w:p>
    <w:p w:rsidR="00B75079" w:rsidRDefault="00B75079" w:rsidP="00B75079">
      <w:pPr>
        <w:tabs>
          <w:tab w:val="left" w:pos="720"/>
        </w:tabs>
        <w:spacing w:line="240" w:lineRule="exact"/>
        <w:jc w:val="center"/>
        <w:rPr>
          <w:rFonts w:ascii="Verdana" w:hAnsi="Verdana"/>
          <w:b/>
          <w:szCs w:val="24"/>
        </w:rPr>
      </w:pPr>
      <w:r>
        <w:rPr>
          <w:rFonts w:ascii="Verdana" w:hAnsi="Verdana"/>
          <w:b/>
          <w:szCs w:val="24"/>
          <w:lang w:val="hr-HR"/>
        </w:rPr>
        <w:t>I</w:t>
      </w:r>
    </w:p>
    <w:p w:rsidR="00B75079" w:rsidRDefault="00B75079" w:rsidP="00B75079">
      <w:pPr>
        <w:tabs>
          <w:tab w:val="left" w:pos="720"/>
        </w:tabs>
        <w:spacing w:line="240" w:lineRule="exact"/>
        <w:jc w:val="center"/>
        <w:rPr>
          <w:rFonts w:ascii="Verdana" w:hAnsi="Verdana"/>
          <w:b/>
          <w:szCs w:val="24"/>
        </w:rPr>
      </w:pPr>
    </w:p>
    <w:p w:rsidR="00B75079" w:rsidRDefault="00B75079" w:rsidP="00B75079">
      <w:pPr>
        <w:tabs>
          <w:tab w:val="left" w:pos="720"/>
        </w:tabs>
        <w:spacing w:line="240" w:lineRule="exact"/>
        <w:jc w:val="center"/>
        <w:rPr>
          <w:rFonts w:ascii="Verdana" w:hAnsi="Verdana"/>
          <w:b/>
          <w:szCs w:val="24"/>
        </w:rPr>
      </w:pPr>
      <w:r>
        <w:rPr>
          <w:rFonts w:ascii="Verdana" w:hAnsi="Verdana"/>
          <w:b/>
          <w:szCs w:val="24"/>
        </w:rPr>
        <w:t xml:space="preserve"> ПОЗИВ ЗА ПОДНОШЕЊЕ  ПОНУДЕ</w:t>
      </w:r>
      <w:r>
        <w:rPr>
          <w:rFonts w:ascii="Verdana" w:hAnsi="Verdana"/>
          <w:b/>
          <w:szCs w:val="24"/>
          <w:lang w:val="hr-HR"/>
        </w:rPr>
        <w:t xml:space="preserve"> И </w:t>
      </w:r>
    </w:p>
    <w:p w:rsidR="00B75079" w:rsidRDefault="00B75079" w:rsidP="00B75079">
      <w:pPr>
        <w:tabs>
          <w:tab w:val="left" w:pos="720"/>
        </w:tabs>
        <w:spacing w:line="240" w:lineRule="exact"/>
        <w:jc w:val="center"/>
        <w:rPr>
          <w:rFonts w:ascii="Verdana" w:hAnsi="Verdana"/>
          <w:b/>
          <w:szCs w:val="24"/>
          <w:lang w:val="hr-HR"/>
        </w:rPr>
      </w:pPr>
      <w:r>
        <w:rPr>
          <w:rFonts w:ascii="Verdana" w:hAnsi="Verdana"/>
          <w:b/>
          <w:szCs w:val="24"/>
          <w:lang w:val="hr-HR"/>
        </w:rPr>
        <w:t>ОПШТИ ПОДАЦИ О ЈАВНОЈ НАБАВЦИ</w:t>
      </w:r>
    </w:p>
    <w:p w:rsidR="00B75079" w:rsidRDefault="00B75079" w:rsidP="00B75079">
      <w:pPr>
        <w:spacing w:line="240" w:lineRule="exact"/>
        <w:jc w:val="center"/>
        <w:rPr>
          <w:rFonts w:ascii="Verdana" w:hAnsi="Verdana"/>
          <w:szCs w:val="24"/>
        </w:rPr>
      </w:pPr>
    </w:p>
    <w:p w:rsidR="00B75079" w:rsidRDefault="00B75079" w:rsidP="00B75079">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w:t>
      </w:r>
      <w:r>
        <w:rPr>
          <w:rFonts w:ascii="Verdana" w:hAnsi="Verdana"/>
          <w:szCs w:val="24"/>
        </w:rPr>
        <w:t>9</w:t>
      </w:r>
      <w:r>
        <w:rPr>
          <w:rFonts w:ascii="Verdana" w:hAnsi="Verdana"/>
          <w:szCs w:val="24"/>
          <w:lang w:val="hr-HR"/>
        </w:rPr>
        <w:t>, 55 став 1 тачка 2</w:t>
      </w:r>
      <w:r>
        <w:rPr>
          <w:rFonts w:ascii="Verdana" w:hAnsi="Verdana"/>
          <w:szCs w:val="24"/>
        </w:rPr>
        <w:t xml:space="preserve"> и члана 61 став 1 Закона о јавним набавкама ("Службени гласник Републике Србије", бр.</w:t>
      </w:r>
      <w:r>
        <w:rPr>
          <w:rFonts w:ascii="Verdana" w:hAnsi="Verdana"/>
          <w:bCs/>
          <w:szCs w:val="24"/>
        </w:rPr>
        <w:t xml:space="preserve">124/12, </w:t>
      </w:r>
      <w:r>
        <w:rPr>
          <w:rFonts w:ascii="Verdana" w:hAnsi="Verdana"/>
          <w:szCs w:val="24"/>
        </w:rPr>
        <w:t>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Cs w:val="24"/>
          <w:lang w:val="sr-Latn-CS"/>
        </w:rPr>
        <w:t xml:space="preserve"> </w:t>
      </w:r>
      <w:r>
        <w:rPr>
          <w:rFonts w:ascii="Verdana" w:hAnsi="Verdana"/>
          <w:szCs w:val="24"/>
        </w:rPr>
        <w:t>29</w:t>
      </w:r>
      <w:r>
        <w:rPr>
          <w:rFonts w:ascii="Verdana" w:hAnsi="Verdana"/>
          <w:bCs/>
          <w:szCs w:val="24"/>
        </w:rPr>
        <w:t xml:space="preserve">/13 </w:t>
      </w:r>
      <w:r>
        <w:rPr>
          <w:rFonts w:ascii="Verdana" w:hAnsi="Verdana"/>
          <w:szCs w:val="24"/>
        </w:rPr>
        <w:t>и 86/15</w:t>
      </w:r>
      <w:r>
        <w:rPr>
          <w:rFonts w:ascii="Verdana" w:hAnsi="Verdana"/>
          <w:bCs/>
          <w:szCs w:val="24"/>
        </w:rPr>
        <w:t xml:space="preserve">), </w:t>
      </w:r>
      <w:r w:rsidRPr="00FF3D79">
        <w:rPr>
          <w:rFonts w:ascii="Verdana" w:hAnsi="Verdana"/>
          <w:bCs/>
          <w:szCs w:val="24"/>
        </w:rPr>
        <w:t xml:space="preserve">Одлуком </w:t>
      </w:r>
      <w:r w:rsidRPr="00FF3D79">
        <w:rPr>
          <w:rFonts w:ascii="Verdana" w:hAnsi="Verdana"/>
          <w:szCs w:val="24"/>
        </w:rPr>
        <w:t xml:space="preserve">бр. 20 / </w:t>
      </w:r>
      <w:r w:rsidR="00FF3D79">
        <w:rPr>
          <w:rFonts w:ascii="Verdana" w:hAnsi="Verdana"/>
          <w:szCs w:val="24"/>
        </w:rPr>
        <w:t>38</w:t>
      </w:r>
      <w:r w:rsidRPr="00FF3D79">
        <w:rPr>
          <w:rFonts w:ascii="Verdana" w:hAnsi="Verdana"/>
          <w:szCs w:val="24"/>
        </w:rPr>
        <w:t xml:space="preserve"> од 0</w:t>
      </w:r>
      <w:r w:rsidR="00FF3D79">
        <w:rPr>
          <w:rFonts w:ascii="Verdana" w:hAnsi="Verdana"/>
          <w:szCs w:val="24"/>
        </w:rPr>
        <w:t>5</w:t>
      </w:r>
      <w:r w:rsidRPr="00FF3D79">
        <w:rPr>
          <w:rFonts w:ascii="Verdana" w:hAnsi="Verdana"/>
          <w:szCs w:val="24"/>
        </w:rPr>
        <w:t>.10.2016.</w:t>
      </w:r>
      <w:r>
        <w:rPr>
          <w:rFonts w:ascii="Verdana" w:hAnsi="Verdana"/>
          <w:szCs w:val="24"/>
        </w:rPr>
        <w:t xml:space="preserve"> о покретању поступка јавне набавке радова – Капитално</w:t>
      </w:r>
      <w:r>
        <w:rPr>
          <w:rFonts w:ascii="Verdana" w:hAnsi="Verdana"/>
          <w:szCs w:val="24"/>
          <w:lang w:val="sr-Latn-CS"/>
        </w:rPr>
        <w:t xml:space="preserve"> </w:t>
      </w:r>
      <w:r>
        <w:rPr>
          <w:rFonts w:ascii="Verdana" w:hAnsi="Verdana"/>
          <w:szCs w:val="24"/>
        </w:rPr>
        <w:t>одржавање</w:t>
      </w:r>
      <w:r>
        <w:rPr>
          <w:rFonts w:ascii="Verdana" w:hAnsi="Verdana"/>
          <w:szCs w:val="24"/>
          <w:lang w:val="sr-Latn-CS"/>
        </w:rPr>
        <w:t xml:space="preserve"> </w:t>
      </w:r>
      <w:r>
        <w:rPr>
          <w:rFonts w:ascii="Verdana" w:hAnsi="Verdana"/>
          <w:szCs w:val="24"/>
        </w:rPr>
        <w:t>зграда</w:t>
      </w:r>
      <w:r>
        <w:rPr>
          <w:rFonts w:ascii="Verdana" w:hAnsi="Verdana"/>
          <w:szCs w:val="24"/>
          <w:lang w:val="sr-Latn-CS"/>
        </w:rPr>
        <w:t xml:space="preserve"> </w:t>
      </w:r>
      <w:r>
        <w:rPr>
          <w:rFonts w:ascii="Verdana" w:hAnsi="Verdana"/>
          <w:szCs w:val="24"/>
        </w:rPr>
        <w:t>и</w:t>
      </w:r>
      <w:r>
        <w:rPr>
          <w:rFonts w:ascii="Verdana" w:hAnsi="Verdana"/>
          <w:szCs w:val="24"/>
          <w:lang w:val="sr-Latn-CS"/>
        </w:rPr>
        <w:t xml:space="preserve"> </w:t>
      </w:r>
      <w:r>
        <w:rPr>
          <w:rFonts w:ascii="Verdana" w:hAnsi="Verdana"/>
          <w:szCs w:val="24"/>
        </w:rPr>
        <w:t>објеката</w:t>
      </w:r>
      <w:r>
        <w:rPr>
          <w:rFonts w:ascii="Verdana" w:hAnsi="Verdana"/>
          <w:szCs w:val="24"/>
          <w:lang w:val="sr-Latn-CS"/>
        </w:rPr>
        <w:t xml:space="preserve"> </w:t>
      </w:r>
      <w:r>
        <w:rPr>
          <w:rFonts w:ascii="Verdana" w:hAnsi="Verdana"/>
          <w:szCs w:val="24"/>
        </w:rPr>
        <w:t>за</w:t>
      </w:r>
      <w:r>
        <w:rPr>
          <w:rFonts w:ascii="Verdana" w:hAnsi="Verdana"/>
          <w:szCs w:val="24"/>
          <w:lang w:val="sr-Latn-CS"/>
        </w:rPr>
        <w:t xml:space="preserve"> </w:t>
      </w:r>
      <w:r>
        <w:rPr>
          <w:rFonts w:ascii="Verdana" w:hAnsi="Verdana"/>
          <w:szCs w:val="24"/>
        </w:rPr>
        <w:t>потребе</w:t>
      </w:r>
      <w:r>
        <w:rPr>
          <w:rFonts w:ascii="Verdana" w:hAnsi="Verdana"/>
          <w:szCs w:val="24"/>
          <w:lang w:val="sr-Latn-CS"/>
        </w:rPr>
        <w:t xml:space="preserve"> </w:t>
      </w:r>
      <w:r>
        <w:rPr>
          <w:rFonts w:ascii="Verdana" w:hAnsi="Verdana"/>
          <w:szCs w:val="24"/>
        </w:rPr>
        <w:t xml:space="preserve">образовања </w:t>
      </w:r>
      <w:r>
        <w:rPr>
          <w:rFonts w:ascii="Verdana" w:hAnsi="Verdana"/>
          <w:bCs/>
          <w:szCs w:val="24"/>
        </w:rPr>
        <w:t xml:space="preserve">и </w:t>
      </w:r>
      <w:r w:rsidRPr="00FF3D79">
        <w:rPr>
          <w:rFonts w:ascii="Verdana" w:hAnsi="Verdana"/>
          <w:bCs/>
          <w:szCs w:val="24"/>
        </w:rPr>
        <w:t xml:space="preserve">Решењем бр. 20 / </w:t>
      </w:r>
      <w:r w:rsidR="00FF3D79">
        <w:rPr>
          <w:rFonts w:ascii="Verdana" w:hAnsi="Verdana"/>
          <w:bCs/>
          <w:szCs w:val="24"/>
        </w:rPr>
        <w:t>39</w:t>
      </w:r>
      <w:r w:rsidRPr="00FF3D79">
        <w:rPr>
          <w:rFonts w:ascii="Verdana" w:hAnsi="Verdana"/>
          <w:bCs/>
          <w:szCs w:val="24"/>
        </w:rPr>
        <w:t xml:space="preserve"> од 0</w:t>
      </w:r>
      <w:r w:rsidR="00FF3D79">
        <w:rPr>
          <w:rFonts w:ascii="Verdana" w:hAnsi="Verdana"/>
          <w:bCs/>
          <w:szCs w:val="24"/>
        </w:rPr>
        <w:t>5</w:t>
      </w:r>
      <w:r w:rsidRPr="00FF3D79">
        <w:rPr>
          <w:rFonts w:ascii="Verdana" w:hAnsi="Verdana"/>
          <w:bCs/>
          <w:szCs w:val="24"/>
        </w:rPr>
        <w:t>.10.2016.</w:t>
      </w:r>
      <w:r>
        <w:rPr>
          <w:rFonts w:ascii="Verdana" w:hAnsi="Verdana"/>
          <w:bCs/>
          <w:szCs w:val="24"/>
        </w:rPr>
        <w:t xml:space="preserve"> </w:t>
      </w:r>
      <w:r>
        <w:rPr>
          <w:rFonts w:ascii="Verdana" w:hAnsi="Verdana"/>
          <w:szCs w:val="24"/>
        </w:rPr>
        <w:t>о образовању комисије за јавне набавке позива Понуђаче да поднесу писмену понуду у складу са конкурсном документацијом.</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Подаци о Наручиоцу</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Наручилац: Универзитет у Београду – Биолошки  </w:t>
      </w:r>
    </w:p>
    <w:p w:rsidR="00B75079" w:rsidRDefault="00B75079" w:rsidP="00B75079">
      <w:pPr>
        <w:spacing w:line="240" w:lineRule="exact"/>
        <w:rPr>
          <w:rFonts w:ascii="Verdana" w:hAnsi="Verdana"/>
          <w:szCs w:val="24"/>
        </w:rPr>
      </w:pPr>
      <w:r>
        <w:rPr>
          <w:rFonts w:ascii="Verdana" w:hAnsi="Verdana"/>
          <w:szCs w:val="24"/>
        </w:rPr>
        <w:t xml:space="preserve">                 факултет</w:t>
      </w:r>
    </w:p>
    <w:p w:rsidR="00B75079" w:rsidRDefault="00B75079" w:rsidP="00B75079">
      <w:pPr>
        <w:spacing w:line="240" w:lineRule="exact"/>
        <w:rPr>
          <w:rFonts w:ascii="Verdana" w:hAnsi="Verdana"/>
          <w:szCs w:val="24"/>
        </w:rPr>
      </w:pPr>
      <w:r>
        <w:rPr>
          <w:rFonts w:ascii="Verdana" w:hAnsi="Verdana"/>
          <w:szCs w:val="24"/>
        </w:rPr>
        <w:tab/>
        <w:t>Адреса: Студентски трг бр. 16</w:t>
      </w:r>
    </w:p>
    <w:p w:rsidR="00B75079" w:rsidRDefault="00B75079" w:rsidP="00B75079">
      <w:pPr>
        <w:spacing w:line="240" w:lineRule="exact"/>
        <w:rPr>
          <w:rFonts w:ascii="Verdana" w:hAnsi="Verdana"/>
          <w:szCs w:val="24"/>
        </w:rPr>
      </w:pPr>
      <w:r>
        <w:rPr>
          <w:rFonts w:ascii="Verdana" w:hAnsi="Verdana"/>
          <w:szCs w:val="24"/>
        </w:rPr>
        <w:tab/>
        <w:t>ПИБ: 100043776</w:t>
      </w:r>
    </w:p>
    <w:p w:rsidR="00B75079" w:rsidRDefault="00B75079" w:rsidP="00B75079">
      <w:pPr>
        <w:spacing w:line="240" w:lineRule="exact"/>
        <w:rPr>
          <w:rFonts w:ascii="Verdana" w:hAnsi="Verdana"/>
          <w:szCs w:val="24"/>
        </w:rPr>
      </w:pPr>
      <w:r>
        <w:rPr>
          <w:rFonts w:ascii="Verdana" w:hAnsi="Verdana"/>
          <w:szCs w:val="24"/>
        </w:rPr>
        <w:tab/>
        <w:t>Матични број: 07048599</w:t>
      </w:r>
    </w:p>
    <w:p w:rsidR="00B75079" w:rsidRDefault="00B75079" w:rsidP="00B75079">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B75079" w:rsidRDefault="00B75079" w:rsidP="00B75079">
      <w:pPr>
        <w:spacing w:line="240" w:lineRule="exact"/>
        <w:rPr>
          <w:rFonts w:ascii="Verdana" w:hAnsi="Verdana"/>
          <w:szCs w:val="24"/>
        </w:rPr>
      </w:pPr>
      <w:r>
        <w:rPr>
          <w:rFonts w:ascii="Verdana" w:hAnsi="Verdana"/>
          <w:szCs w:val="24"/>
        </w:rPr>
        <w:tab/>
        <w:t>Шифра делатности: 8542</w:t>
      </w:r>
    </w:p>
    <w:p w:rsidR="00B75079" w:rsidRDefault="00B75079" w:rsidP="00B75079">
      <w:pPr>
        <w:spacing w:line="240" w:lineRule="exact"/>
        <w:rPr>
          <w:rFonts w:ascii="Verdana" w:hAnsi="Verdana"/>
          <w:szCs w:val="24"/>
        </w:rPr>
      </w:pPr>
      <w:r>
        <w:rPr>
          <w:rFonts w:ascii="Verdana" w:hAnsi="Verdana"/>
          <w:szCs w:val="24"/>
        </w:rPr>
        <w:tab/>
        <w:t xml:space="preserve">Регистарски број: </w:t>
      </w:r>
      <w:r>
        <w:rPr>
          <w:rFonts w:ascii="Verdana" w:hAnsi="Verdana"/>
          <w:szCs w:val="24"/>
          <w:lang w:val="hr-HR"/>
        </w:rPr>
        <w:t>6014242523</w:t>
      </w:r>
    </w:p>
    <w:p w:rsidR="00B75079" w:rsidRDefault="00B75079" w:rsidP="00B75079">
      <w:pPr>
        <w:spacing w:line="240" w:lineRule="exact"/>
        <w:rPr>
          <w:rFonts w:ascii="Verdana" w:hAnsi="Verdana"/>
          <w:szCs w:val="24"/>
        </w:rPr>
      </w:pPr>
      <w:r>
        <w:rPr>
          <w:rFonts w:ascii="Verdana" w:hAnsi="Verdana"/>
          <w:szCs w:val="24"/>
        </w:rPr>
        <w:tab/>
        <w:t xml:space="preserve">Интернет страница Наручиоца: </w:t>
      </w:r>
      <w:hyperlink r:id="rId9" w:history="1">
        <w:r>
          <w:rPr>
            <w:rStyle w:val="Hyperlink"/>
            <w:rFonts w:ascii="Verdana" w:hAnsi="Verdana"/>
            <w:szCs w:val="24"/>
          </w:rPr>
          <w:t>www.bio.bg.ac.rs</w:t>
        </w:r>
      </w:hyperlink>
    </w:p>
    <w:p w:rsidR="00B75079" w:rsidRDefault="00B75079" w:rsidP="00B75079">
      <w:pPr>
        <w:spacing w:line="240" w:lineRule="exact"/>
        <w:rPr>
          <w:rFonts w:ascii="Verdana" w:hAnsi="Verdana"/>
          <w:szCs w:val="24"/>
        </w:rPr>
      </w:pPr>
      <w:r>
        <w:rPr>
          <w:rFonts w:ascii="Verdana" w:hAnsi="Verdana"/>
          <w:szCs w:val="24"/>
          <w:lang w:val="hr-HR"/>
        </w:rPr>
        <w:t xml:space="preserve"> </w:t>
      </w:r>
    </w:p>
    <w:p w:rsidR="00B75079" w:rsidRDefault="00B75079" w:rsidP="00B75079">
      <w:pPr>
        <w:spacing w:line="240" w:lineRule="exact"/>
        <w:rPr>
          <w:rFonts w:ascii="Verdana" w:hAnsi="Verdana"/>
          <w:b/>
          <w:szCs w:val="24"/>
          <w:lang w:val="hr-HR"/>
        </w:rPr>
      </w:pPr>
      <w:r>
        <w:rPr>
          <w:rFonts w:ascii="Verdana" w:hAnsi="Verdana"/>
          <w:szCs w:val="24"/>
          <w:lang w:val="hr-HR"/>
        </w:rPr>
        <w:tab/>
      </w:r>
      <w:r>
        <w:rPr>
          <w:rFonts w:ascii="Verdana" w:hAnsi="Verdana"/>
          <w:b/>
          <w:szCs w:val="24"/>
          <w:lang w:val="hr-HR"/>
        </w:rPr>
        <w:t>2. Врста поступка јавне набавке</w:t>
      </w:r>
    </w:p>
    <w:p w:rsidR="00B75079" w:rsidRDefault="00B75079" w:rsidP="00B75079">
      <w:pPr>
        <w:spacing w:line="240" w:lineRule="exact"/>
        <w:rPr>
          <w:rFonts w:ascii="Verdana" w:hAnsi="Verdana"/>
          <w:b/>
          <w:szCs w:val="24"/>
        </w:rPr>
      </w:pPr>
      <w:r>
        <w:rPr>
          <w:rFonts w:ascii="Verdana" w:hAnsi="Verdana"/>
          <w:b/>
          <w:szCs w:val="24"/>
        </w:rPr>
        <w:tab/>
      </w: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Позив за подношење понуда је објављен </w:t>
      </w:r>
      <w:r w:rsidRPr="00C86110">
        <w:rPr>
          <w:rFonts w:ascii="Verdana" w:hAnsi="Verdana"/>
          <w:b/>
          <w:szCs w:val="24"/>
        </w:rPr>
        <w:t>07.10.2016.</w:t>
      </w:r>
      <w:r>
        <w:rPr>
          <w:rFonts w:ascii="Verdana" w:hAnsi="Verdana"/>
          <w:b/>
          <w:color w:val="FF0000"/>
          <w:szCs w:val="24"/>
        </w:rPr>
        <w:t xml:space="preserve"> </w:t>
      </w:r>
      <w:r>
        <w:rPr>
          <w:rFonts w:ascii="Verdana" w:hAnsi="Verdana"/>
          <w:szCs w:val="24"/>
        </w:rPr>
        <w:t>на Порталу јавних набавки и на „Интернет“ страници Наручиоца.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cs="Helvetica"/>
          <w:szCs w:val="24"/>
        </w:rPr>
        <w:tab/>
      </w:r>
      <w:r>
        <w:rPr>
          <w:rFonts w:ascii="Verdana" w:hAnsi="Verdana"/>
          <w:szCs w:val="24"/>
        </w:rPr>
        <w:t xml:space="preserve">Предмет јавне набавке </w:t>
      </w:r>
      <w:r>
        <w:rPr>
          <w:rFonts w:ascii="Verdana" w:hAnsi="Verdana"/>
          <w:szCs w:val="24"/>
          <w:lang w:val="sr-Latn-CS"/>
        </w:rPr>
        <w:t xml:space="preserve">су </w:t>
      </w:r>
      <w:r>
        <w:rPr>
          <w:rFonts w:ascii="Verdana" w:hAnsi="Verdana"/>
          <w:szCs w:val="24"/>
        </w:rPr>
        <w:t>радови –</w:t>
      </w:r>
      <w:r>
        <w:rPr>
          <w:rFonts w:ascii="Verdana" w:hAnsi="Verdana"/>
          <w:b/>
          <w:szCs w:val="24"/>
        </w:rPr>
        <w:t xml:space="preserve"> Капитално</w:t>
      </w:r>
      <w:r>
        <w:rPr>
          <w:rFonts w:ascii="Verdana" w:hAnsi="Verdana"/>
          <w:b/>
          <w:szCs w:val="24"/>
          <w:lang w:val="sr-Latn-CS"/>
        </w:rPr>
        <w:t xml:space="preserve"> </w:t>
      </w:r>
      <w:r>
        <w:rPr>
          <w:rFonts w:ascii="Verdana" w:hAnsi="Verdana"/>
          <w:b/>
          <w:szCs w:val="24"/>
        </w:rPr>
        <w:t>одржавање</w:t>
      </w:r>
      <w:r>
        <w:rPr>
          <w:rFonts w:ascii="Verdana" w:hAnsi="Verdana"/>
          <w:b/>
          <w:szCs w:val="24"/>
          <w:lang w:val="sr-Latn-CS"/>
        </w:rPr>
        <w:t xml:space="preserve"> </w:t>
      </w:r>
      <w:r>
        <w:rPr>
          <w:rFonts w:ascii="Verdana" w:hAnsi="Verdana"/>
          <w:b/>
          <w:szCs w:val="24"/>
        </w:rPr>
        <w:t>зграда</w:t>
      </w:r>
      <w:r>
        <w:rPr>
          <w:rFonts w:ascii="Verdana" w:hAnsi="Verdana"/>
          <w:b/>
          <w:szCs w:val="24"/>
          <w:lang w:val="sr-Latn-CS"/>
        </w:rPr>
        <w:t xml:space="preserve"> </w:t>
      </w:r>
      <w:r>
        <w:rPr>
          <w:rFonts w:ascii="Verdana" w:hAnsi="Verdana"/>
          <w:b/>
          <w:szCs w:val="24"/>
        </w:rPr>
        <w:t>и</w:t>
      </w:r>
      <w:r>
        <w:rPr>
          <w:rFonts w:ascii="Verdana" w:hAnsi="Verdana"/>
          <w:b/>
          <w:szCs w:val="24"/>
          <w:lang w:val="sr-Latn-CS"/>
        </w:rPr>
        <w:t xml:space="preserve"> </w:t>
      </w:r>
      <w:r>
        <w:rPr>
          <w:rFonts w:ascii="Verdana" w:hAnsi="Verdana"/>
          <w:b/>
          <w:szCs w:val="24"/>
        </w:rPr>
        <w:t>објеката</w:t>
      </w:r>
      <w:r>
        <w:rPr>
          <w:rFonts w:ascii="Verdana" w:hAnsi="Verdana"/>
          <w:b/>
          <w:szCs w:val="24"/>
          <w:lang w:val="sr-Latn-CS"/>
        </w:rPr>
        <w:t xml:space="preserve"> </w:t>
      </w:r>
      <w:r>
        <w:rPr>
          <w:rFonts w:ascii="Verdana" w:hAnsi="Verdana"/>
          <w:b/>
          <w:szCs w:val="24"/>
        </w:rPr>
        <w:t>за</w:t>
      </w:r>
      <w:r>
        <w:rPr>
          <w:rFonts w:ascii="Verdana" w:hAnsi="Verdana"/>
          <w:b/>
          <w:szCs w:val="24"/>
          <w:lang w:val="sr-Latn-CS"/>
        </w:rPr>
        <w:t xml:space="preserve"> </w:t>
      </w:r>
      <w:r>
        <w:rPr>
          <w:rFonts w:ascii="Verdana" w:hAnsi="Verdana"/>
          <w:b/>
          <w:szCs w:val="24"/>
        </w:rPr>
        <w:t>потребе</w:t>
      </w:r>
      <w:r>
        <w:rPr>
          <w:rFonts w:ascii="Verdana" w:hAnsi="Verdana"/>
          <w:b/>
          <w:szCs w:val="24"/>
          <w:lang w:val="sr-Latn-CS"/>
        </w:rPr>
        <w:t xml:space="preserve"> </w:t>
      </w:r>
      <w:r>
        <w:rPr>
          <w:rFonts w:ascii="Verdana" w:hAnsi="Verdana"/>
          <w:b/>
          <w:szCs w:val="24"/>
        </w:rPr>
        <w:t>образовања –</w:t>
      </w:r>
      <w:r>
        <w:rPr>
          <w:rFonts w:ascii="Verdana" w:hAnsi="Verdana"/>
          <w:b/>
          <w:color w:val="FF0000"/>
          <w:szCs w:val="24"/>
        </w:rPr>
        <w:t xml:space="preserve"> </w:t>
      </w:r>
      <w:r>
        <w:rPr>
          <w:rFonts w:ascii="Verdana" w:hAnsi="Verdana"/>
          <w:szCs w:val="24"/>
        </w:rPr>
        <w:t>за  потребе</w:t>
      </w:r>
      <w:r>
        <w:rPr>
          <w:rFonts w:ascii="Verdana" w:hAnsi="Verdana"/>
          <w:b/>
          <w:szCs w:val="24"/>
        </w:rPr>
        <w:t xml:space="preserve"> </w:t>
      </w:r>
      <w:r>
        <w:rPr>
          <w:rFonts w:ascii="Verdana" w:hAnsi="Verdana"/>
          <w:szCs w:val="24"/>
        </w:rPr>
        <w:t xml:space="preserve">Универзитета у Београду – </w:t>
      </w:r>
      <w:r>
        <w:rPr>
          <w:rFonts w:ascii="Verdana" w:hAnsi="Verdana"/>
          <w:b/>
          <w:szCs w:val="24"/>
        </w:rPr>
        <w:t>Биолошког факултета</w:t>
      </w:r>
      <w:r>
        <w:rPr>
          <w:rFonts w:ascii="Verdana" w:hAnsi="Verdana"/>
          <w:b/>
          <w:szCs w:val="24"/>
          <w:lang w:val="hr-HR"/>
        </w:rPr>
        <w:t xml:space="preserve"> (у даљем тексту: </w:t>
      </w:r>
      <w:r>
        <w:rPr>
          <w:rFonts w:ascii="Verdana" w:hAnsi="Verdana"/>
          <w:b/>
          <w:szCs w:val="24"/>
        </w:rPr>
        <w:t>Наручилац</w:t>
      </w:r>
      <w:r>
        <w:rPr>
          <w:rFonts w:ascii="Verdana" w:hAnsi="Verdana"/>
          <w:b/>
          <w:szCs w:val="24"/>
          <w:lang w:val="hr-HR"/>
        </w:rPr>
        <w:t>)</w:t>
      </w:r>
      <w:r>
        <w:rPr>
          <w:rFonts w:ascii="Verdana" w:hAnsi="Verdana"/>
          <w:szCs w:val="24"/>
        </w:rPr>
        <w:t xml:space="preserve">. Набавка је обликована у </w:t>
      </w:r>
      <w:r>
        <w:rPr>
          <w:rFonts w:ascii="Verdana" w:hAnsi="Verdana"/>
          <w:b/>
          <w:szCs w:val="24"/>
        </w:rPr>
        <w:t>2 (две) партије:</w:t>
      </w:r>
    </w:p>
    <w:p w:rsidR="00B75079" w:rsidRDefault="00B75079" w:rsidP="00B75079">
      <w:pPr>
        <w:spacing w:line="240" w:lineRule="exact"/>
        <w:rPr>
          <w:rFonts w:ascii="Verdana" w:hAnsi="Verdana"/>
          <w:b/>
          <w:szCs w:val="24"/>
        </w:rPr>
      </w:pPr>
    </w:p>
    <w:p w:rsidR="00B75079" w:rsidRPr="00FF3D79" w:rsidRDefault="006275DC" w:rsidP="00B75079">
      <w:pPr>
        <w:pStyle w:val="ListParagraph"/>
        <w:numPr>
          <w:ilvl w:val="0"/>
          <w:numId w:val="1"/>
        </w:numPr>
        <w:spacing w:line="240" w:lineRule="exact"/>
        <w:rPr>
          <w:rFonts w:ascii="Verdana" w:hAnsi="Verdana"/>
          <w:szCs w:val="24"/>
        </w:rPr>
      </w:pPr>
      <w:r w:rsidRPr="00FF3D79">
        <w:rPr>
          <w:rFonts w:ascii="Verdana" w:hAnsi="Verdana"/>
          <w:szCs w:val="24"/>
        </w:rPr>
        <w:t>Израда и монтажа одговарајућих структуралних крила на централном павиљону</w:t>
      </w:r>
      <w:r w:rsidR="00EE697B" w:rsidRPr="00FF3D79">
        <w:rPr>
          <w:rFonts w:ascii="Verdana" w:hAnsi="Verdana"/>
          <w:szCs w:val="24"/>
        </w:rPr>
        <w:t xml:space="preserve"> Великог стакленика у Ботаничкој башти „Јевремовац“</w:t>
      </w:r>
    </w:p>
    <w:p w:rsidR="00B75079" w:rsidRPr="00BE2773" w:rsidRDefault="006275DC" w:rsidP="00BE2773">
      <w:pPr>
        <w:pStyle w:val="ListParagraph"/>
        <w:numPr>
          <w:ilvl w:val="0"/>
          <w:numId w:val="1"/>
        </w:numPr>
        <w:spacing w:line="240" w:lineRule="exact"/>
        <w:rPr>
          <w:rFonts w:ascii="Verdana" w:hAnsi="Verdana"/>
          <w:szCs w:val="24"/>
        </w:rPr>
      </w:pPr>
      <w:r w:rsidRPr="00FF3D79">
        <w:rPr>
          <w:rFonts w:ascii="Verdana" w:hAnsi="Verdana"/>
          <w:szCs w:val="24"/>
        </w:rPr>
        <w:t>Грађевинско-занатски радови на санацији и термичкој изолацији објекта</w:t>
      </w:r>
      <w:r w:rsidR="00EE697B" w:rsidRPr="00FF3D79">
        <w:rPr>
          <w:rFonts w:ascii="Verdana" w:hAnsi="Verdana"/>
          <w:szCs w:val="24"/>
        </w:rPr>
        <w:t xml:space="preserve"> бр. 2 у Ботаничкој башти „Јевремовац“</w:t>
      </w:r>
    </w:p>
    <w:p w:rsidR="00B75079" w:rsidRDefault="00B75079" w:rsidP="00B75079">
      <w:pPr>
        <w:tabs>
          <w:tab w:val="left" w:pos="720"/>
        </w:tabs>
        <w:spacing w:line="240" w:lineRule="exact"/>
        <w:ind w:firstLine="1440"/>
        <w:rPr>
          <w:rFonts w:ascii="Verdana" w:hAnsi="Verdana"/>
          <w:szCs w:val="24"/>
        </w:rPr>
      </w:pPr>
      <w:r>
        <w:rPr>
          <w:rFonts w:ascii="Verdana" w:hAnsi="Verdana"/>
          <w:color w:val="FF0000"/>
          <w:szCs w:val="24"/>
        </w:rPr>
        <w:lastRenderedPageBreak/>
        <w:t xml:space="preserve">  </w:t>
      </w:r>
      <w:r>
        <w:rPr>
          <w:rFonts w:ascii="Verdana" w:hAnsi="Verdana"/>
          <w:szCs w:val="24"/>
        </w:rPr>
        <w:t xml:space="preserve">Назив и ознака из Општег речника набавки: </w:t>
      </w:r>
    </w:p>
    <w:p w:rsidR="00B75079" w:rsidRPr="00FF3D79" w:rsidRDefault="006275DC" w:rsidP="006275DC">
      <w:pPr>
        <w:tabs>
          <w:tab w:val="left" w:pos="720"/>
        </w:tabs>
        <w:spacing w:line="240" w:lineRule="exact"/>
        <w:ind w:firstLine="1440"/>
        <w:rPr>
          <w:rFonts w:ascii="Verdana" w:hAnsi="Verdana"/>
          <w:szCs w:val="24"/>
        </w:rPr>
      </w:pPr>
      <w:r>
        <w:rPr>
          <w:rFonts w:ascii="Verdana" w:hAnsi="Verdana"/>
          <w:color w:val="FF0000"/>
          <w:szCs w:val="24"/>
        </w:rPr>
        <w:t xml:space="preserve">  </w:t>
      </w:r>
      <w:r w:rsidRPr="00FF3D79">
        <w:rPr>
          <w:rFonts w:ascii="Verdana" w:hAnsi="Verdana"/>
          <w:szCs w:val="24"/>
        </w:rPr>
        <w:t>4500</w:t>
      </w:r>
      <w:r w:rsidR="00B75079" w:rsidRPr="00FF3D79">
        <w:rPr>
          <w:rFonts w:ascii="Verdana" w:hAnsi="Verdana"/>
          <w:szCs w:val="24"/>
        </w:rPr>
        <w:t xml:space="preserve">0000 – </w:t>
      </w:r>
      <w:r w:rsidRPr="00FF3D79">
        <w:rPr>
          <w:rFonts w:ascii="Verdana" w:hAnsi="Verdana"/>
          <w:szCs w:val="24"/>
        </w:rPr>
        <w:t>Грађевински р</w:t>
      </w:r>
      <w:r w:rsidR="00B75079" w:rsidRPr="00FF3D79">
        <w:rPr>
          <w:rFonts w:ascii="Verdana" w:hAnsi="Verdana"/>
          <w:szCs w:val="24"/>
        </w:rPr>
        <w:t xml:space="preserve">адови </w:t>
      </w:r>
    </w:p>
    <w:p w:rsidR="00B75079" w:rsidRDefault="00B75079" w:rsidP="00B75079">
      <w:pPr>
        <w:spacing w:line="240" w:lineRule="exact"/>
        <w:rPr>
          <w:rFonts w:ascii="Verdana" w:hAnsi="Verdana"/>
          <w:szCs w:val="24"/>
        </w:rPr>
      </w:pPr>
      <w:r>
        <w:rPr>
          <w:rFonts w:ascii="Verdana" w:hAnsi="Verdana"/>
          <w:szCs w:val="24"/>
        </w:rPr>
        <w:tab/>
      </w:r>
    </w:p>
    <w:p w:rsidR="00B75079" w:rsidRDefault="00B75079" w:rsidP="00B75079">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b/>
          <w:szCs w:val="24"/>
        </w:rPr>
        <w:tab/>
        <w:t>4. Отварање понуда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тварање понуда одржаће се одмах по истеку рока за п</w:t>
      </w:r>
      <w:r w:rsidR="006275DC">
        <w:rPr>
          <w:rFonts w:ascii="Verdana" w:hAnsi="Verdana"/>
          <w:b/>
          <w:szCs w:val="24"/>
        </w:rPr>
        <w:t xml:space="preserve">одношење понуда, односно дана </w:t>
      </w:r>
      <w:r w:rsidR="006809F7">
        <w:rPr>
          <w:rFonts w:ascii="Verdana" w:hAnsi="Verdana"/>
          <w:b/>
          <w:color w:val="FF0000"/>
          <w:szCs w:val="24"/>
        </w:rPr>
        <w:t xml:space="preserve"> </w:t>
      </w:r>
      <w:r w:rsidR="006809F7" w:rsidRPr="00FF3D79">
        <w:rPr>
          <w:rFonts w:ascii="Verdana" w:hAnsi="Verdana"/>
          <w:b/>
          <w:szCs w:val="24"/>
        </w:rPr>
        <w:t>17.10.2016.</w:t>
      </w:r>
      <w:r>
        <w:rPr>
          <w:rFonts w:ascii="Verdana" w:hAnsi="Verdana"/>
          <w:b/>
          <w:szCs w:val="24"/>
        </w:rPr>
        <w:t xml:space="preserve"> године у 11,30 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w:t>
      </w:r>
      <w:r>
        <w:rPr>
          <w:rFonts w:ascii="Verdana" w:hAnsi="Verdana"/>
          <w:szCs w:val="24"/>
          <w:lang w:val="hr-HR"/>
        </w:rPr>
        <w:t xml:space="preserve"> II спрат, </w:t>
      </w:r>
      <w:r>
        <w:rPr>
          <w:rFonts w:ascii="Verdana" w:hAnsi="Verdana"/>
          <w:szCs w:val="24"/>
        </w:rPr>
        <w:t xml:space="preserve">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B75079" w:rsidRDefault="00B75079" w:rsidP="00B75079">
      <w:pPr>
        <w:spacing w:line="240" w:lineRule="exact"/>
        <w:rPr>
          <w:rFonts w:ascii="Verdana" w:hAnsi="Verdana"/>
          <w:szCs w:val="24"/>
        </w:rPr>
      </w:pPr>
      <w:r>
        <w:rPr>
          <w:rFonts w:ascii="Verdana" w:hAnsi="Verdana"/>
          <w:szCs w:val="24"/>
        </w:rPr>
        <w:tab/>
      </w:r>
    </w:p>
    <w:p w:rsidR="00B75079" w:rsidRDefault="00B75079" w:rsidP="00B75079">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B75079" w:rsidRDefault="00B75079" w:rsidP="00B75079">
      <w:pPr>
        <w:tabs>
          <w:tab w:val="clear" w:pos="1440"/>
          <w:tab w:val="left" w:pos="2010"/>
        </w:tabs>
        <w:spacing w:line="240" w:lineRule="exact"/>
        <w:rPr>
          <w:rFonts w:ascii="Verdana" w:hAnsi="Verdana"/>
          <w:szCs w:val="24"/>
          <w:lang w:val="hr-HR"/>
        </w:rPr>
      </w:pPr>
      <w:r>
        <w:rPr>
          <w:rFonts w:ascii="Verdana" w:hAnsi="Verdana"/>
          <w:szCs w:val="24"/>
        </w:rPr>
        <w:tab/>
      </w:r>
    </w:p>
    <w:p w:rsidR="00B75079" w:rsidRDefault="00B75079" w:rsidP="00B75079">
      <w:pPr>
        <w:spacing w:line="240" w:lineRule="exact"/>
        <w:rPr>
          <w:rFonts w:ascii="Verdana" w:hAnsi="Verdana"/>
          <w:b/>
          <w:szCs w:val="24"/>
        </w:rPr>
      </w:pPr>
      <w:r>
        <w:rPr>
          <w:rFonts w:ascii="Verdana" w:hAnsi="Verdana"/>
          <w:b/>
          <w:szCs w:val="24"/>
        </w:rPr>
        <w:tab/>
        <w:t>5. Циљ поступка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lastRenderedPageBreak/>
        <w:tab/>
      </w:r>
      <w:r>
        <w:rPr>
          <w:rFonts w:ascii="Verdana" w:hAnsi="Verdana"/>
          <w:b/>
          <w:szCs w:val="24"/>
        </w:rPr>
        <w:t>9. Контакт лице (служба)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0" w:history="1">
        <w:r>
          <w:rPr>
            <w:rStyle w:val="Hyperlink"/>
            <w:rFonts w:ascii="Verdana" w:hAnsi="Verdana"/>
            <w:szCs w:val="24"/>
          </w:rPr>
          <w:t>nabavke@bio.bg.ac.rs</w:t>
        </w:r>
      </w:hyperlink>
      <w:r>
        <w:rPr>
          <w:rFonts w:ascii="Verdana" w:hAnsi="Verdana"/>
          <w:szCs w:val="24"/>
        </w:rPr>
        <w:t>, факс: 011-2-639-882.</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10. Рок за доношење Одлуке о додели уговора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Одлука о додели уговора биће донета у оквирном року од 10 (десет) дана од дана отварања понуда.</w:t>
      </w:r>
    </w:p>
    <w:p w:rsidR="00B75079" w:rsidRDefault="00B75079" w:rsidP="00B75079">
      <w:pPr>
        <w:spacing w:line="240" w:lineRule="exact"/>
        <w:ind w:left="5160"/>
        <w:rPr>
          <w:rFonts w:ascii="Verdana" w:hAnsi="Verdana"/>
          <w:b/>
          <w:szCs w:val="24"/>
        </w:rPr>
      </w:pPr>
    </w:p>
    <w:p w:rsidR="00B75079" w:rsidRDefault="00B75079" w:rsidP="00B75079">
      <w:pPr>
        <w:spacing w:line="240" w:lineRule="exact"/>
        <w:ind w:left="5160"/>
        <w:rPr>
          <w:rFonts w:ascii="Verdana" w:hAnsi="Verdana"/>
          <w:b/>
          <w:szCs w:val="24"/>
        </w:rPr>
      </w:pPr>
    </w:p>
    <w:p w:rsidR="00B75079" w:rsidRDefault="00B75079" w:rsidP="00B75079">
      <w:pPr>
        <w:spacing w:line="240" w:lineRule="exact"/>
        <w:ind w:left="5160"/>
        <w:rPr>
          <w:rFonts w:ascii="Verdana" w:hAnsi="Verdana"/>
          <w:b/>
          <w:szCs w:val="24"/>
          <w:lang w:val="sr-Latn-CS"/>
        </w:rPr>
      </w:pPr>
      <w:r>
        <w:rPr>
          <w:rFonts w:ascii="Verdana" w:hAnsi="Verdana"/>
          <w:b/>
          <w:szCs w:val="24"/>
          <w:lang w:val="sr-Latn-CS"/>
        </w:rPr>
        <w:t>Декан Факултета</w:t>
      </w:r>
    </w:p>
    <w:p w:rsidR="00B75079" w:rsidRDefault="00B75079" w:rsidP="00B75079">
      <w:pPr>
        <w:spacing w:line="240" w:lineRule="exact"/>
        <w:ind w:left="5160"/>
        <w:jc w:val="center"/>
        <w:rPr>
          <w:rFonts w:ascii="Verdana" w:hAnsi="Verdana"/>
          <w:b/>
          <w:szCs w:val="24"/>
        </w:rPr>
      </w:pPr>
    </w:p>
    <w:p w:rsidR="00B75079" w:rsidRDefault="00B75079" w:rsidP="00B75079">
      <w:pPr>
        <w:spacing w:line="240" w:lineRule="exact"/>
        <w:ind w:left="5160"/>
        <w:jc w:val="center"/>
        <w:rPr>
          <w:rFonts w:ascii="Verdana" w:hAnsi="Verdana"/>
          <w:b/>
          <w:szCs w:val="24"/>
        </w:rPr>
      </w:pPr>
    </w:p>
    <w:p w:rsidR="00B75079" w:rsidRDefault="00B75079" w:rsidP="00B75079">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w:t>
      </w:r>
      <w:r>
        <w:rPr>
          <w:rFonts w:ascii="Verdana" w:hAnsi="Verdana"/>
          <w:b/>
          <w:szCs w:val="24"/>
        </w:rPr>
        <w:t>Жељко Томановић</w:t>
      </w:r>
    </w:p>
    <w:p w:rsidR="00B75079" w:rsidRDefault="00B75079" w:rsidP="00B75079">
      <w:pPr>
        <w:spacing w:line="240" w:lineRule="exact"/>
        <w:rPr>
          <w:rFonts w:ascii="Verdana" w:hAnsi="Verdana"/>
          <w:szCs w:val="24"/>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t>1. Подношење понуде</w:t>
      </w:r>
      <w:r>
        <w:rPr>
          <w:rFonts w:ascii="Verdana" w:hAnsi="Verdana"/>
          <w:szCs w:val="24"/>
        </w:rPr>
        <w:tab/>
      </w:r>
    </w:p>
    <w:p w:rsidR="00B75079" w:rsidRDefault="00B75079" w:rsidP="00B75079">
      <w:pPr>
        <w:spacing w:line="240" w:lineRule="exact"/>
        <w:rPr>
          <w:rFonts w:ascii="Verdana" w:hAnsi="Verdana"/>
          <w:szCs w:val="24"/>
        </w:rPr>
      </w:pPr>
    </w:p>
    <w:p w:rsidR="00B75079" w:rsidRDefault="00B75079" w:rsidP="00B75079">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B75079" w:rsidRDefault="00B75079" w:rsidP="00B75079">
      <w:pPr>
        <w:tabs>
          <w:tab w:val="left" w:pos="240"/>
        </w:tabs>
        <w:spacing w:line="240" w:lineRule="exact"/>
        <w:ind w:left="1440"/>
        <w:rPr>
          <w:rFonts w:ascii="Verdana" w:hAnsi="Verdana"/>
          <w:szCs w:val="24"/>
        </w:rPr>
      </w:pPr>
    </w:p>
    <w:p w:rsidR="00B75079" w:rsidRDefault="00B75079" w:rsidP="00B75079">
      <w:pPr>
        <w:tabs>
          <w:tab w:val="left" w:pos="0"/>
          <w:tab w:val="left" w:pos="240"/>
        </w:tabs>
        <w:spacing w:line="240" w:lineRule="exact"/>
        <w:ind w:firstLine="1440"/>
        <w:rPr>
          <w:rFonts w:ascii="Verdana" w:hAnsi="Verdana"/>
          <w:b/>
          <w:color w:val="FF0000"/>
          <w:szCs w:val="24"/>
        </w:rPr>
      </w:pPr>
      <w:r>
        <w:rPr>
          <w:rFonts w:ascii="Verdana" w:hAnsi="Verdana"/>
          <w:b/>
          <w:szCs w:val="24"/>
        </w:rPr>
        <w:t xml:space="preserve">ПОНУЂАЧ МОЖЕ ДАТИ ПОНУДУ ЗА ЈЕДНУ ИЛИ ОБЕ ПАРТИЈЕ. </w:t>
      </w:r>
      <w:r>
        <w:rPr>
          <w:rFonts w:ascii="Verdana" w:hAnsi="Verdana"/>
          <w:szCs w:val="24"/>
        </w:rPr>
        <w:t xml:space="preserve">Понуда мора да обухвати најмање једну целокупну партију. У случају да Понуђач поднесе понуду за </w:t>
      </w:r>
      <w:r w:rsidR="00AD4680">
        <w:rPr>
          <w:rFonts w:ascii="Verdana" w:hAnsi="Verdana"/>
          <w:szCs w:val="24"/>
        </w:rPr>
        <w:t>обе две партије</w:t>
      </w:r>
      <w:r>
        <w:rPr>
          <w:rFonts w:ascii="Verdana" w:hAnsi="Verdana"/>
          <w:szCs w:val="24"/>
        </w:rPr>
        <w:t>, она мора бити поднета тако да се може оцењивати за сваку партију посебно. Докази из чл. 75. и 76. Закона, у случају да Понуђач поднесе</w:t>
      </w:r>
      <w:r w:rsidR="00AD4680">
        <w:rPr>
          <w:rFonts w:ascii="Verdana" w:hAnsi="Verdana"/>
          <w:szCs w:val="24"/>
        </w:rPr>
        <w:t xml:space="preserve"> понуду за обе партије</w:t>
      </w:r>
      <w:r>
        <w:rPr>
          <w:rFonts w:ascii="Verdana" w:hAnsi="Verdana"/>
          <w:szCs w:val="24"/>
        </w:rPr>
        <w:t xml:space="preserve"> не морају бити достављени за сваку партију посебно, односно могу бити достављени у једном примерку за обе партије.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B75079" w:rsidRDefault="00B75079" w:rsidP="00B75079">
      <w:pPr>
        <w:spacing w:line="240" w:lineRule="exact"/>
        <w:ind w:firstLine="840"/>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B75079" w:rsidRDefault="00B75079" w:rsidP="00B75079">
      <w:pPr>
        <w:spacing w:line="240" w:lineRule="exact"/>
        <w:rPr>
          <w:rFonts w:ascii="Verdana" w:hAnsi="Verdana"/>
          <w:szCs w:val="24"/>
        </w:rPr>
      </w:pPr>
    </w:p>
    <w:p w:rsidR="00B75079" w:rsidRDefault="00B75079" w:rsidP="00B75079">
      <w:pPr>
        <w:widowControl/>
        <w:tabs>
          <w:tab w:val="left" w:pos="284"/>
        </w:tabs>
        <w:spacing w:line="240" w:lineRule="exact"/>
        <w:ind w:firstLine="720"/>
        <w:rPr>
          <w:rFonts w:ascii="Verdana" w:hAnsi="Verdana"/>
          <w:szCs w:val="24"/>
        </w:rPr>
      </w:pPr>
      <w:r>
        <w:rPr>
          <w:rFonts w:ascii="Verdana" w:hAnsi="Verdana"/>
          <w:szCs w:val="24"/>
        </w:rPr>
        <w:tab/>
        <w:t>Конкурсну документацију пажљиво штампати, водећи рачуна о маргинама како би обрасци били комплетни на А4 формату.</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sidR="00AD4680" w:rsidRPr="00FF3D79">
        <w:rPr>
          <w:rFonts w:ascii="Verdana" w:hAnsi="Verdana"/>
          <w:b/>
          <w:szCs w:val="24"/>
        </w:rPr>
        <w:t>17.10</w:t>
      </w:r>
      <w:r w:rsidRPr="00FF3D79">
        <w:rPr>
          <w:rFonts w:ascii="Verdana" w:hAnsi="Verdana"/>
          <w:b/>
          <w:szCs w:val="24"/>
        </w:rPr>
        <w:t>.2016.</w:t>
      </w:r>
      <w:r>
        <w:rPr>
          <w:rFonts w:ascii="Verdana" w:hAnsi="Verdana"/>
          <w:b/>
          <w:szCs w:val="24"/>
          <w:lang w:val="sr-Latn-CS"/>
        </w:rPr>
        <w:t xml:space="preserve"> </w:t>
      </w:r>
      <w:r>
        <w:rPr>
          <w:rFonts w:ascii="Verdana" w:hAnsi="Verdana"/>
          <w:b/>
          <w:szCs w:val="24"/>
        </w:rPr>
        <w:t>године до 11,00 часова.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 </w:t>
      </w:r>
    </w:p>
    <w:p w:rsidR="00B75079" w:rsidRDefault="00B75079" w:rsidP="00B75079">
      <w:pPr>
        <w:spacing w:line="240" w:lineRule="exact"/>
        <w:rPr>
          <w:rFonts w:ascii="Verdana" w:hAnsi="Verdana"/>
          <w:b/>
          <w:color w:val="FF0000"/>
          <w:szCs w:val="24"/>
        </w:rPr>
      </w:pPr>
    </w:p>
    <w:p w:rsidR="00B75079" w:rsidRDefault="00B75079" w:rsidP="00B75079">
      <w:pPr>
        <w:spacing w:line="240" w:lineRule="exact"/>
        <w:rPr>
          <w:rFonts w:ascii="Verdana" w:hAnsi="Verdana"/>
          <w:szCs w:val="24"/>
        </w:rPr>
      </w:pPr>
      <w:r>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w:t>
      </w:r>
    </w:p>
    <w:p w:rsidR="00B75079" w:rsidRDefault="00B75079" w:rsidP="00B75079">
      <w:pPr>
        <w:spacing w:line="240" w:lineRule="exact"/>
        <w:rPr>
          <w:rFonts w:ascii="Verdana" w:hAnsi="Verdana"/>
          <w:szCs w:val="24"/>
        </w:rPr>
      </w:pPr>
      <w:r>
        <w:rPr>
          <w:rFonts w:ascii="Verdana" w:hAnsi="Verdana"/>
          <w:szCs w:val="24"/>
        </w:rPr>
        <w:tab/>
      </w:r>
    </w:p>
    <w:p w:rsidR="00B75079" w:rsidRDefault="00B75079" w:rsidP="00B75079">
      <w:pPr>
        <w:spacing w:line="240" w:lineRule="exact"/>
        <w:rPr>
          <w:rFonts w:ascii="Verdana" w:hAnsi="Verdana"/>
          <w:szCs w:val="24"/>
        </w:rPr>
      </w:pPr>
      <w:r>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16 (зграда Природно-математичког факултета)</w:t>
      </w:r>
      <w:r>
        <w:rPr>
          <w:rFonts w:ascii="Verdana" w:hAnsi="Verdana"/>
          <w:szCs w:val="24"/>
          <w:lang w:val="hr-HR"/>
        </w:rPr>
        <w:t xml:space="preserve">, соба </w:t>
      </w:r>
      <w:r>
        <w:rPr>
          <w:rFonts w:ascii="Verdana" w:hAnsi="Verdana"/>
          <w:szCs w:val="24"/>
        </w:rPr>
        <w:t>326</w:t>
      </w:r>
      <w:r>
        <w:rPr>
          <w:rFonts w:ascii="Verdana" w:hAnsi="Verdana"/>
          <w:color w:val="FF0000"/>
          <w:szCs w:val="24"/>
          <w:lang w:val="hr-HR"/>
        </w:rPr>
        <w:t>.</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 xml:space="preserve">"Понуда </w:t>
      </w:r>
      <w:r>
        <w:rPr>
          <w:rFonts w:ascii="Verdana" w:hAnsi="Verdana" w:cs="Arial"/>
          <w:b/>
          <w:szCs w:val="24"/>
        </w:rPr>
        <w:t xml:space="preserve">за радове – </w:t>
      </w:r>
      <w:r>
        <w:rPr>
          <w:rFonts w:ascii="Verdana" w:hAnsi="Verdana"/>
          <w:b/>
          <w:szCs w:val="24"/>
        </w:rPr>
        <w:t>Капитално одржавање зграда и објеката за потребе образовања за партију/е (навести број и назив партије)</w:t>
      </w:r>
      <w:r>
        <w:rPr>
          <w:rFonts w:ascii="Verdana" w:hAnsi="Verdana"/>
          <w:b/>
          <w:color w:val="FF0000"/>
          <w:szCs w:val="24"/>
        </w:rPr>
        <w:t xml:space="preserve"> </w:t>
      </w:r>
      <w:r>
        <w:rPr>
          <w:rFonts w:ascii="Verdana" w:hAnsi="Verdana" w:cs="Arial"/>
          <w:b/>
          <w:color w:val="FF0000"/>
          <w:szCs w:val="24"/>
        </w:rPr>
        <w:t xml:space="preserve"> </w:t>
      </w:r>
      <w:r>
        <w:rPr>
          <w:rFonts w:ascii="Verdana" w:hAnsi="Verdana" w:cs="Arial"/>
          <w:b/>
          <w:szCs w:val="24"/>
          <w:lang w:val="sr-Latn-CS"/>
        </w:rPr>
        <w:t xml:space="preserve">– нe отварати“ </w:t>
      </w:r>
      <w:r>
        <w:rPr>
          <w:rFonts w:ascii="Verdana" w:hAnsi="Verdana" w:cs="Arial"/>
          <w:b/>
          <w:szCs w:val="24"/>
        </w:rPr>
        <w:t xml:space="preserve">– </w:t>
      </w:r>
      <w:r w:rsidRPr="00FF3D79">
        <w:rPr>
          <w:rFonts w:ascii="Verdana" w:hAnsi="Verdana" w:cs="Arial"/>
          <w:b/>
          <w:szCs w:val="24"/>
        </w:rPr>
        <w:t>Р</w:t>
      </w:r>
      <w:r w:rsidRPr="00FF3D79">
        <w:rPr>
          <w:rFonts w:ascii="Verdana" w:hAnsi="Verdana" w:cs="Arial"/>
          <w:b/>
          <w:szCs w:val="24"/>
          <w:lang w:val="sr-Latn-CS"/>
        </w:rPr>
        <w:t>–</w:t>
      </w:r>
      <w:r w:rsidR="00AD4680" w:rsidRPr="00FF3D79">
        <w:rPr>
          <w:rFonts w:ascii="Verdana" w:hAnsi="Verdana" w:cs="Arial"/>
          <w:b/>
          <w:szCs w:val="24"/>
        </w:rPr>
        <w:t>3</w:t>
      </w:r>
      <w:r w:rsidRPr="00FF3D79">
        <w:rPr>
          <w:rFonts w:ascii="Verdana" w:hAnsi="Verdana" w:cs="Arial"/>
          <w:b/>
          <w:szCs w:val="24"/>
          <w:lang w:val="hr-HR"/>
        </w:rPr>
        <w:t xml:space="preserve"> / 2016</w:t>
      </w:r>
      <w:r>
        <w:rPr>
          <w:rFonts w:ascii="Verdana" w:hAnsi="Verdana" w:cs="Arial"/>
          <w:b/>
          <w:szCs w:val="24"/>
          <w:lang w:val="sr-Latn-CS"/>
        </w:rPr>
        <w:t>"</w:t>
      </w:r>
      <w:r>
        <w:rPr>
          <w:rFonts w:ascii="Verdana" w:hAnsi="Verdana"/>
          <w:szCs w:val="24"/>
        </w:rPr>
        <w:t>, а на полеђини назив Понуђача, адресу и телефон лица за контакт.</w:t>
      </w:r>
      <w:r>
        <w:rPr>
          <w:rFonts w:ascii="Verdana" w:hAnsi="Verdana"/>
          <w:szCs w:val="24"/>
          <w:lang w:val="hr-HR"/>
        </w:rPr>
        <w:t xml:space="preserve"> 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B75079" w:rsidRDefault="00B75079" w:rsidP="00B75079">
      <w:pPr>
        <w:spacing w:line="240" w:lineRule="exact"/>
        <w:rPr>
          <w:rFonts w:ascii="Verdana" w:hAnsi="Verdana"/>
          <w:szCs w:val="24"/>
        </w:rPr>
      </w:pPr>
    </w:p>
    <w:p w:rsidR="00B75079" w:rsidRDefault="00B75079" w:rsidP="00B75079">
      <w:pPr>
        <w:spacing w:before="60" w:line="240" w:lineRule="exact"/>
        <w:rPr>
          <w:rFonts w:ascii="Verdana" w:hAnsi="Verdana"/>
          <w:szCs w:val="24"/>
        </w:rPr>
      </w:pPr>
      <w:r>
        <w:rPr>
          <w:rFonts w:ascii="Verdana" w:hAnsi="Verdana"/>
          <w:szCs w:val="24"/>
          <w:lang w:val="sr-Latn-CS"/>
        </w:rPr>
        <w:tab/>
      </w:r>
      <w:r>
        <w:rPr>
          <w:rFonts w:ascii="Verdana" w:hAnsi="Verdana"/>
          <w:szCs w:val="24"/>
        </w:rPr>
        <w:t>Неблаговременом ће се сматрати понуда која није примљена од стране Наручиоца до назначеног датума и часа.</w:t>
      </w:r>
    </w:p>
    <w:p w:rsidR="00B75079" w:rsidRDefault="00B75079" w:rsidP="00B75079">
      <w:pPr>
        <w:spacing w:line="240" w:lineRule="exact"/>
        <w:rPr>
          <w:rFonts w:ascii="Verdana" w:hAnsi="Verdana"/>
          <w:szCs w:val="24"/>
          <w:lang w:val="hr-HR"/>
        </w:rPr>
      </w:pPr>
    </w:p>
    <w:p w:rsidR="00B75079" w:rsidRDefault="00B75079" w:rsidP="00B75079">
      <w:pPr>
        <w:tabs>
          <w:tab w:val="left" w:pos="0"/>
        </w:tabs>
        <w:spacing w:line="240" w:lineRule="exact"/>
        <w:jc w:val="lef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B75079" w:rsidRDefault="00B75079" w:rsidP="00B75079">
      <w:pPr>
        <w:spacing w:line="240" w:lineRule="exact"/>
        <w:rPr>
          <w:rFonts w:ascii="Verdana" w:hAnsi="Verdana"/>
          <w:b/>
          <w:szCs w:val="24"/>
          <w:lang w:val="hr-HR"/>
        </w:rPr>
      </w:pPr>
    </w:p>
    <w:p w:rsidR="00B75079" w:rsidRDefault="00B75079" w:rsidP="00B75079">
      <w:pPr>
        <w:spacing w:line="240" w:lineRule="exact"/>
        <w:rPr>
          <w:rFonts w:ascii="Verdana" w:hAnsi="Verdana"/>
          <w:b/>
          <w:szCs w:val="24"/>
        </w:rPr>
      </w:pPr>
      <w:r>
        <w:rPr>
          <w:rFonts w:ascii="Verdana" w:hAnsi="Verdana"/>
          <w:b/>
          <w:szCs w:val="24"/>
        </w:rPr>
        <w:tab/>
        <w:t>2. Обавезна садржина понуде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Понуда се сматра прихватљивом и одговарајућом ако Понуђач поднесе:</w:t>
      </w:r>
    </w:p>
    <w:p w:rsidR="00B75079" w:rsidRDefault="00B75079" w:rsidP="00B75079">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"Подаци о </w:t>
      </w:r>
    </w:p>
    <w:p w:rsidR="00B75079" w:rsidRDefault="00B75079" w:rsidP="00B75079">
      <w:pPr>
        <w:tabs>
          <w:tab w:val="num" w:pos="1990"/>
        </w:tabs>
        <w:spacing w:line="240" w:lineRule="exact"/>
        <w:ind w:left="1440"/>
        <w:rPr>
          <w:rFonts w:ascii="Verdana" w:hAnsi="Verdana"/>
          <w:szCs w:val="24"/>
        </w:rPr>
      </w:pPr>
      <w:r>
        <w:rPr>
          <w:rFonts w:ascii="Verdana" w:hAnsi="Verdana"/>
          <w:szCs w:val="24"/>
        </w:rPr>
        <w:t xml:space="preserve">   Понуђачу".</w:t>
      </w:r>
    </w:p>
    <w:p w:rsidR="00B75079" w:rsidRDefault="00B75079" w:rsidP="00B75079">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понуде и </w:t>
      </w:r>
    </w:p>
    <w:p w:rsidR="00B75079" w:rsidRDefault="00B75079" w:rsidP="00B75079">
      <w:pPr>
        <w:tabs>
          <w:tab w:val="num" w:pos="1990"/>
        </w:tabs>
        <w:spacing w:line="240" w:lineRule="exact"/>
        <w:ind w:left="1440"/>
        <w:rPr>
          <w:rFonts w:ascii="Verdana" w:hAnsi="Verdana"/>
          <w:szCs w:val="24"/>
        </w:rPr>
      </w:pPr>
      <w:r>
        <w:rPr>
          <w:rFonts w:ascii="Verdana" w:hAnsi="Verdana"/>
          <w:szCs w:val="24"/>
        </w:rPr>
        <w:t xml:space="preserve">   образац структуре цене.</w:t>
      </w:r>
    </w:p>
    <w:p w:rsidR="00B75079" w:rsidRDefault="00B75079" w:rsidP="00B75079">
      <w:pPr>
        <w:spacing w:line="240" w:lineRule="exact"/>
        <w:ind w:left="1200"/>
        <w:rPr>
          <w:rFonts w:ascii="Verdana" w:hAnsi="Verdana"/>
          <w:szCs w:val="24"/>
        </w:rPr>
      </w:pPr>
      <w:r>
        <w:rPr>
          <w:rFonts w:ascii="Verdana" w:hAnsi="Verdana"/>
          <w:szCs w:val="24"/>
        </w:rPr>
        <w:t xml:space="preserve">3)   Попуњен, потписан и оверен Образац трошкова </w:t>
      </w:r>
    </w:p>
    <w:p w:rsidR="00B75079" w:rsidRDefault="00B75079" w:rsidP="00B75079">
      <w:pPr>
        <w:spacing w:line="240" w:lineRule="exact"/>
        <w:ind w:left="1200"/>
        <w:rPr>
          <w:rFonts w:ascii="Verdana" w:hAnsi="Verdana"/>
          <w:szCs w:val="24"/>
        </w:rPr>
      </w:pPr>
      <w:r>
        <w:rPr>
          <w:rFonts w:ascii="Verdana" w:hAnsi="Verdana"/>
          <w:szCs w:val="24"/>
        </w:rPr>
        <w:t xml:space="preserve">      припреме понуде, уколико је таквих трошкова било </w:t>
      </w:r>
    </w:p>
    <w:p w:rsidR="00B75079" w:rsidRDefault="00B75079" w:rsidP="00B75079">
      <w:pPr>
        <w:spacing w:line="240" w:lineRule="exact"/>
        <w:ind w:left="1200"/>
        <w:rPr>
          <w:rFonts w:ascii="Verdana" w:hAnsi="Verdana"/>
          <w:szCs w:val="24"/>
        </w:rPr>
      </w:pPr>
      <w:r>
        <w:rPr>
          <w:rFonts w:ascii="Verdana" w:hAnsi="Verdana"/>
          <w:szCs w:val="24"/>
        </w:rPr>
        <w:t xml:space="preserve">      (није обавезан образац).</w:t>
      </w:r>
    </w:p>
    <w:p w:rsidR="00B75079" w:rsidRDefault="00B75079" w:rsidP="00B75079">
      <w:pPr>
        <w:spacing w:line="240" w:lineRule="exact"/>
        <w:rPr>
          <w:rFonts w:ascii="Verdana" w:hAnsi="Verdana"/>
          <w:szCs w:val="24"/>
        </w:rPr>
      </w:pPr>
      <w:r>
        <w:rPr>
          <w:rFonts w:ascii="Verdana" w:hAnsi="Verdana"/>
          <w:szCs w:val="24"/>
        </w:rPr>
        <w:t xml:space="preserve">              4)  Попуњену, потписану и оверену „Изјаву“ дату под </w:t>
      </w:r>
    </w:p>
    <w:p w:rsidR="00B75079" w:rsidRDefault="00B75079" w:rsidP="00B75079">
      <w:pPr>
        <w:spacing w:line="240" w:lineRule="exact"/>
        <w:rPr>
          <w:rFonts w:ascii="Verdana" w:hAnsi="Verdana"/>
          <w:szCs w:val="24"/>
        </w:rPr>
      </w:pPr>
      <w:r>
        <w:rPr>
          <w:rFonts w:ascii="Verdana" w:hAnsi="Verdana"/>
          <w:szCs w:val="24"/>
        </w:rPr>
        <w:t xml:space="preserve">                   пуном материјалном и кривичном одговорношћу, да </w:t>
      </w:r>
    </w:p>
    <w:p w:rsidR="00B75079" w:rsidRDefault="00B75079" w:rsidP="00B75079">
      <w:pPr>
        <w:spacing w:line="240" w:lineRule="exact"/>
        <w:rPr>
          <w:rFonts w:ascii="Verdana" w:hAnsi="Verdana"/>
          <w:szCs w:val="24"/>
        </w:rPr>
      </w:pPr>
      <w:r>
        <w:rPr>
          <w:rFonts w:ascii="Verdana" w:hAnsi="Verdana"/>
          <w:szCs w:val="24"/>
        </w:rPr>
        <w:t xml:space="preserve">                   Понуђач испуњава услове из члана 75. став 1. тач. 1 </w:t>
      </w:r>
    </w:p>
    <w:p w:rsidR="00B75079" w:rsidRDefault="00B75079" w:rsidP="00B75079">
      <w:pPr>
        <w:spacing w:line="240" w:lineRule="exact"/>
        <w:rPr>
          <w:rFonts w:ascii="Verdana" w:hAnsi="Verdana"/>
          <w:szCs w:val="24"/>
        </w:rPr>
      </w:pPr>
      <w:r>
        <w:rPr>
          <w:rFonts w:ascii="Verdana" w:hAnsi="Verdana"/>
          <w:szCs w:val="24"/>
        </w:rPr>
        <w:t xml:space="preserve">                   до 4. Закона о јавним набавкама (обавезне услове).</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5) Попуњену, потписану и оверену „Изјаву“ дату под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члан групе Понуђача испуњава услове из члана 75.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став 1. тач. 1 до 4 Закона о јавним набавкама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(обавезне услове) ако понуду подноси група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Понуђача.</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из члана 75. став 1.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тач. 1 до 4 Закона о јавним набавкама (обавезне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услове) ако Понуђач део набавке поверава </w:t>
      </w:r>
    </w:p>
    <w:p w:rsidR="00B75079" w:rsidRDefault="00B75079" w:rsidP="00B75079">
      <w:pPr>
        <w:tabs>
          <w:tab w:val="num" w:pos="1990"/>
        </w:tabs>
        <w:spacing w:line="240" w:lineRule="exact"/>
        <w:ind w:left="1200"/>
        <w:rPr>
          <w:rFonts w:ascii="Verdana" w:hAnsi="Verdana"/>
          <w:szCs w:val="24"/>
        </w:rPr>
      </w:pPr>
      <w:r>
        <w:rPr>
          <w:rFonts w:ascii="Verdana" w:hAnsi="Verdana"/>
          <w:szCs w:val="24"/>
        </w:rPr>
        <w:t xml:space="preserve">      Подизвођачу.</w:t>
      </w:r>
      <w:r>
        <w:rPr>
          <w:rFonts w:ascii="Verdana" w:hAnsi="Verdana"/>
          <w:szCs w:val="24"/>
        </w:rPr>
        <w:tab/>
        <w:t xml:space="preserve"> </w:t>
      </w:r>
    </w:p>
    <w:p w:rsidR="00B75079" w:rsidRDefault="00B75079" w:rsidP="00B75079">
      <w:pPr>
        <w:spacing w:line="240" w:lineRule="exact"/>
        <w:rPr>
          <w:rFonts w:ascii="Verdana" w:hAnsi="Verdana"/>
          <w:szCs w:val="24"/>
        </w:rPr>
      </w:pPr>
      <w:r>
        <w:rPr>
          <w:rFonts w:ascii="Verdana" w:hAnsi="Verdana"/>
          <w:szCs w:val="24"/>
        </w:rPr>
        <w:t xml:space="preserve">               </w:t>
      </w:r>
      <w:r>
        <w:rPr>
          <w:rFonts w:ascii="Verdana" w:hAnsi="Verdana"/>
          <w:szCs w:val="24"/>
          <w:lang w:val="hr-HR"/>
        </w:rPr>
        <w:t>7</w:t>
      </w:r>
      <w:r>
        <w:rPr>
          <w:rFonts w:ascii="Verdana" w:hAnsi="Verdana"/>
          <w:szCs w:val="24"/>
        </w:rPr>
        <w:t xml:space="preserve">) Важећу дозволу надлежног органа за обављање  </w:t>
      </w:r>
    </w:p>
    <w:p w:rsidR="00B75079" w:rsidRDefault="00B75079" w:rsidP="00B75079">
      <w:pPr>
        <w:spacing w:line="240" w:lineRule="exact"/>
        <w:rPr>
          <w:rFonts w:ascii="Verdana" w:hAnsi="Verdana"/>
          <w:szCs w:val="24"/>
        </w:rPr>
      </w:pPr>
      <w:r>
        <w:rPr>
          <w:rFonts w:ascii="Verdana" w:hAnsi="Verdana"/>
          <w:szCs w:val="24"/>
        </w:rPr>
        <w:t xml:space="preserve">                   делатности која је предмет јавне набавке, ако је </w:t>
      </w:r>
    </w:p>
    <w:p w:rsidR="00B75079" w:rsidRDefault="00B75079" w:rsidP="00B75079">
      <w:pPr>
        <w:spacing w:line="240" w:lineRule="exact"/>
        <w:rPr>
          <w:rFonts w:ascii="Verdana" w:hAnsi="Verdana"/>
          <w:szCs w:val="24"/>
        </w:rPr>
      </w:pPr>
      <w:r>
        <w:rPr>
          <w:rFonts w:ascii="Verdana" w:hAnsi="Verdana"/>
          <w:szCs w:val="24"/>
        </w:rPr>
        <w:t xml:space="preserve">                   таква дозвола предвиђена посебним прописом </w:t>
      </w:r>
    </w:p>
    <w:p w:rsidR="00B75079" w:rsidRDefault="00B75079" w:rsidP="00B75079">
      <w:pPr>
        <w:spacing w:line="240" w:lineRule="exact"/>
        <w:rPr>
          <w:rFonts w:ascii="Verdana" w:hAnsi="Verdana"/>
          <w:szCs w:val="24"/>
        </w:rPr>
      </w:pPr>
      <w:r>
        <w:rPr>
          <w:rFonts w:ascii="Verdana" w:hAnsi="Verdana"/>
          <w:szCs w:val="24"/>
        </w:rPr>
        <w:t xml:space="preserve">                   (копија).</w:t>
      </w:r>
    </w:p>
    <w:p w:rsidR="00B75079" w:rsidRDefault="00BE2773" w:rsidP="00B75079">
      <w:pPr>
        <w:tabs>
          <w:tab w:val="num" w:pos="1990"/>
        </w:tabs>
        <w:spacing w:line="240" w:lineRule="exact"/>
        <w:ind w:left="960"/>
        <w:rPr>
          <w:rFonts w:ascii="Verdana" w:hAnsi="Verdana"/>
          <w:szCs w:val="24"/>
        </w:rPr>
      </w:pPr>
      <w:r>
        <w:rPr>
          <w:rFonts w:ascii="Verdana" w:hAnsi="Verdana"/>
          <w:szCs w:val="24"/>
        </w:rPr>
        <w:t xml:space="preserve">  </w:t>
      </w:r>
      <w:r w:rsidR="00B75079">
        <w:rPr>
          <w:rFonts w:ascii="Verdana" w:hAnsi="Verdana"/>
          <w:szCs w:val="24"/>
        </w:rPr>
        <w:t xml:space="preserve">  8) Доказ да Понуђач испуњава и додатне услове:</w:t>
      </w:r>
    </w:p>
    <w:p w:rsidR="00B75079" w:rsidRPr="00FF3D79" w:rsidRDefault="00B75079" w:rsidP="00B75079">
      <w:pPr>
        <w:tabs>
          <w:tab w:val="left" w:pos="0"/>
        </w:tabs>
        <w:spacing w:line="240" w:lineRule="exact"/>
        <w:ind w:left="1440"/>
        <w:rPr>
          <w:rFonts w:ascii="Verdana" w:hAnsi="Verdana"/>
          <w:szCs w:val="24"/>
        </w:rPr>
      </w:pPr>
      <w:r w:rsidRPr="00FF3D79">
        <w:rPr>
          <w:rFonts w:ascii="Verdana" w:hAnsi="Verdana"/>
          <w:szCs w:val="24"/>
        </w:rPr>
        <w:t xml:space="preserve">   -  да има искуства у вршењу радова који су предмет </w:t>
      </w:r>
    </w:p>
    <w:p w:rsidR="00B75079" w:rsidRPr="00FF3D79" w:rsidRDefault="00B75079" w:rsidP="00B75079">
      <w:pPr>
        <w:tabs>
          <w:tab w:val="left" w:pos="0"/>
        </w:tabs>
        <w:spacing w:line="240" w:lineRule="exact"/>
        <w:ind w:left="1440"/>
        <w:rPr>
          <w:rFonts w:ascii="Verdana" w:hAnsi="Verdana"/>
          <w:szCs w:val="24"/>
        </w:rPr>
      </w:pPr>
      <w:r w:rsidRPr="00FF3D79">
        <w:rPr>
          <w:rFonts w:ascii="Verdana" w:hAnsi="Verdana"/>
          <w:szCs w:val="24"/>
        </w:rPr>
        <w:t xml:space="preserve">      набавке; </w:t>
      </w:r>
    </w:p>
    <w:p w:rsidR="00B75079" w:rsidRPr="00FF3D79" w:rsidRDefault="00B75079" w:rsidP="00B75079">
      <w:pPr>
        <w:tabs>
          <w:tab w:val="left" w:pos="0"/>
        </w:tabs>
        <w:spacing w:line="240" w:lineRule="exact"/>
        <w:ind w:left="1440"/>
        <w:rPr>
          <w:rFonts w:ascii="Verdana" w:hAnsi="Verdana"/>
          <w:szCs w:val="24"/>
        </w:rPr>
      </w:pPr>
      <w:r w:rsidRPr="00FF3D79">
        <w:rPr>
          <w:rFonts w:ascii="Verdana" w:hAnsi="Verdana"/>
          <w:szCs w:val="24"/>
        </w:rPr>
        <w:t xml:space="preserve">    - да над њим није покренут поступак стечаја или </w:t>
      </w:r>
    </w:p>
    <w:p w:rsidR="00B75079" w:rsidRPr="00FF3D79" w:rsidRDefault="00B75079" w:rsidP="00B75079">
      <w:pPr>
        <w:tabs>
          <w:tab w:val="left" w:pos="0"/>
        </w:tabs>
        <w:spacing w:line="240" w:lineRule="exact"/>
        <w:ind w:left="1440"/>
        <w:rPr>
          <w:rFonts w:ascii="Verdana" w:hAnsi="Verdana"/>
          <w:szCs w:val="24"/>
        </w:rPr>
      </w:pPr>
      <w:r w:rsidRPr="00FF3D79">
        <w:rPr>
          <w:rFonts w:ascii="Verdana" w:hAnsi="Verdana"/>
          <w:szCs w:val="24"/>
        </w:rPr>
        <w:t xml:space="preserve">      ликвидације односно претходни стечајни поступак;</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9)  Попуњен, потписан и оверен образац „Изјаве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Понуђача о независној понуди“;</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10) Попуњен, потписан и оверен образац Изјаве у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складу са чланом 75. став 2. Закона о јавним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набавкама, дате под материјалном и кривичном </w:t>
      </w:r>
    </w:p>
    <w:p w:rsidR="00B75079" w:rsidRDefault="00B75079" w:rsidP="00B75079">
      <w:pPr>
        <w:spacing w:line="240" w:lineRule="exact"/>
        <w:rPr>
          <w:rFonts w:ascii="Verdana" w:hAnsi="Verdana"/>
          <w:szCs w:val="24"/>
        </w:rPr>
      </w:pPr>
      <w:r>
        <w:rPr>
          <w:rFonts w:ascii="Verdana" w:hAnsi="Verdana"/>
          <w:szCs w:val="24"/>
        </w:rPr>
        <w:t xml:space="preserve">                       одговорношћу (Изјава о поштовању обавеза које </w:t>
      </w:r>
    </w:p>
    <w:p w:rsidR="00B75079" w:rsidRDefault="00BE2773" w:rsidP="00B75079">
      <w:pPr>
        <w:spacing w:line="240" w:lineRule="exact"/>
        <w:rPr>
          <w:rFonts w:ascii="Verdana" w:hAnsi="Verdana"/>
          <w:szCs w:val="24"/>
        </w:rPr>
      </w:pPr>
      <w:r>
        <w:rPr>
          <w:rFonts w:ascii="Verdana" w:hAnsi="Verdana"/>
          <w:szCs w:val="24"/>
        </w:rPr>
        <w:lastRenderedPageBreak/>
        <w:t xml:space="preserve">        </w:t>
      </w:r>
      <w:r w:rsidR="00B75079">
        <w:rPr>
          <w:rFonts w:ascii="Verdana" w:hAnsi="Verdana"/>
          <w:szCs w:val="24"/>
        </w:rPr>
        <w:t xml:space="preserve">               произилазе из важећих прописа о заштити на раду, </w:t>
      </w:r>
    </w:p>
    <w:p w:rsidR="00B75079" w:rsidRDefault="00B75079" w:rsidP="00B75079">
      <w:pPr>
        <w:spacing w:line="240" w:lineRule="exact"/>
        <w:rPr>
          <w:rFonts w:ascii="Verdana" w:hAnsi="Verdana"/>
          <w:szCs w:val="24"/>
        </w:rPr>
      </w:pPr>
      <w:r>
        <w:rPr>
          <w:rFonts w:ascii="Verdana" w:hAnsi="Verdana"/>
          <w:szCs w:val="24"/>
        </w:rPr>
        <w:t xml:space="preserve">                       запошљавању и условима рада, заштити животне  </w:t>
      </w:r>
    </w:p>
    <w:p w:rsidR="00B75079" w:rsidRDefault="00B75079" w:rsidP="00B75079">
      <w:pPr>
        <w:spacing w:line="240" w:lineRule="exact"/>
        <w:rPr>
          <w:rFonts w:ascii="Verdana" w:hAnsi="Verdana"/>
          <w:szCs w:val="24"/>
        </w:rPr>
      </w:pPr>
      <w:r>
        <w:rPr>
          <w:rFonts w:ascii="Verdana" w:hAnsi="Verdana"/>
          <w:szCs w:val="24"/>
        </w:rPr>
        <w:t xml:space="preserve">    </w:t>
      </w:r>
      <w:r w:rsidR="00BE2773">
        <w:rPr>
          <w:rFonts w:ascii="Verdana" w:hAnsi="Verdana"/>
          <w:szCs w:val="24"/>
        </w:rPr>
        <w:t xml:space="preserve">   </w:t>
      </w:r>
      <w:r>
        <w:rPr>
          <w:rFonts w:ascii="Verdana" w:hAnsi="Verdana"/>
          <w:szCs w:val="24"/>
        </w:rPr>
        <w:t xml:space="preserve">                средине и којом Понуђач гарантује да нема забрану </w:t>
      </w:r>
    </w:p>
    <w:p w:rsidR="00B75079" w:rsidRDefault="00B75079" w:rsidP="00B75079">
      <w:pPr>
        <w:spacing w:line="240" w:lineRule="exact"/>
        <w:rPr>
          <w:rFonts w:ascii="Verdana" w:hAnsi="Verdana"/>
          <w:szCs w:val="24"/>
        </w:rPr>
      </w:pPr>
      <w:r>
        <w:rPr>
          <w:rFonts w:ascii="Verdana" w:hAnsi="Verdana"/>
          <w:szCs w:val="24"/>
        </w:rPr>
        <w:t xml:space="preserve">       </w:t>
      </w:r>
      <w:r w:rsidR="00BE2773">
        <w:rPr>
          <w:rFonts w:ascii="Verdana" w:hAnsi="Verdana"/>
          <w:szCs w:val="24"/>
        </w:rPr>
        <w:t xml:space="preserve"> </w:t>
      </w:r>
      <w:r>
        <w:rPr>
          <w:rFonts w:ascii="Verdana" w:hAnsi="Verdana"/>
          <w:szCs w:val="24"/>
        </w:rPr>
        <w:t xml:space="preserve">               обављања делатности која је на снази у време </w:t>
      </w:r>
    </w:p>
    <w:p w:rsidR="00B75079" w:rsidRDefault="00B75079" w:rsidP="00B75079">
      <w:pPr>
        <w:spacing w:line="240" w:lineRule="exact"/>
        <w:rPr>
          <w:rFonts w:ascii="Verdana" w:hAnsi="Verdana"/>
          <w:szCs w:val="24"/>
        </w:rPr>
      </w:pPr>
      <w:r>
        <w:rPr>
          <w:rFonts w:ascii="Verdana" w:hAnsi="Verdana"/>
          <w:szCs w:val="24"/>
        </w:rPr>
        <w:t xml:space="preserve">        </w:t>
      </w:r>
      <w:r w:rsidR="00BE2773">
        <w:rPr>
          <w:rFonts w:ascii="Verdana" w:hAnsi="Verdana"/>
          <w:szCs w:val="24"/>
        </w:rPr>
        <w:t xml:space="preserve"> </w:t>
      </w:r>
      <w:r>
        <w:rPr>
          <w:rFonts w:ascii="Verdana" w:hAnsi="Verdana"/>
          <w:szCs w:val="24"/>
        </w:rPr>
        <w:t xml:space="preserve">              подношења понуде)</w:t>
      </w:r>
      <w:r>
        <w:rPr>
          <w:rFonts w:ascii="Verdana" w:hAnsi="Verdana"/>
          <w:szCs w:val="24"/>
        </w:rPr>
        <w:tab/>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w:t>
      </w:r>
      <w:r w:rsidR="00B75079">
        <w:rPr>
          <w:rFonts w:ascii="Verdana" w:hAnsi="Verdana"/>
          <w:szCs w:val="24"/>
          <w:lang w:val="hr-HR"/>
        </w:rPr>
        <w:t>1</w:t>
      </w:r>
      <w:r w:rsidR="00B75079">
        <w:rPr>
          <w:rFonts w:ascii="Verdana" w:hAnsi="Verdana"/>
          <w:szCs w:val="24"/>
        </w:rPr>
        <w:t>1) Попуњен, потписан и оверен „Модел уговора“.</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12) Попуњену, потписану и оверену „Изјаву о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подношењу заједничке понуде“ као и податке о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Понуђачу из заједничке понуде, ако се подноси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заједничка понуда.</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1</w:t>
      </w:r>
      <w:r>
        <w:rPr>
          <w:rFonts w:ascii="Verdana" w:hAnsi="Verdana"/>
          <w:szCs w:val="24"/>
        </w:rPr>
        <w:t xml:space="preserve">3) </w:t>
      </w:r>
      <w:r w:rsidR="00B75079">
        <w:rPr>
          <w:rFonts w:ascii="Verdana" w:hAnsi="Verdana"/>
          <w:szCs w:val="24"/>
        </w:rPr>
        <w:t xml:space="preserve">Попуњене, потписане и оверене податке о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Подизвођачу, ако се набавка делимично поверава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Подизвођачу.</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14) Попуњену, потписану и оверену Изјаву Понуђача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да извршење набавке неће делимично поверити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Подизвођачу.</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15) Попуњену, потписану и оверену Изјаву да ће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извршење набавке делимично поверити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Подизвођачу, ако ће Понуђач извршење набавке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делимично поверити Подизвођачу.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16) Споразум којим се Понуђачи из групе међусобно и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према Наручиоцу обавезују на извршење јавне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набавке – уколико понуду подноси група </w:t>
      </w:r>
    </w:p>
    <w:p w:rsidR="00B75079" w:rsidRDefault="00BE2773"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Понуђача. </w:t>
      </w:r>
    </w:p>
    <w:p w:rsidR="00B75079" w:rsidRDefault="00BE2773" w:rsidP="00BE2773">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17) Попуњен, потписан и оверен образац Изјаве о </w:t>
      </w:r>
    </w:p>
    <w:p w:rsidR="00B75079" w:rsidRDefault="00BE2773" w:rsidP="00BE2773">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средству финансијског обезбеђења и меничних </w:t>
      </w:r>
    </w:p>
    <w:p w:rsidR="00B75079" w:rsidRDefault="00BE2773" w:rsidP="00BE2773">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писама, уколико се тражи финансијско средство </w:t>
      </w:r>
    </w:p>
    <w:p w:rsidR="00B75079" w:rsidRDefault="00BE2773" w:rsidP="00BE2773">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обезбеђења</w:t>
      </w:r>
    </w:p>
    <w:p w:rsidR="00B75079" w:rsidRDefault="00B75079" w:rsidP="00B75079">
      <w:pPr>
        <w:spacing w:line="240" w:lineRule="exact"/>
        <w:ind w:left="840"/>
        <w:rPr>
          <w:rFonts w:ascii="Verdana" w:hAnsi="Verdana"/>
          <w:szCs w:val="24"/>
        </w:rPr>
      </w:pPr>
    </w:p>
    <w:p w:rsidR="00B75079" w:rsidRDefault="00B75079" w:rsidP="00B75079">
      <w:pPr>
        <w:spacing w:line="240" w:lineRule="exact"/>
        <w:ind w:firstLine="839"/>
        <w:rPr>
          <w:rFonts w:ascii="Verdana" w:hAnsi="Verdana"/>
          <w:szCs w:val="24"/>
        </w:rPr>
      </w:pPr>
      <w:r>
        <w:rPr>
          <w:rFonts w:ascii="Verdana" w:hAnsi="Verdana"/>
          <w:szCs w:val="24"/>
        </w:rPr>
        <w:t xml:space="preserve">        Понуда мора да испуњава и остале услове и захтеве из конкурсне документације.</w:t>
      </w:r>
    </w:p>
    <w:p w:rsidR="00B75079" w:rsidRDefault="00B75079" w:rsidP="00B75079">
      <w:pPr>
        <w:spacing w:line="240" w:lineRule="exact"/>
        <w:rPr>
          <w:rFonts w:ascii="Verdana" w:hAnsi="Verdana"/>
          <w:szCs w:val="24"/>
        </w:rPr>
      </w:pPr>
    </w:p>
    <w:p w:rsidR="00B75079" w:rsidRDefault="00B75079" w:rsidP="00B75079">
      <w:pPr>
        <w:spacing w:line="240" w:lineRule="exact"/>
        <w:ind w:firstLine="840"/>
        <w:rPr>
          <w:rFonts w:ascii="Verdana" w:hAnsi="Verdana"/>
          <w:szCs w:val="24"/>
        </w:rPr>
      </w:pPr>
      <w:r>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B75079" w:rsidRDefault="00B75079" w:rsidP="00B75079">
      <w:pPr>
        <w:spacing w:line="240" w:lineRule="exact"/>
        <w:ind w:firstLine="840"/>
        <w:rPr>
          <w:rFonts w:ascii="Verdana" w:hAnsi="Verdana"/>
          <w:szCs w:val="24"/>
        </w:rPr>
      </w:pPr>
      <w:r>
        <w:rPr>
          <w:rFonts w:ascii="Verdana" w:hAnsi="Verdana"/>
          <w:szCs w:val="24"/>
        </w:rPr>
        <w:t xml:space="preserve">       </w:t>
      </w:r>
    </w:p>
    <w:p w:rsidR="00B75079" w:rsidRDefault="00B75079" w:rsidP="00B75079">
      <w:pPr>
        <w:spacing w:line="240" w:lineRule="exact"/>
        <w:ind w:firstLine="840"/>
        <w:rPr>
          <w:rFonts w:ascii="Verdana" w:hAnsi="Verdana"/>
          <w:szCs w:val="24"/>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B75079" w:rsidRDefault="00B75079" w:rsidP="00B75079">
      <w:pPr>
        <w:spacing w:line="240" w:lineRule="exact"/>
        <w:ind w:firstLine="840"/>
        <w:rPr>
          <w:rFonts w:ascii="Verdana" w:hAnsi="Verdana"/>
          <w:szCs w:val="24"/>
        </w:rPr>
      </w:pPr>
      <w:r>
        <w:rPr>
          <w:rFonts w:ascii="Verdana" w:hAnsi="Verdana"/>
          <w:szCs w:val="24"/>
        </w:rPr>
        <w:tab/>
      </w:r>
    </w:p>
    <w:p w:rsidR="00B75079" w:rsidRDefault="00B75079" w:rsidP="00B75079">
      <w:pPr>
        <w:spacing w:line="240" w:lineRule="exact"/>
        <w:ind w:firstLine="840"/>
        <w:rPr>
          <w:rFonts w:ascii="Verdana" w:hAnsi="Verdana"/>
          <w:szCs w:val="24"/>
        </w:rPr>
      </w:pPr>
      <w:r>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lastRenderedPageBreak/>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B75079" w:rsidRDefault="00B75079" w:rsidP="00B75079">
      <w:pPr>
        <w:spacing w:line="240" w:lineRule="exact"/>
        <w:rPr>
          <w:rFonts w:ascii="Verdana" w:hAnsi="Verdana"/>
          <w:szCs w:val="24"/>
        </w:rPr>
      </w:pPr>
    </w:p>
    <w:p w:rsidR="00B75079" w:rsidRDefault="00B75079" w:rsidP="00B75079">
      <w:pPr>
        <w:spacing w:line="240" w:lineRule="exact"/>
        <w:ind w:firstLine="839"/>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 </w:t>
      </w:r>
      <w:r>
        <w:rPr>
          <w:rFonts w:ascii="Verdana" w:hAnsi="Verdana"/>
          <w:b/>
          <w:szCs w:val="24"/>
        </w:rPr>
        <w:t xml:space="preserve">неодговарајуће, неприхватљиве и неблаговремене </w:t>
      </w:r>
      <w:r>
        <w:rPr>
          <w:rFonts w:ascii="Verdana" w:hAnsi="Verdana"/>
          <w:szCs w:val="24"/>
        </w:rPr>
        <w:t>понуде.</w:t>
      </w:r>
    </w:p>
    <w:p w:rsidR="00B75079" w:rsidRDefault="00B75079" w:rsidP="00B75079">
      <w:pPr>
        <w:spacing w:line="240" w:lineRule="exact"/>
        <w:rPr>
          <w:rFonts w:ascii="Verdana" w:hAnsi="Verdana"/>
          <w:szCs w:val="24"/>
        </w:rPr>
      </w:pPr>
    </w:p>
    <w:p w:rsidR="00B75079" w:rsidRDefault="00B75079" w:rsidP="00B75079">
      <w:pPr>
        <w:numPr>
          <w:ilvl w:val="0"/>
          <w:numId w:val="3"/>
        </w:numPr>
        <w:spacing w:line="240" w:lineRule="exact"/>
        <w:rPr>
          <w:rFonts w:ascii="Verdana" w:hAnsi="Verdana"/>
          <w:b/>
          <w:szCs w:val="24"/>
        </w:rPr>
      </w:pPr>
      <w:r>
        <w:rPr>
          <w:rFonts w:ascii="Verdana" w:hAnsi="Verdana"/>
          <w:b/>
          <w:szCs w:val="24"/>
        </w:rPr>
        <w:t>Језик</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тумача или у амбасади земље у којој се као службени језик користи језик на коме је документ који се прилаже као доказ сачињен.</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B75079" w:rsidRDefault="00B75079" w:rsidP="00B75079">
      <w:pPr>
        <w:spacing w:line="240" w:lineRule="exact"/>
        <w:rPr>
          <w:rFonts w:ascii="Verdana" w:hAnsi="Verdana"/>
          <w:b/>
          <w:szCs w:val="24"/>
        </w:rPr>
      </w:pPr>
      <w:r>
        <w:rPr>
          <w:rFonts w:ascii="Verdana" w:hAnsi="Verdana"/>
          <w:b/>
          <w:szCs w:val="24"/>
        </w:rPr>
        <w:tab/>
      </w:r>
    </w:p>
    <w:p w:rsidR="00B75079" w:rsidRDefault="00B75079" w:rsidP="00B75079">
      <w:pPr>
        <w:pStyle w:val="ListParagraphCharChar"/>
        <w:spacing w:line="240" w:lineRule="exact"/>
        <w:ind w:left="512" w:firstLine="928"/>
        <w:jc w:val="both"/>
        <w:rPr>
          <w:rStyle w:val="IntenseEmphasis"/>
          <w:rFonts w:ascii="Verdana" w:hAnsi="Verdana"/>
          <w:sz w:val="24"/>
          <w:lang w:val="sr-Cyrl-CS"/>
        </w:rPr>
      </w:pPr>
      <w:r>
        <w:rPr>
          <w:rFonts w:ascii="Verdana" w:hAnsi="Verdana"/>
          <w:b/>
          <w:lang w:val="sr-Cyrl-CS"/>
        </w:rPr>
        <w:t xml:space="preserve">4.  </w:t>
      </w:r>
      <w:r>
        <w:rPr>
          <w:rStyle w:val="IntenseEmphasis"/>
          <w:rFonts w:ascii="Verdana" w:hAnsi="Verdana"/>
          <w:sz w:val="24"/>
          <w:u w:val="none"/>
          <w:lang w:val="sr-Cyrl-CS"/>
        </w:rPr>
        <w:t>Измене, допуне и опозив понуда</w:t>
      </w:r>
    </w:p>
    <w:p w:rsidR="00B75079" w:rsidRDefault="00B75079" w:rsidP="00B75079">
      <w:pPr>
        <w:spacing w:line="240" w:lineRule="exact"/>
        <w:rPr>
          <w:szCs w:val="24"/>
        </w:rPr>
      </w:pPr>
    </w:p>
    <w:p w:rsidR="00B75079" w:rsidRDefault="00B75079" w:rsidP="00B75079">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B75079" w:rsidRDefault="00B75079" w:rsidP="00B75079">
      <w:pPr>
        <w:spacing w:line="240" w:lineRule="exact"/>
        <w:rPr>
          <w:rFonts w:ascii="Verdana" w:hAnsi="Verdana"/>
          <w:szCs w:val="24"/>
          <w:lang w:val="ru-RU"/>
        </w:rPr>
      </w:pPr>
      <w:r>
        <w:rPr>
          <w:rFonts w:ascii="Verdana" w:hAnsi="Verdana"/>
          <w:szCs w:val="24"/>
          <w:lang w:val="ru-RU"/>
        </w:rPr>
        <w:tab/>
      </w:r>
    </w:p>
    <w:p w:rsidR="00B75079" w:rsidRDefault="00B75079" w:rsidP="00B75079">
      <w:pPr>
        <w:spacing w:line="240" w:lineRule="exact"/>
        <w:rPr>
          <w:rFonts w:ascii="Verdana" w:hAnsi="Verdana"/>
          <w:szCs w:val="24"/>
          <w:lang w:val="ru-RU"/>
        </w:rPr>
      </w:pPr>
      <w:r>
        <w:rPr>
          <w:rFonts w:ascii="Verdana" w:hAnsi="Verdana"/>
          <w:szCs w:val="24"/>
          <w:lang w:val="ru-RU"/>
        </w:rPr>
        <w:tab/>
        <w:t>Понуђач је дужан да јасно назначи који део понуде мења односно која документа накнадно доставља.</w:t>
      </w:r>
    </w:p>
    <w:p w:rsidR="00B75079" w:rsidRDefault="00B75079" w:rsidP="00B75079">
      <w:pPr>
        <w:spacing w:line="240" w:lineRule="exact"/>
        <w:rPr>
          <w:rFonts w:ascii="Verdana" w:hAnsi="Verdana"/>
          <w:szCs w:val="24"/>
          <w:lang w:val="ru-RU"/>
        </w:rPr>
      </w:pPr>
    </w:p>
    <w:p w:rsidR="00B75079" w:rsidRDefault="00B75079" w:rsidP="00B75079">
      <w:pPr>
        <w:spacing w:line="240" w:lineRule="exact"/>
        <w:rPr>
          <w:rFonts w:ascii="Verdana" w:hAnsi="Verdana"/>
          <w:szCs w:val="24"/>
        </w:rPr>
      </w:pPr>
      <w:r>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опозива, се доставља са ознаком “Измена понуде”, “Допуна понуде”, “Измена и допуна понуде” или “Опозив понуде”</w:t>
      </w:r>
      <w:r>
        <w:rPr>
          <w:rFonts w:ascii="Verdana" w:hAnsi="Verdana"/>
          <w:b/>
          <w:szCs w:val="24"/>
          <w:lang w:val="ru-RU"/>
        </w:rPr>
        <w:t xml:space="preserve"> </w:t>
      </w:r>
      <w:r>
        <w:rPr>
          <w:rFonts w:ascii="Verdana" w:hAnsi="Verdana"/>
          <w:szCs w:val="24"/>
          <w:lang w:val="ru-RU"/>
        </w:rPr>
        <w:t xml:space="preserve">за </w:t>
      </w:r>
      <w:r>
        <w:rPr>
          <w:rFonts w:ascii="Verdana" w:hAnsi="Verdana"/>
          <w:szCs w:val="24"/>
        </w:rPr>
        <w:t xml:space="preserve">јавну набавку  бр. </w:t>
      </w:r>
      <w:r w:rsidRPr="00FF3D79">
        <w:rPr>
          <w:rFonts w:ascii="Verdana" w:hAnsi="Verdana"/>
          <w:szCs w:val="24"/>
        </w:rPr>
        <w:t>_</w:t>
      </w:r>
      <w:r w:rsidR="00851036" w:rsidRPr="00FF3D79">
        <w:rPr>
          <w:rFonts w:ascii="Verdana" w:hAnsi="Verdana"/>
          <w:szCs w:val="24"/>
          <w:u w:val="single"/>
        </w:rPr>
        <w:t>Р – 3</w:t>
      </w:r>
      <w:r w:rsidRPr="00FF3D79">
        <w:rPr>
          <w:rFonts w:ascii="Verdana" w:hAnsi="Verdana"/>
          <w:szCs w:val="24"/>
          <w:u w:val="single"/>
        </w:rPr>
        <w:t xml:space="preserve"> / 2016</w:t>
      </w:r>
      <w:r w:rsidRPr="00FF3D79">
        <w:rPr>
          <w:rFonts w:ascii="Verdana" w:hAnsi="Verdana"/>
          <w:szCs w:val="24"/>
        </w:rPr>
        <w:t>_</w:t>
      </w:r>
      <w:r>
        <w:rPr>
          <w:rFonts w:ascii="Verdana" w:hAnsi="Verdana"/>
          <w:szCs w:val="24"/>
        </w:rPr>
        <w:t xml:space="preserve"> од </w:t>
      </w:r>
      <w:r w:rsidRPr="00FF3D79">
        <w:rPr>
          <w:rFonts w:ascii="Verdana" w:hAnsi="Verdana"/>
          <w:szCs w:val="24"/>
        </w:rPr>
        <w:t>_</w:t>
      </w:r>
      <w:r w:rsidR="00FF3D79">
        <w:rPr>
          <w:rFonts w:ascii="Verdana" w:hAnsi="Verdana"/>
          <w:szCs w:val="24"/>
          <w:u w:val="single"/>
        </w:rPr>
        <w:t>05</w:t>
      </w:r>
      <w:r w:rsidR="00851036" w:rsidRPr="00FF3D79">
        <w:rPr>
          <w:rFonts w:ascii="Verdana" w:hAnsi="Verdana"/>
          <w:szCs w:val="24"/>
          <w:u w:val="single"/>
        </w:rPr>
        <w:t>.10</w:t>
      </w:r>
      <w:r w:rsidRPr="00FF3D79">
        <w:rPr>
          <w:rFonts w:ascii="Verdana" w:hAnsi="Verdana"/>
          <w:szCs w:val="24"/>
          <w:u w:val="single"/>
        </w:rPr>
        <w:t>.__</w:t>
      </w:r>
      <w:r>
        <w:rPr>
          <w:rFonts w:ascii="Verdana" w:hAnsi="Verdana"/>
          <w:szCs w:val="24"/>
        </w:rPr>
        <w:t xml:space="preserve"> 2016. год. за </w:t>
      </w:r>
      <w:r>
        <w:rPr>
          <w:rFonts w:ascii="Verdana" w:hAnsi="Verdana"/>
          <w:b/>
          <w:szCs w:val="24"/>
        </w:rPr>
        <w:t>радове – Капитално одржавање зграда и објеката за потребе образовања – за партију/е (навести број и назив партије) –</w:t>
      </w:r>
      <w:r>
        <w:rPr>
          <w:rFonts w:ascii="Verdana" w:hAnsi="Verdana"/>
          <w:szCs w:val="24"/>
        </w:rPr>
        <w:t xml:space="preserve"> </w:t>
      </w:r>
      <w:r>
        <w:rPr>
          <w:rFonts w:ascii="Verdana" w:hAnsi="Verdana"/>
          <w:b/>
          <w:szCs w:val="24"/>
        </w:rPr>
        <w:t xml:space="preserve">НЕ ОТВАРАТИ </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r>
        <w:rPr>
          <w:rFonts w:ascii="Verdana" w:hAnsi="Verdana"/>
          <w:szCs w:val="24"/>
          <w:lang w:val="hr-HR"/>
        </w:rPr>
        <w:t xml:space="preserve"> </w:t>
      </w:r>
      <w:r>
        <w:rPr>
          <w:rFonts w:ascii="Verdana" w:hAnsi="Verdana"/>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B75079" w:rsidRDefault="00B75079" w:rsidP="00B75079">
      <w:pPr>
        <w:spacing w:line="240" w:lineRule="exact"/>
        <w:rPr>
          <w:rFonts w:ascii="Verdana" w:hAnsi="Verdana"/>
          <w:szCs w:val="24"/>
          <w:lang w:val="hr-HR"/>
        </w:rPr>
      </w:pPr>
    </w:p>
    <w:p w:rsidR="00B75079" w:rsidRDefault="00B75079" w:rsidP="00B75079">
      <w:pPr>
        <w:spacing w:line="240" w:lineRule="exact"/>
        <w:rPr>
          <w:rFonts w:ascii="Verdana" w:hAnsi="Verdana"/>
          <w:szCs w:val="24"/>
          <w:lang w:val="hr-HR"/>
        </w:rPr>
      </w:pPr>
    </w:p>
    <w:p w:rsidR="00B75079" w:rsidRDefault="00B75079" w:rsidP="00B75079">
      <w:pPr>
        <w:spacing w:line="240" w:lineRule="exact"/>
        <w:rPr>
          <w:rFonts w:ascii="Verdana" w:hAnsi="Verdana"/>
          <w:szCs w:val="24"/>
        </w:rPr>
      </w:pPr>
      <w:r>
        <w:rPr>
          <w:rFonts w:ascii="Verdana" w:hAnsi="Verdana"/>
          <w:szCs w:val="24"/>
          <w:lang w:val="hr-HR"/>
        </w:rPr>
        <w:tab/>
      </w:r>
    </w:p>
    <w:p w:rsidR="00B75079" w:rsidRDefault="00B75079" w:rsidP="00B75079">
      <w:pPr>
        <w:spacing w:line="240" w:lineRule="exact"/>
        <w:rPr>
          <w:rFonts w:ascii="Verdana" w:hAnsi="Verdana"/>
          <w:szCs w:val="24"/>
        </w:rPr>
      </w:pPr>
      <w:r>
        <w:rPr>
          <w:rFonts w:ascii="Verdana" w:hAnsi="Verdana"/>
          <w:szCs w:val="24"/>
          <w:lang w:val="hr-HR"/>
        </w:rPr>
        <w:lastRenderedPageBreak/>
        <w:tab/>
      </w:r>
      <w:r>
        <w:rPr>
          <w:rFonts w:ascii="Verdana" w:hAnsi="Verdana"/>
          <w:szCs w:val="24"/>
        </w:rPr>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B75079" w:rsidRDefault="00B75079" w:rsidP="00B75079">
      <w:pPr>
        <w:spacing w:line="240" w:lineRule="exact"/>
        <w:rPr>
          <w:rFonts w:ascii="Verdana" w:hAnsi="Verdana"/>
          <w:szCs w:val="24"/>
        </w:rPr>
      </w:pPr>
    </w:p>
    <w:p w:rsidR="00B75079" w:rsidRDefault="00B75079" w:rsidP="00B75079">
      <w:pPr>
        <w:pStyle w:val="ListParagraphCharChar"/>
        <w:spacing w:line="240" w:lineRule="exact"/>
        <w:ind w:left="-208" w:firstLine="928"/>
        <w:jc w:val="both"/>
        <w:rPr>
          <w:rStyle w:val="IntenseEmphasis"/>
          <w:rFonts w:ascii="Verdana" w:hAnsi="Verdana"/>
          <w:sz w:val="24"/>
          <w:lang w:val="sr-Cyrl-CS"/>
        </w:rPr>
      </w:pPr>
      <w:r>
        <w:rPr>
          <w:rFonts w:ascii="Verdana" w:hAnsi="Verdana"/>
          <w:lang w:val="sr-Cyrl-CS"/>
        </w:rPr>
        <w:tab/>
      </w:r>
      <w:r>
        <w:rPr>
          <w:rFonts w:ascii="Verdana" w:hAnsi="Verdana"/>
          <w:b/>
          <w:lang w:val="sr-Cyrl-CS"/>
        </w:rPr>
        <w:t xml:space="preserve">5. </w:t>
      </w:r>
      <w:r>
        <w:rPr>
          <w:rStyle w:val="IntenseEmphasis"/>
          <w:rFonts w:ascii="Verdana" w:hAnsi="Verdana"/>
          <w:sz w:val="24"/>
          <w:u w:val="none"/>
          <w:lang w:val="sr-Cyrl-CS"/>
        </w:rPr>
        <w:t>Исправка грешака у поднетим понудама</w:t>
      </w:r>
    </w:p>
    <w:p w:rsidR="00B75079" w:rsidRDefault="00B75079" w:rsidP="00B75079">
      <w:pPr>
        <w:spacing w:line="240" w:lineRule="exact"/>
        <w:rPr>
          <w:szCs w:val="24"/>
        </w:rPr>
      </w:pPr>
    </w:p>
    <w:p w:rsidR="00B75079" w:rsidRDefault="00B75079" w:rsidP="00B75079">
      <w:pPr>
        <w:spacing w:line="240" w:lineRule="exact"/>
        <w:rPr>
          <w:rFonts w:ascii="Verdana" w:hAnsi="Verdana"/>
          <w:szCs w:val="24"/>
          <w:lang w:val="ru-RU"/>
        </w:rPr>
      </w:pPr>
      <w:r>
        <w:rPr>
          <w:rFonts w:ascii="Verdana" w:hAnsi="Verdana"/>
          <w:szCs w:val="24"/>
        </w:rPr>
        <w:tab/>
      </w:r>
      <w:r>
        <w:rPr>
          <w:rFonts w:ascii="Verdana" w:hAnsi="Verdana"/>
          <w:szCs w:val="24"/>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B75079" w:rsidRDefault="00B75079" w:rsidP="00B75079">
      <w:pPr>
        <w:spacing w:line="240" w:lineRule="exact"/>
        <w:rPr>
          <w:rFonts w:ascii="Verdana" w:hAnsi="Verdana"/>
          <w:szCs w:val="24"/>
          <w:lang w:val="ru-RU"/>
        </w:rPr>
      </w:pPr>
    </w:p>
    <w:p w:rsidR="00B75079" w:rsidRDefault="00B75079" w:rsidP="00B75079">
      <w:pPr>
        <w:spacing w:line="240" w:lineRule="exact"/>
        <w:ind w:firstLine="512"/>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lang w:val="ru-RU"/>
        </w:rPr>
      </w:pPr>
      <w:r>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Pr>
          <w:rFonts w:ascii="Verdana" w:hAnsi="Verdana"/>
          <w:szCs w:val="24"/>
          <w:lang w:val="hr-HR"/>
        </w:rPr>
        <w:t xml:space="preserve"> </w:t>
      </w:r>
      <w:r>
        <w:rPr>
          <w:rFonts w:ascii="Verdana" w:hAnsi="Verdana"/>
          <w:szCs w:val="24"/>
          <w:lang w:val="ru-RU"/>
        </w:rPr>
        <w:t>У случају разлике између јединичне и укупне цене, меродавна је јединична цена.</w:t>
      </w:r>
    </w:p>
    <w:p w:rsidR="00B75079" w:rsidRDefault="00B75079" w:rsidP="00B75079">
      <w:pPr>
        <w:spacing w:line="240" w:lineRule="exact"/>
        <w:rPr>
          <w:rFonts w:ascii="Verdana" w:hAnsi="Verdana"/>
          <w:szCs w:val="24"/>
          <w:lang w:val="ru-RU"/>
        </w:rPr>
      </w:pPr>
    </w:p>
    <w:p w:rsidR="00B75079" w:rsidRDefault="00B75079" w:rsidP="00B75079">
      <w:pPr>
        <w:pStyle w:val="ListParagraphCharChar"/>
        <w:spacing w:line="240" w:lineRule="exact"/>
        <w:ind w:left="0"/>
        <w:jc w:val="both"/>
        <w:rPr>
          <w:rStyle w:val="IntenseEmphasis"/>
          <w:rFonts w:ascii="Verdana" w:hAnsi="Verdana"/>
          <w:sz w:val="24"/>
          <w:u w:val="none"/>
          <w:lang w:val="sr-Cyrl-CS"/>
        </w:rPr>
      </w:pPr>
      <w:r>
        <w:rPr>
          <w:rFonts w:ascii="Verdana" w:hAnsi="Verdana"/>
          <w:lang w:val="sr-Cyrl-CS"/>
        </w:rPr>
        <w:tab/>
      </w:r>
      <w:r>
        <w:rPr>
          <w:rFonts w:ascii="Verdana" w:hAnsi="Verdana"/>
          <w:lang w:val="sr-Cyrl-CS"/>
        </w:rPr>
        <w:tab/>
      </w:r>
      <w:r>
        <w:rPr>
          <w:rFonts w:ascii="Verdana" w:hAnsi="Verdana"/>
          <w:b/>
          <w:lang w:val="sr-Cyrl-CS"/>
        </w:rPr>
        <w:t>6</w:t>
      </w:r>
      <w:r>
        <w:rPr>
          <w:rFonts w:ascii="Verdana" w:hAnsi="Verdana"/>
          <w:lang w:val="sr-Cyrl-CS"/>
        </w:rPr>
        <w:t xml:space="preserve">.  </w:t>
      </w:r>
      <w:r>
        <w:rPr>
          <w:rStyle w:val="IntenseEmphasis"/>
          <w:rFonts w:ascii="Verdana" w:hAnsi="Verdana"/>
          <w:sz w:val="24"/>
          <w:u w:val="none"/>
          <w:lang w:val="sr-Cyrl-CS"/>
        </w:rPr>
        <w:t xml:space="preserve">Обустава поступка              </w:t>
      </w:r>
    </w:p>
    <w:p w:rsidR="00B75079" w:rsidRDefault="00B75079" w:rsidP="00B75079">
      <w:pPr>
        <w:spacing w:line="240" w:lineRule="exact"/>
        <w:rPr>
          <w:rStyle w:val="IntenseEmphasis"/>
          <w:rFonts w:ascii="Verdana" w:hAnsi="Verdana"/>
          <w:b w:val="0"/>
          <w:sz w:val="24"/>
          <w:szCs w:val="24"/>
          <w:u w:val="none"/>
        </w:rPr>
      </w:pPr>
    </w:p>
    <w:p w:rsidR="00B75079" w:rsidRDefault="00B75079" w:rsidP="00B75079">
      <w:pPr>
        <w:spacing w:line="240" w:lineRule="exact"/>
        <w:ind w:firstLine="510"/>
        <w:rPr>
          <w:rStyle w:val="IntenseEmphasis"/>
          <w:rFonts w:ascii="Verdana" w:hAnsi="Verdana"/>
          <w:b w:val="0"/>
          <w:sz w:val="24"/>
          <w:szCs w:val="24"/>
          <w:u w:val="none"/>
        </w:rPr>
      </w:pPr>
      <w:r>
        <w:rPr>
          <w:rStyle w:val="IntenseEmphasis"/>
          <w:rFonts w:ascii="Verdana" w:hAnsi="Verdana"/>
          <w:sz w:val="24"/>
          <w:szCs w:val="24"/>
          <w:u w:val="none"/>
        </w:rPr>
        <w:tab/>
        <w:t xml:space="preserve">Наручилац је дужан да обустави поступак јавне набавке уколико нису испуњени услови за доделу уговора. </w:t>
      </w:r>
    </w:p>
    <w:p w:rsidR="00B75079" w:rsidRDefault="00B75079" w:rsidP="00B75079">
      <w:pPr>
        <w:spacing w:line="240" w:lineRule="exact"/>
        <w:ind w:firstLine="510"/>
        <w:rPr>
          <w:rStyle w:val="IntenseEmphasis"/>
          <w:rFonts w:ascii="Verdana" w:hAnsi="Verdana"/>
          <w:b w:val="0"/>
          <w:sz w:val="24"/>
          <w:szCs w:val="24"/>
          <w:u w:val="none"/>
        </w:rPr>
      </w:pPr>
    </w:p>
    <w:p w:rsidR="00B75079" w:rsidRDefault="00B75079" w:rsidP="00B75079">
      <w:pPr>
        <w:spacing w:line="240" w:lineRule="exact"/>
        <w:ind w:firstLine="512"/>
      </w:pPr>
      <w:r>
        <w:rPr>
          <w:rStyle w:val="IntenseEmphasis"/>
          <w:rFonts w:ascii="Verdana" w:hAnsi="Verdana"/>
          <w:sz w:val="24"/>
          <w:szCs w:val="24"/>
          <w:u w:val="none"/>
          <w:lang w:val="ru-RU"/>
        </w:rPr>
        <w:tab/>
        <w:t xml:space="preserve">Наручилац може да обустави поступак из објективних и доказивих разлога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Pr>
          <w:rFonts w:ascii="Verdana" w:hAnsi="Verdana"/>
          <w:bCs/>
          <w:szCs w:val="24"/>
          <w:lang w:val="hr-HR"/>
        </w:rPr>
        <w:t xml:space="preserve">, </w:t>
      </w:r>
      <w:r>
        <w:rPr>
          <w:rFonts w:ascii="Verdana" w:hAnsi="Verdana"/>
          <w:bCs/>
          <w:szCs w:val="24"/>
        </w:rPr>
        <w:t>односно у наредних 6 (шест) месеци.</w:t>
      </w:r>
    </w:p>
    <w:p w:rsidR="00B75079" w:rsidRDefault="00B75079" w:rsidP="00B75079">
      <w:pPr>
        <w:spacing w:line="240" w:lineRule="exact"/>
        <w:rPr>
          <w:rFonts w:ascii="Verdana" w:hAnsi="Verdana"/>
          <w:bCs/>
          <w:szCs w:val="24"/>
          <w:lang w:val="ru-RU"/>
        </w:rPr>
      </w:pPr>
    </w:p>
    <w:p w:rsidR="00B75079" w:rsidRDefault="00B75079" w:rsidP="00B75079">
      <w:pPr>
        <w:spacing w:line="240" w:lineRule="exact"/>
        <w:rPr>
          <w:rFonts w:ascii="Times New Roman" w:hAnsi="Times New Roman"/>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lastRenderedPageBreak/>
        <w:tab/>
      </w:r>
      <w:r>
        <w:rPr>
          <w:rFonts w:ascii="Verdana" w:hAnsi="Verdana"/>
          <w:b/>
          <w:szCs w:val="24"/>
        </w:rPr>
        <w:t>7. Рок за закључење уговора о јавној набавци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дана од дана протека рока за подношење захтева за заштиту права.</w:t>
      </w:r>
      <w:r>
        <w:rPr>
          <w:rFonts w:ascii="Verdana" w:hAnsi="Verdana"/>
          <w:b/>
          <w:szCs w:val="24"/>
        </w:rPr>
        <w:tab/>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rPr>
        <w:t xml:space="preserve">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Студентски тр</w:t>
      </w:r>
      <w:r>
        <w:rPr>
          <w:rFonts w:ascii="Verdana" w:hAnsi="Verdana"/>
          <w:szCs w:val="24"/>
        </w:rPr>
        <w:t>г 16,</w:t>
      </w:r>
      <w:r>
        <w:rPr>
          <w:rFonts w:ascii="Verdana" w:hAnsi="Verdana"/>
          <w:szCs w:val="24"/>
          <w:lang w:val="hr-HR"/>
        </w:rPr>
        <w:t xml:space="preserve"> соба </w:t>
      </w:r>
      <w:r>
        <w:rPr>
          <w:rFonts w:ascii="Verdana" w:hAnsi="Verdana"/>
          <w:szCs w:val="24"/>
        </w:rPr>
        <w:t xml:space="preserve">326, уз напомену "Информације или појашњења – јавна набавка мале вредности – број </w:t>
      </w:r>
      <w:r w:rsidRPr="00FF3D79">
        <w:rPr>
          <w:rFonts w:ascii="Verdana" w:hAnsi="Verdana"/>
          <w:b/>
          <w:szCs w:val="24"/>
        </w:rPr>
        <w:t>Р</w:t>
      </w:r>
      <w:r w:rsidRPr="00FF3D79">
        <w:rPr>
          <w:rFonts w:ascii="Verdana" w:hAnsi="Verdana"/>
          <w:b/>
          <w:bCs/>
          <w:szCs w:val="24"/>
          <w:lang w:val="sr-Latn-CS"/>
        </w:rPr>
        <w:t>-</w:t>
      </w:r>
      <w:r w:rsidR="006F692E" w:rsidRPr="00FF3D79">
        <w:rPr>
          <w:rFonts w:ascii="Verdana" w:hAnsi="Verdana"/>
          <w:b/>
          <w:bCs/>
          <w:szCs w:val="24"/>
        </w:rPr>
        <w:t>3</w:t>
      </w:r>
      <w:r w:rsidRPr="00FF3D79">
        <w:rPr>
          <w:rFonts w:ascii="Verdana" w:hAnsi="Verdana"/>
          <w:b/>
          <w:bCs/>
          <w:szCs w:val="24"/>
        </w:rPr>
        <w:t xml:space="preserve"> / </w:t>
      </w:r>
      <w:r w:rsidRPr="00FF3D79">
        <w:rPr>
          <w:rFonts w:ascii="Verdana" w:hAnsi="Verdana"/>
          <w:b/>
          <w:bCs/>
          <w:szCs w:val="24"/>
          <w:lang w:val="sr-Latn-CS"/>
        </w:rPr>
        <w:t>2016</w:t>
      </w:r>
      <w:r>
        <w:rPr>
          <w:rFonts w:ascii="Verdana" w:hAnsi="Verdana"/>
          <w:b/>
          <w:bCs/>
          <w:szCs w:val="24"/>
          <w:lang w:val="sr-Latn-CS"/>
        </w:rPr>
        <w:t xml:space="preserve"> </w:t>
      </w:r>
      <w:r>
        <w:rPr>
          <w:rFonts w:ascii="Verdana" w:hAnsi="Verdana"/>
          <w:szCs w:val="24"/>
          <w:lang w:val="sr-Latn-CS"/>
        </w:rPr>
        <w:t xml:space="preserve">– </w:t>
      </w:r>
      <w:r>
        <w:rPr>
          <w:rFonts w:ascii="Verdana" w:hAnsi="Verdana"/>
          <w:b/>
          <w:szCs w:val="24"/>
        </w:rPr>
        <w:t>Капитално одржавање зграда и објеката за потребе образовања.</w:t>
      </w:r>
      <w:r>
        <w:rPr>
          <w:rFonts w:ascii="Verdana" w:hAnsi="Verdana"/>
          <w:szCs w:val="24"/>
        </w:rPr>
        <w:t xml:space="preserve"> </w:t>
      </w:r>
      <w:r>
        <w:rPr>
          <w:rFonts w:ascii="Verdana" w:hAnsi="Verdana"/>
          <w:szCs w:val="24"/>
          <w:lang w:val="hr-HR"/>
        </w:rPr>
        <w:t xml:space="preserve"> О</w:t>
      </w:r>
      <w:r>
        <w:rPr>
          <w:rFonts w:ascii="Verdana" w:hAnsi="Verdana"/>
          <w:szCs w:val="24"/>
        </w:rPr>
        <w:t>соба за контакт је: Јасмина Ћирић, факс: 011-2639-882, електронска адреса: nabavke@bio.bg.ac.rs.</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lastRenderedPageBreak/>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B75079" w:rsidRDefault="00B75079" w:rsidP="00B75079">
      <w:pPr>
        <w:spacing w:line="240" w:lineRule="exact"/>
        <w:rPr>
          <w:rFonts w:ascii="Verdana" w:hAnsi="Verdana"/>
          <w:szCs w:val="24"/>
          <w:lang w:val="hr-HR"/>
        </w:rPr>
      </w:pPr>
      <w:r>
        <w:rPr>
          <w:rFonts w:ascii="Verdana" w:hAnsi="Verdana"/>
          <w:szCs w:val="24"/>
        </w:rPr>
        <w:tab/>
        <w:t xml:space="preserve">  </w:t>
      </w:r>
    </w:p>
    <w:p w:rsidR="00B75079" w:rsidRDefault="00B75079" w:rsidP="00B75079">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B75079" w:rsidRDefault="00B75079" w:rsidP="00B75079">
      <w:pPr>
        <w:spacing w:line="240" w:lineRule="exact"/>
        <w:rPr>
          <w:rFonts w:ascii="Verdana" w:hAnsi="Verdana"/>
          <w:szCs w:val="24"/>
          <w:lang w:val="hr-HR"/>
        </w:rPr>
      </w:pPr>
    </w:p>
    <w:p w:rsidR="00B75079" w:rsidRDefault="00B75079" w:rsidP="00B75079">
      <w:pPr>
        <w:spacing w:line="240" w:lineRule="exact"/>
        <w:rPr>
          <w:rFonts w:ascii="Verdana" w:hAnsi="Verdana"/>
          <w:szCs w:val="24"/>
        </w:rPr>
      </w:pPr>
      <w:r>
        <w:rPr>
          <w:rFonts w:ascii="Verdana" w:hAnsi="Verdana"/>
          <w:szCs w:val="24"/>
          <w:lang w:val="hr-HR"/>
        </w:rPr>
        <w:tab/>
      </w:r>
      <w:r>
        <w:rPr>
          <w:rFonts w:ascii="Verdana" w:hAnsi="Verdana"/>
          <w:szCs w:val="24"/>
        </w:rPr>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Понуда која не буде припремљена и поднета у складу са комплетном Конкурсном документацијом ће бити одбијена као неприхватљива.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Cs w:val="24"/>
        </w:rPr>
        <w:t xml:space="preserve"> </w:t>
      </w:r>
      <w:r>
        <w:rPr>
          <w:rFonts w:ascii="Verdana" w:hAnsi="Verdana"/>
          <w:szCs w:val="24"/>
        </w:rPr>
        <w:t>Цена или садржај понуде не смеју да се мењају.</w:t>
      </w:r>
      <w:r>
        <w:rPr>
          <w:rFonts w:ascii="Verdana" w:hAnsi="Verdana"/>
          <w:szCs w:val="24"/>
        </w:rPr>
        <w:tab/>
        <w:t xml:space="preserve">  </w:t>
      </w:r>
    </w:p>
    <w:p w:rsidR="00B75079" w:rsidRDefault="00B75079" w:rsidP="00B75079">
      <w:pPr>
        <w:spacing w:line="240" w:lineRule="exact"/>
        <w:rPr>
          <w:rFonts w:ascii="Verdana" w:hAnsi="Verdana"/>
          <w:szCs w:val="24"/>
          <w:lang w:val="hr-HR"/>
        </w:rPr>
      </w:pPr>
      <w:r>
        <w:rPr>
          <w:rFonts w:ascii="Verdana" w:hAnsi="Verdana"/>
          <w:szCs w:val="24"/>
        </w:rPr>
        <w:tab/>
      </w:r>
    </w:p>
    <w:p w:rsidR="00B75079" w:rsidRDefault="00B75079" w:rsidP="00B75079">
      <w:pPr>
        <w:spacing w:line="240" w:lineRule="exact"/>
        <w:rPr>
          <w:rFonts w:ascii="Verdana" w:hAnsi="Verdana"/>
          <w:szCs w:val="24"/>
        </w:rPr>
      </w:pPr>
      <w:r>
        <w:rPr>
          <w:rFonts w:ascii="Verdana" w:hAnsi="Verdana"/>
          <w:szCs w:val="24"/>
          <w:lang w:val="hr-HR"/>
        </w:rPr>
        <w:tab/>
      </w:r>
      <w:r>
        <w:rPr>
          <w:rFonts w:ascii="Verdana" w:hAnsi="Verdana"/>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75079" w:rsidRDefault="00B75079" w:rsidP="00B75079">
      <w:pPr>
        <w:spacing w:line="240" w:lineRule="exact"/>
        <w:rPr>
          <w:rFonts w:ascii="Verdana" w:hAnsi="Verdana"/>
          <w:szCs w:val="24"/>
        </w:rPr>
      </w:pPr>
    </w:p>
    <w:p w:rsidR="00B75079" w:rsidRDefault="00B75079" w:rsidP="00B75079">
      <w:pPr>
        <w:numPr>
          <w:ilvl w:val="0"/>
          <w:numId w:val="4"/>
        </w:numPr>
        <w:spacing w:line="240" w:lineRule="exact"/>
        <w:rPr>
          <w:rFonts w:ascii="Verdana" w:hAnsi="Verdana"/>
          <w:b/>
          <w:szCs w:val="24"/>
        </w:rPr>
      </w:pPr>
      <w:r>
        <w:rPr>
          <w:rFonts w:ascii="Verdana" w:hAnsi="Verdana"/>
          <w:b/>
          <w:szCs w:val="24"/>
        </w:rPr>
        <w:t>Заштита података Понуђача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B75079" w:rsidRPr="00BE2773"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b/>
          <w:szCs w:val="24"/>
        </w:rPr>
        <w:tab/>
        <w:t>11.  Негативне референце</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Наручилац ће одбити понуду ако поседује доказ да је Понуђач у претходне три године у поступку јавне набавке:</w:t>
      </w:r>
    </w:p>
    <w:p w:rsidR="00B75079" w:rsidRDefault="00B75079" w:rsidP="00B75079">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B75079" w:rsidRDefault="00B75079" w:rsidP="00B75079">
      <w:pPr>
        <w:spacing w:line="240" w:lineRule="exact"/>
        <w:rPr>
          <w:rFonts w:ascii="Verdana" w:hAnsi="Verdana"/>
          <w:szCs w:val="24"/>
        </w:rPr>
      </w:pPr>
      <w:r>
        <w:rPr>
          <w:rFonts w:ascii="Verdana" w:hAnsi="Verdana"/>
          <w:szCs w:val="24"/>
        </w:rPr>
        <w:tab/>
        <w:t>2)   учинио повреду конкуренције;</w:t>
      </w:r>
    </w:p>
    <w:p w:rsidR="00B75079" w:rsidRDefault="00B75079" w:rsidP="00B75079">
      <w:pPr>
        <w:spacing w:line="240" w:lineRule="exact"/>
        <w:rPr>
          <w:rFonts w:ascii="Verdana" w:hAnsi="Verdana"/>
          <w:szCs w:val="24"/>
        </w:rPr>
      </w:pPr>
      <w:r>
        <w:rPr>
          <w:rFonts w:ascii="Verdana" w:hAnsi="Verdana"/>
          <w:szCs w:val="24"/>
        </w:rPr>
        <w:lastRenderedPageBreak/>
        <w:tab/>
        <w:t>3) доставио неистините податке у понуди или без оправданих разлога одбио да закључи уговор о јавној набавци, након што му је уговор додељен;</w:t>
      </w:r>
    </w:p>
    <w:p w:rsidR="00B75079" w:rsidRDefault="00B75079" w:rsidP="00B75079">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Доказ може бити:</w:t>
      </w:r>
    </w:p>
    <w:p w:rsidR="00B75079" w:rsidRDefault="00B75079" w:rsidP="00B75079">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B75079" w:rsidRDefault="00B75079" w:rsidP="00B75079">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B75079" w:rsidRDefault="00B75079" w:rsidP="00B75079">
      <w:pPr>
        <w:spacing w:line="240" w:lineRule="exact"/>
        <w:rPr>
          <w:rFonts w:ascii="Verdana" w:hAnsi="Verdana"/>
          <w:szCs w:val="24"/>
        </w:rPr>
      </w:pPr>
      <w:r>
        <w:rPr>
          <w:rFonts w:ascii="Verdana" w:hAnsi="Verdana"/>
          <w:szCs w:val="24"/>
        </w:rPr>
        <w:tab/>
        <w:t>3) исправа о наплаћеној уговорној казни;</w:t>
      </w:r>
    </w:p>
    <w:p w:rsidR="00B75079" w:rsidRDefault="00B75079" w:rsidP="00B75079">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B75079" w:rsidRDefault="00B75079" w:rsidP="00B75079">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B75079" w:rsidRDefault="00B75079" w:rsidP="00B75079">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75079" w:rsidRDefault="00B75079" w:rsidP="00B75079">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B75079" w:rsidRDefault="00B75079" w:rsidP="00B75079">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B75079" w:rsidRDefault="00B75079" w:rsidP="00B75079">
      <w:pPr>
        <w:shd w:val="clear" w:color="auto" w:fill="FFFFFF"/>
        <w:spacing w:line="240" w:lineRule="exact"/>
        <w:rPr>
          <w:rFonts w:ascii="Verdana" w:hAnsi="Verdana"/>
          <w:szCs w:val="24"/>
        </w:rPr>
      </w:pPr>
    </w:p>
    <w:p w:rsidR="00B75079" w:rsidRDefault="00B75079" w:rsidP="00B75079">
      <w:pPr>
        <w:shd w:val="clear" w:color="auto" w:fill="FFFFFF"/>
        <w:spacing w:line="240" w:lineRule="exact"/>
        <w:rPr>
          <w:rFonts w:ascii="Verdana" w:hAnsi="Verdana"/>
          <w:b/>
          <w:szCs w:val="24"/>
        </w:rPr>
      </w:pPr>
      <w:r>
        <w:rPr>
          <w:rFonts w:ascii="Verdana" w:hAnsi="Verdana"/>
          <w:szCs w:val="24"/>
        </w:rPr>
        <w:tab/>
      </w:r>
      <w:r>
        <w:rPr>
          <w:rFonts w:ascii="Verdana" w:hAnsi="Verdana"/>
          <w:b/>
          <w:szCs w:val="24"/>
        </w:rPr>
        <w:t>12. Коришћење патената и одговорност за повреду заштићених права интелектуалне својине трећих лица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p>
    <w:p w:rsidR="00B75079" w:rsidRDefault="00B75079" w:rsidP="00B75079">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Такође, Наручилац ће одбити понуду и ако:</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1) Понуђач не докаже да испуњава обавезне услове за учешће;</w:t>
      </w:r>
    </w:p>
    <w:p w:rsidR="00B75079" w:rsidRDefault="00B75079" w:rsidP="00B75079">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B75079" w:rsidRDefault="00B75079" w:rsidP="00B75079">
      <w:pPr>
        <w:spacing w:line="240" w:lineRule="exact"/>
        <w:rPr>
          <w:rFonts w:ascii="Verdana" w:hAnsi="Verdana"/>
          <w:szCs w:val="24"/>
        </w:rPr>
      </w:pPr>
      <w:r>
        <w:rPr>
          <w:rFonts w:ascii="Verdana" w:hAnsi="Verdana"/>
          <w:szCs w:val="24"/>
        </w:rPr>
        <w:tab/>
        <w:t>3) Понуђач није доставио тражено средство финансијског обезбеђења (уколико се тражи);</w:t>
      </w:r>
    </w:p>
    <w:p w:rsidR="00B75079" w:rsidRDefault="00B75079" w:rsidP="00B75079">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B75079" w:rsidRDefault="00B75079" w:rsidP="00B75079">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B75079" w:rsidRDefault="00B75079" w:rsidP="00B75079">
      <w:pPr>
        <w:spacing w:line="240" w:lineRule="exact"/>
        <w:rPr>
          <w:rFonts w:ascii="Verdana" w:hAnsi="Verdana"/>
          <w:b/>
          <w:szCs w:val="24"/>
        </w:rPr>
      </w:pPr>
    </w:p>
    <w:p w:rsidR="00B75079" w:rsidRDefault="00B75079" w:rsidP="00B75079">
      <w:pPr>
        <w:spacing w:line="240" w:lineRule="exact"/>
        <w:ind w:left="1440" w:hanging="180"/>
        <w:rPr>
          <w:rFonts w:ascii="Verdana" w:hAnsi="Verdana"/>
          <w:b/>
          <w:szCs w:val="24"/>
        </w:rPr>
      </w:pPr>
      <w:r>
        <w:rPr>
          <w:rFonts w:ascii="Verdana" w:hAnsi="Verdana"/>
          <w:b/>
          <w:szCs w:val="24"/>
        </w:rPr>
        <w:tab/>
        <w:t>14. Увид у документацију</w:t>
      </w:r>
    </w:p>
    <w:p w:rsidR="00B75079" w:rsidRDefault="00B75079" w:rsidP="00B75079">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B75079" w:rsidRDefault="00B75079" w:rsidP="00B75079">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 xml:space="preserve"> </w:t>
      </w:r>
      <w:r>
        <w:rPr>
          <w:rFonts w:ascii="Verdana" w:hAnsi="Verdana"/>
          <w:szCs w:val="24"/>
        </w:rPr>
        <w:tab/>
        <w:t xml:space="preserve">  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B75079" w:rsidRDefault="00B75079" w:rsidP="00B75079">
      <w:pPr>
        <w:spacing w:line="240" w:lineRule="exact"/>
        <w:rPr>
          <w:rFonts w:ascii="Verdana" w:hAnsi="Verdana"/>
          <w:b/>
          <w:szCs w:val="24"/>
        </w:rPr>
      </w:pPr>
      <w:r>
        <w:rPr>
          <w:rFonts w:ascii="Verdana" w:hAnsi="Verdana"/>
          <w:b/>
          <w:szCs w:val="24"/>
        </w:rPr>
        <w:tab/>
      </w:r>
    </w:p>
    <w:p w:rsidR="00B75079" w:rsidRDefault="00B75079" w:rsidP="00B75079">
      <w:pPr>
        <w:spacing w:line="240" w:lineRule="exact"/>
        <w:rPr>
          <w:rFonts w:ascii="Verdana" w:hAnsi="Verdana"/>
          <w:b/>
          <w:szCs w:val="24"/>
          <w:lang w:val="sr-Latn-CS"/>
        </w:rPr>
      </w:pPr>
      <w:r>
        <w:rPr>
          <w:rFonts w:ascii="Verdana" w:hAnsi="Verdana"/>
          <w:b/>
          <w:szCs w:val="24"/>
        </w:rPr>
        <w:tab/>
        <w:t>15</w:t>
      </w:r>
      <w:r>
        <w:rPr>
          <w:rFonts w:ascii="Verdana" w:hAnsi="Verdana"/>
          <w:b/>
          <w:szCs w:val="24"/>
          <w:lang w:val="sr-Latn-CS"/>
        </w:rPr>
        <w:t xml:space="preserve">. </w:t>
      </w:r>
      <w:r>
        <w:rPr>
          <w:rFonts w:ascii="Verdana" w:hAnsi="Verdana"/>
          <w:b/>
          <w:szCs w:val="24"/>
        </w:rPr>
        <w:t xml:space="preserve">Заштита права </w:t>
      </w:r>
    </w:p>
    <w:p w:rsidR="00B75079" w:rsidRDefault="00B75079" w:rsidP="00B75079">
      <w:pPr>
        <w:spacing w:line="240" w:lineRule="exact"/>
        <w:rPr>
          <w:rFonts w:ascii="Verdana" w:hAnsi="Verdana"/>
          <w:b/>
          <w:szCs w:val="24"/>
          <w:lang w:val="sr-Latn-CS"/>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B75079" w:rsidRDefault="00B75079" w:rsidP="00B75079">
      <w:pPr>
        <w:spacing w:line="240" w:lineRule="exact"/>
        <w:rPr>
          <w:rFonts w:ascii="Verdana" w:hAnsi="Verdana"/>
          <w:szCs w:val="24"/>
        </w:rPr>
      </w:pPr>
      <w:r>
        <w:rPr>
          <w:rFonts w:ascii="Verdana" w:hAnsi="Verdana"/>
          <w:szCs w:val="24"/>
        </w:rPr>
        <w:t xml:space="preserve"> .</w:t>
      </w:r>
    </w:p>
    <w:p w:rsidR="00B75079" w:rsidRDefault="00B75079" w:rsidP="00B75079">
      <w:pPr>
        <w:spacing w:line="240" w:lineRule="exact"/>
        <w:rPr>
          <w:rFonts w:ascii="Verdana" w:hAnsi="Verdana"/>
          <w:szCs w:val="24"/>
        </w:rPr>
      </w:pPr>
      <w:r>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w:t>
      </w:r>
      <w:r>
        <w:rPr>
          <w:rFonts w:ascii="Verdana" w:hAnsi="Verdana"/>
          <w:szCs w:val="24"/>
        </w:rPr>
        <w:lastRenderedPageBreak/>
        <w:t>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B75079" w:rsidRDefault="00B75079" w:rsidP="00B75079">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w:t>
      </w:r>
    </w:p>
    <w:p w:rsidR="00C8038D" w:rsidRDefault="00C8038D"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 такса, за јавну набавку ... (број или друга </w:t>
      </w:r>
    </w:p>
    <w:p w:rsidR="00C8038D" w:rsidRDefault="00C8038D"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ознака конкретне јавне набавке, ако се подноси </w:t>
      </w:r>
    </w:p>
    <w:p w:rsidR="00C8038D" w:rsidRDefault="00C8038D"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по други пут захтев за заштиту права у истој </w:t>
      </w:r>
    </w:p>
    <w:p w:rsidR="00C8038D" w:rsidRDefault="00C8038D"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јавној набавци потребно је прецизно назначити </w:t>
      </w:r>
    </w:p>
    <w:p w:rsidR="00C8038D" w:rsidRDefault="00C8038D"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 xml:space="preserve">захтев за заштиту права поводом кога се плаћа </w:t>
      </w:r>
    </w:p>
    <w:p w:rsidR="00B75079" w:rsidRDefault="00C8038D" w:rsidP="00B75079">
      <w:pPr>
        <w:spacing w:line="240" w:lineRule="exact"/>
        <w:rPr>
          <w:rFonts w:ascii="Verdana" w:hAnsi="Verdana"/>
          <w:szCs w:val="24"/>
        </w:rPr>
      </w:pPr>
      <w:r>
        <w:rPr>
          <w:rFonts w:ascii="Verdana" w:hAnsi="Verdana"/>
          <w:szCs w:val="24"/>
        </w:rPr>
        <w:t xml:space="preserve">                            </w:t>
      </w:r>
      <w:r w:rsidR="00B75079">
        <w:rPr>
          <w:rFonts w:ascii="Verdana" w:hAnsi="Verdana"/>
          <w:szCs w:val="24"/>
        </w:rPr>
        <w:t>такса);</w:t>
      </w:r>
    </w:p>
    <w:p w:rsidR="00B75079" w:rsidRDefault="00B75079" w:rsidP="00B75079">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B75079" w:rsidRDefault="00B75079" w:rsidP="00B75079">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B75079" w:rsidRDefault="00B75079" w:rsidP="00B75079">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B75079" w:rsidRDefault="00B75079" w:rsidP="00B75079">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B75079" w:rsidRDefault="00B75079" w:rsidP="00B75079">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B75079" w:rsidRDefault="00B75079" w:rsidP="00B75079">
      <w:pPr>
        <w:spacing w:line="240" w:lineRule="exact"/>
        <w:rPr>
          <w:rFonts w:ascii="Verdana" w:hAnsi="Verdana"/>
          <w:szCs w:val="24"/>
        </w:rPr>
      </w:pPr>
      <w:r>
        <w:rPr>
          <w:rFonts w:ascii="Verdana" w:hAnsi="Verdana"/>
          <w:szCs w:val="24"/>
        </w:rPr>
        <w:t xml:space="preserve"> </w:t>
      </w:r>
    </w:p>
    <w:p w:rsidR="00B75079" w:rsidRDefault="00B75079" w:rsidP="00B75079">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w:t>
      </w:r>
      <w:r>
        <w:rPr>
          <w:rFonts w:ascii="Verdana" w:hAnsi="Verdana"/>
          <w:szCs w:val="24"/>
        </w:rPr>
        <w:lastRenderedPageBreak/>
        <w:t>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75079" w:rsidRDefault="00B75079" w:rsidP="00B75079">
      <w:pPr>
        <w:spacing w:line="240" w:lineRule="exact"/>
        <w:rPr>
          <w:rFonts w:ascii="Verdana" w:hAnsi="Verdana"/>
          <w:szCs w:val="24"/>
        </w:rPr>
      </w:pPr>
      <w:r>
        <w:rPr>
          <w:rFonts w:ascii="Verdana" w:hAnsi="Verdana"/>
          <w:szCs w:val="24"/>
        </w:rPr>
        <w:t xml:space="preserve"> </w:t>
      </w:r>
    </w:p>
    <w:p w:rsidR="00B75079" w:rsidRDefault="00B75079" w:rsidP="00B75079">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B75079" w:rsidRDefault="00B75079" w:rsidP="00B75079">
      <w:pPr>
        <w:spacing w:line="240" w:lineRule="exact"/>
        <w:rPr>
          <w:rFonts w:ascii="Verdana" w:hAnsi="Verdana"/>
          <w:b/>
          <w:szCs w:val="24"/>
        </w:rPr>
      </w:pPr>
      <w:r>
        <w:rPr>
          <w:rFonts w:ascii="Verdana" w:hAnsi="Verdana"/>
          <w:b/>
          <w:szCs w:val="24"/>
        </w:rPr>
        <w:t>Подизвођачима</w:t>
      </w:r>
    </w:p>
    <w:p w:rsidR="00B75079" w:rsidRDefault="00B75079" w:rsidP="00B75079">
      <w:pPr>
        <w:spacing w:line="240" w:lineRule="exact"/>
        <w:rPr>
          <w:rFonts w:ascii="Verdana" w:hAnsi="Verdana"/>
          <w:b/>
          <w:szCs w:val="24"/>
        </w:rPr>
      </w:pPr>
      <w:r>
        <w:rPr>
          <w:rFonts w:ascii="Verdana" w:hAnsi="Verdana"/>
          <w:b/>
          <w:szCs w:val="24"/>
        </w:rPr>
        <w:tab/>
      </w: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B75079" w:rsidRDefault="00B75079" w:rsidP="00B75079">
      <w:pPr>
        <w:spacing w:line="240" w:lineRule="exact"/>
        <w:rPr>
          <w:rFonts w:ascii="Verdana" w:hAnsi="Verdana"/>
          <w:szCs w:val="24"/>
          <w:lang w:val="hr-HR"/>
        </w:rPr>
      </w:pPr>
      <w:r>
        <w:rPr>
          <w:rFonts w:ascii="Verdana" w:hAnsi="Verdana"/>
          <w:szCs w:val="24"/>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B75079" w:rsidRDefault="00B75079" w:rsidP="00B75079">
      <w:pPr>
        <w:spacing w:line="240" w:lineRule="exact"/>
        <w:rPr>
          <w:rFonts w:ascii="Verdana" w:hAnsi="Verdana"/>
          <w:szCs w:val="24"/>
        </w:rPr>
      </w:pPr>
      <w:r>
        <w:rPr>
          <w:rFonts w:ascii="Verdana" w:hAnsi="Verdana"/>
          <w:szCs w:val="24"/>
        </w:rPr>
        <w:lastRenderedPageBreak/>
        <w:tab/>
        <w:t xml:space="preserve">- члану групе који ће бити носилац посла, односно који ће поднети понуду и који ће заступати групу Понуђача пред Наручиоцем; </w:t>
      </w:r>
    </w:p>
    <w:p w:rsidR="00B75079" w:rsidRDefault="00B75079" w:rsidP="00B75079">
      <w:pPr>
        <w:spacing w:line="240" w:lineRule="exact"/>
        <w:rPr>
          <w:rFonts w:ascii="Verdana" w:hAnsi="Verdana"/>
          <w:szCs w:val="24"/>
        </w:rPr>
      </w:pPr>
      <w:r>
        <w:rPr>
          <w:rFonts w:ascii="Verdana" w:hAnsi="Verdana"/>
          <w:szCs w:val="24"/>
        </w:rPr>
        <w:tab/>
        <w:t>-обавезама сваког од Понуђача из групе Понуђача за извршење уговора.</w:t>
      </w:r>
    </w:p>
    <w:p w:rsidR="00B75079" w:rsidRDefault="00B75079" w:rsidP="00B75079">
      <w:pPr>
        <w:spacing w:line="240" w:lineRule="exact"/>
        <w:rPr>
          <w:rFonts w:ascii="Verdana" w:hAnsi="Verdana"/>
          <w:szCs w:val="24"/>
          <w:lang w:val="hr-HR"/>
        </w:rPr>
      </w:pPr>
    </w:p>
    <w:p w:rsidR="00B75079" w:rsidRDefault="00B75079" w:rsidP="00B75079">
      <w:pPr>
        <w:spacing w:line="240" w:lineRule="exact"/>
        <w:rPr>
          <w:rFonts w:ascii="Verdana" w:hAnsi="Verdana"/>
          <w:szCs w:val="24"/>
        </w:rPr>
      </w:pPr>
      <w:r>
        <w:rPr>
          <w:rFonts w:ascii="Verdana" w:hAnsi="Verdana"/>
          <w:szCs w:val="24"/>
          <w:lang w:val="hr-HR"/>
        </w:rPr>
        <w:tab/>
      </w:r>
      <w:r>
        <w:rPr>
          <w:rFonts w:ascii="Verdana" w:hAnsi="Verdana"/>
          <w:szCs w:val="24"/>
        </w:rPr>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lang w:val="hr-HR"/>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B75079" w:rsidRDefault="00B75079" w:rsidP="00B75079">
      <w:pPr>
        <w:spacing w:line="240" w:lineRule="exact"/>
        <w:rPr>
          <w:rFonts w:ascii="Verdana" w:hAnsi="Verdana"/>
          <w:szCs w:val="24"/>
          <w:lang w:val="hr-HR"/>
        </w:rPr>
      </w:pPr>
      <w:r>
        <w:rPr>
          <w:rFonts w:ascii="Verdana" w:hAnsi="Verdana"/>
          <w:szCs w:val="24"/>
        </w:rPr>
        <w:tab/>
      </w:r>
    </w:p>
    <w:p w:rsidR="00B75079" w:rsidRDefault="00B75079" w:rsidP="00B75079">
      <w:pPr>
        <w:spacing w:line="240" w:lineRule="exact"/>
        <w:rPr>
          <w:rFonts w:ascii="Verdana" w:hAnsi="Verdana"/>
          <w:szCs w:val="24"/>
        </w:rPr>
      </w:pPr>
      <w:r>
        <w:rPr>
          <w:rFonts w:ascii="Verdana" w:hAnsi="Verdana"/>
          <w:szCs w:val="24"/>
          <w:lang w:val="hr-HR"/>
        </w:rPr>
        <w:tab/>
      </w:r>
      <w:r>
        <w:rPr>
          <w:rFonts w:ascii="Verdana" w:hAnsi="Verdana"/>
          <w:szCs w:val="24"/>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lastRenderedPageBreak/>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lang w:val="hr-HR"/>
        </w:rPr>
      </w:pPr>
      <w:r>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B75079" w:rsidRDefault="00B75079" w:rsidP="00B75079">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B75079" w:rsidRDefault="00B75079" w:rsidP="00B75079">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rPr>
          <w:rFonts w:ascii="Verdana" w:hAnsi="Verdana"/>
          <w:b/>
          <w:szCs w:val="24"/>
          <w:lang w:val="hr-HR"/>
        </w:rPr>
      </w:pPr>
    </w:p>
    <w:p w:rsidR="00B75079" w:rsidRDefault="00B75079" w:rsidP="00B75079">
      <w:pPr>
        <w:spacing w:line="240" w:lineRule="exact"/>
        <w:rPr>
          <w:rFonts w:ascii="Verdana" w:hAnsi="Verdana"/>
          <w:b/>
          <w:szCs w:val="24"/>
          <w:lang w:val="hr-HR"/>
        </w:rPr>
      </w:pPr>
    </w:p>
    <w:p w:rsidR="00B75079" w:rsidRDefault="00B75079" w:rsidP="00B75079">
      <w:pPr>
        <w:spacing w:line="240" w:lineRule="exact"/>
        <w:jc w:val="center"/>
        <w:rPr>
          <w:rFonts w:ascii="Verdana" w:hAnsi="Verdana"/>
          <w:b/>
          <w:szCs w:val="24"/>
          <w:lang w:val="hr-HR"/>
        </w:rPr>
      </w:pPr>
      <w:r>
        <w:rPr>
          <w:rFonts w:ascii="Verdana" w:hAnsi="Verdana"/>
          <w:b/>
          <w:szCs w:val="24"/>
          <w:lang w:val="hr-HR"/>
        </w:rPr>
        <w:lastRenderedPageBreak/>
        <w:t>III</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lang w:val="sr-Latn-CS"/>
        </w:rPr>
      </w:pPr>
      <w:r>
        <w:rPr>
          <w:rFonts w:ascii="Verdana" w:hAnsi="Verdana"/>
          <w:b/>
          <w:szCs w:val="24"/>
        </w:rPr>
        <w:t>УСЛОВИ НАРУЧИОЦА</w:t>
      </w:r>
    </w:p>
    <w:p w:rsidR="00B75079" w:rsidRDefault="00B75079" w:rsidP="00B75079">
      <w:pPr>
        <w:spacing w:line="240" w:lineRule="exact"/>
        <w:rPr>
          <w:rFonts w:ascii="Verdana" w:hAnsi="Verdana"/>
          <w:b/>
          <w:szCs w:val="24"/>
        </w:rPr>
      </w:pPr>
    </w:p>
    <w:p w:rsidR="00B75079" w:rsidRDefault="00B75079" w:rsidP="00B75079">
      <w:pPr>
        <w:spacing w:line="240" w:lineRule="exact"/>
        <w:ind w:left="2045"/>
        <w:rPr>
          <w:rFonts w:ascii="Verdana" w:hAnsi="Verdana"/>
          <w:b/>
          <w:szCs w:val="24"/>
        </w:rPr>
      </w:pPr>
    </w:p>
    <w:p w:rsidR="00B75079" w:rsidRDefault="00B75079" w:rsidP="00B75079">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B75079" w:rsidRDefault="00B75079" w:rsidP="00B75079">
      <w:pPr>
        <w:tabs>
          <w:tab w:val="left" w:pos="4410"/>
        </w:tabs>
        <w:spacing w:line="240" w:lineRule="exact"/>
        <w:ind w:left="3480"/>
        <w:rPr>
          <w:rFonts w:ascii="Verdana" w:hAnsi="Verdana"/>
          <w:b/>
          <w:szCs w:val="24"/>
          <w:lang w:val="sr-Latn-CS"/>
        </w:rPr>
      </w:pPr>
      <w:r>
        <w:rPr>
          <w:rFonts w:ascii="Verdana" w:hAnsi="Verdana"/>
          <w:b/>
          <w:szCs w:val="24"/>
          <w:lang w:val="sr-Latn-CS"/>
        </w:rPr>
        <w:tab/>
      </w:r>
    </w:p>
    <w:p w:rsidR="00B75079" w:rsidRDefault="00B75079" w:rsidP="00B75079">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 xml:space="preserve">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B75079" w:rsidRDefault="00B75079" w:rsidP="00B75079">
      <w:pPr>
        <w:tabs>
          <w:tab w:val="left" w:pos="480"/>
        </w:tabs>
        <w:spacing w:line="240" w:lineRule="exact"/>
        <w:rPr>
          <w:rFonts w:ascii="Verdana" w:hAnsi="Verdana"/>
          <w:bCs/>
          <w:szCs w:val="24"/>
        </w:rPr>
      </w:pPr>
    </w:p>
    <w:p w:rsidR="00B75079" w:rsidRDefault="00B75079" w:rsidP="00B75079">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 xml:space="preserve">Цена је фиксна и не може се мењати. </w:t>
      </w:r>
    </w:p>
    <w:p w:rsidR="00B75079" w:rsidRDefault="00B75079" w:rsidP="00B75079">
      <w:pPr>
        <w:tabs>
          <w:tab w:val="left" w:pos="480"/>
        </w:tabs>
        <w:spacing w:line="240" w:lineRule="exact"/>
        <w:rPr>
          <w:rFonts w:ascii="Verdana" w:hAnsi="Verdana"/>
          <w:bCs/>
          <w:szCs w:val="24"/>
        </w:rPr>
      </w:pPr>
    </w:p>
    <w:p w:rsidR="00B75079" w:rsidRDefault="00B75079" w:rsidP="00B75079">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као део понуде.</w:t>
      </w:r>
    </w:p>
    <w:p w:rsidR="00B75079" w:rsidRDefault="00B75079" w:rsidP="00B75079">
      <w:pPr>
        <w:tabs>
          <w:tab w:val="left" w:pos="480"/>
        </w:tabs>
        <w:spacing w:line="240" w:lineRule="exact"/>
        <w:rPr>
          <w:rFonts w:ascii="Verdana" w:hAnsi="Verdana"/>
          <w:bCs/>
          <w:szCs w:val="24"/>
        </w:rPr>
      </w:pPr>
    </w:p>
    <w:p w:rsidR="00B75079" w:rsidRDefault="00B75079" w:rsidP="00B75079">
      <w:pPr>
        <w:tabs>
          <w:tab w:val="left" w:pos="480"/>
        </w:tabs>
        <w:spacing w:line="240" w:lineRule="exact"/>
        <w:rPr>
          <w:rFonts w:ascii="Verdana" w:hAnsi="Verdana"/>
          <w:bCs/>
          <w:szCs w:val="24"/>
          <w:lang w:val="sr-Latn-CS"/>
        </w:rPr>
      </w:pPr>
      <w:r>
        <w:rPr>
          <w:rFonts w:ascii="Verdana" w:hAnsi="Verdana"/>
          <w:bCs/>
          <w:szCs w:val="24"/>
          <w:lang w:val="hr-HR"/>
        </w:rPr>
        <w:tab/>
      </w:r>
      <w:r>
        <w:rPr>
          <w:rFonts w:ascii="Verdana" w:hAnsi="Verdana"/>
          <w:bCs/>
          <w:szCs w:val="24"/>
          <w:lang w:val="hr-HR"/>
        </w:rPr>
        <w:tab/>
      </w:r>
      <w:r>
        <w:rPr>
          <w:rFonts w:ascii="Verdana" w:hAnsi="Verdana"/>
          <w:szCs w:val="24"/>
          <w:lang w:val="ru-RU"/>
        </w:rPr>
        <w:t>Понуђачи могу радове из јавног позива понудити и у еврима. За прерачунавање у динаре ће се користити средњи девизни курс НБС на дан отварања понуда.</w:t>
      </w:r>
    </w:p>
    <w:p w:rsidR="00B75079" w:rsidRDefault="00B75079" w:rsidP="00B75079">
      <w:pPr>
        <w:tabs>
          <w:tab w:val="left" w:pos="480"/>
        </w:tabs>
        <w:spacing w:line="240" w:lineRule="exact"/>
        <w:rPr>
          <w:rFonts w:ascii="Verdana" w:hAnsi="Verdana"/>
          <w:bCs/>
          <w:szCs w:val="24"/>
        </w:rPr>
      </w:pPr>
    </w:p>
    <w:p w:rsidR="00B75079" w:rsidRDefault="00B75079" w:rsidP="00B75079">
      <w:pPr>
        <w:spacing w:line="240" w:lineRule="exact"/>
        <w:rPr>
          <w:rFonts w:ascii="Verdana" w:hAnsi="Verdana"/>
          <w:szCs w:val="24"/>
        </w:rPr>
      </w:pPr>
      <w:r>
        <w:rPr>
          <w:rFonts w:ascii="Verdana" w:hAnsi="Verdana"/>
          <w:szCs w:val="24"/>
          <w:lang w:val="sr-Latn-CS"/>
        </w:rPr>
        <w:tab/>
      </w:r>
      <w:r>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lang w:val="hr-HR"/>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w:t>
      </w:r>
      <w:r>
        <w:rPr>
          <w:rFonts w:ascii="Verdana" w:hAnsi="Verdana"/>
          <w:szCs w:val="24"/>
          <w:lang w:val="hr-HR"/>
        </w:rPr>
        <w:t xml:space="preserve"> </w:t>
      </w:r>
      <w:r>
        <w:rPr>
          <w:rFonts w:ascii="Verdana" w:hAnsi="Verdana"/>
          <w:szCs w:val="24"/>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r>
        <w:rPr>
          <w:rFonts w:ascii="Verdana" w:hAnsi="Verdana"/>
          <w:szCs w:val="24"/>
          <w:lang w:val="hr-HR"/>
        </w:rPr>
        <w:t>.</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lang w:val="hr-HR"/>
        </w:rPr>
        <w:tab/>
      </w:r>
      <w:r>
        <w:rPr>
          <w:rFonts w:ascii="Verdana" w:hAnsi="Verdana"/>
          <w:szCs w:val="24"/>
        </w:rPr>
        <w:t>У случају поремећаја на монетарном тржишту и раста курса од преко 1</w:t>
      </w:r>
      <w:r>
        <w:rPr>
          <w:rFonts w:ascii="Verdana" w:hAnsi="Verdana"/>
          <w:szCs w:val="24"/>
          <w:lang w:val="hr-HR"/>
        </w:rPr>
        <w:t>30</w:t>
      </w:r>
      <w:r>
        <w:rPr>
          <w:rFonts w:ascii="Verdana" w:hAnsi="Verdana"/>
          <w:szCs w:val="24"/>
        </w:rPr>
        <w:t>,00 динара за 1 EУРО, Понуђач може тражити измену цене.</w:t>
      </w:r>
    </w:p>
    <w:p w:rsidR="00B75079" w:rsidRDefault="00B75079" w:rsidP="00B75079">
      <w:pPr>
        <w:spacing w:line="240" w:lineRule="exact"/>
        <w:rPr>
          <w:rFonts w:ascii="Verdana" w:hAnsi="Verdana"/>
          <w:szCs w:val="24"/>
        </w:rPr>
      </w:pPr>
    </w:p>
    <w:p w:rsidR="00B75079" w:rsidRDefault="00B75079" w:rsidP="00B75079">
      <w:pPr>
        <w:numPr>
          <w:ilvl w:val="0"/>
          <w:numId w:val="5"/>
        </w:numPr>
        <w:spacing w:line="240" w:lineRule="exact"/>
        <w:rPr>
          <w:rFonts w:ascii="Verdana" w:hAnsi="Verdana"/>
          <w:b/>
          <w:szCs w:val="24"/>
        </w:rPr>
      </w:pPr>
      <w:r>
        <w:rPr>
          <w:rFonts w:ascii="Verdana" w:hAnsi="Verdana"/>
          <w:b/>
          <w:szCs w:val="24"/>
        </w:rPr>
        <w:lastRenderedPageBreak/>
        <w:t>Квалитет</w:t>
      </w:r>
      <w:r>
        <w:rPr>
          <w:rFonts w:ascii="Verdana" w:hAnsi="Verdana"/>
          <w:szCs w:val="24"/>
          <w:lang w:val="sr-Latn-CS"/>
        </w:rPr>
        <w:t xml:space="preserve"> </w:t>
      </w:r>
    </w:p>
    <w:p w:rsidR="00B75079" w:rsidRDefault="00B75079" w:rsidP="00B75079">
      <w:pPr>
        <w:spacing w:line="240" w:lineRule="exact"/>
        <w:ind w:left="1440"/>
        <w:rPr>
          <w:rFonts w:ascii="Verdana" w:hAnsi="Verdana"/>
          <w:szCs w:val="24"/>
        </w:rPr>
      </w:pPr>
    </w:p>
    <w:p w:rsidR="00B75079" w:rsidRDefault="00B75079" w:rsidP="00B75079">
      <w:pPr>
        <w:tabs>
          <w:tab w:val="left" w:pos="720"/>
        </w:tabs>
        <w:spacing w:line="240" w:lineRule="exact"/>
        <w:ind w:firstLine="720"/>
        <w:rPr>
          <w:rFonts w:ascii="Verdana" w:hAnsi="Verdana"/>
          <w:szCs w:val="24"/>
        </w:rPr>
      </w:pPr>
      <w:r>
        <w:rPr>
          <w:rFonts w:ascii="Verdana" w:hAnsi="Verdana"/>
          <w:color w:val="FF0000"/>
          <w:szCs w:val="24"/>
        </w:rPr>
        <w:tab/>
      </w:r>
      <w:r>
        <w:rPr>
          <w:rFonts w:ascii="Verdana" w:hAnsi="Verdana"/>
          <w:szCs w:val="24"/>
          <w:lang w:val="sr-Latn-CS"/>
        </w:rPr>
        <w:t xml:space="preserve">Понуђач је дужан да </w:t>
      </w:r>
      <w:r>
        <w:rPr>
          <w:rFonts w:ascii="Verdana" w:hAnsi="Verdana"/>
          <w:szCs w:val="24"/>
        </w:rPr>
        <w:t>радове</w:t>
      </w:r>
      <w:r>
        <w:rPr>
          <w:rFonts w:ascii="Verdana" w:hAnsi="Verdana"/>
          <w:szCs w:val="24"/>
          <w:lang w:val="sr-Latn-CS"/>
        </w:rPr>
        <w:t xml:space="preserve"> изврши квалите</w:t>
      </w:r>
      <w:r>
        <w:rPr>
          <w:rFonts w:ascii="Verdana" w:hAnsi="Verdana"/>
          <w:szCs w:val="24"/>
        </w:rPr>
        <w:t>т</w:t>
      </w:r>
      <w:r>
        <w:rPr>
          <w:rFonts w:ascii="Verdana" w:hAnsi="Verdana"/>
          <w:szCs w:val="24"/>
          <w:lang w:val="sr-Latn-CS"/>
        </w:rPr>
        <w:t>но и у складу са стандардима за ту врсту посла.</w:t>
      </w:r>
      <w:r>
        <w:rPr>
          <w:rFonts w:ascii="Verdana" w:hAnsi="Verdana"/>
          <w:szCs w:val="24"/>
        </w:rPr>
        <w:t xml:space="preserve"> Квалитет свих материјала мора бити у складу са описом датим у Обрасцу понуде. Уколико Понуђач својом понудом не испоштује све захтеве из Обрасца понуде,  Наручилац ће његову понуду одбити као неодговарајућу.  Наручилац неће прихватити било каква одступања од стандарда и норматива за ову врсту радова. </w:t>
      </w:r>
    </w:p>
    <w:p w:rsidR="00B75079" w:rsidRDefault="00B75079" w:rsidP="00B75079">
      <w:pPr>
        <w:spacing w:line="240" w:lineRule="exact"/>
        <w:rPr>
          <w:rFonts w:ascii="Verdana" w:hAnsi="Verdana"/>
          <w:b/>
          <w:szCs w:val="24"/>
        </w:rPr>
      </w:pPr>
      <w:r>
        <w:rPr>
          <w:rFonts w:ascii="Verdana" w:hAnsi="Verdana"/>
          <w:b/>
          <w:szCs w:val="24"/>
        </w:rPr>
        <w:tab/>
      </w:r>
    </w:p>
    <w:p w:rsidR="00B75079" w:rsidRDefault="00B75079" w:rsidP="00B75079">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 xml:space="preserve">3.  Количина и опис радова    </w:t>
      </w:r>
    </w:p>
    <w:p w:rsidR="00B75079" w:rsidRDefault="00B75079" w:rsidP="00B75079">
      <w:pPr>
        <w:tabs>
          <w:tab w:val="left" w:pos="720"/>
        </w:tabs>
        <w:spacing w:line="240" w:lineRule="exact"/>
        <w:ind w:firstLine="720"/>
        <w:rPr>
          <w:rFonts w:ascii="Verdana" w:hAnsi="Verdana"/>
          <w:b/>
          <w:szCs w:val="24"/>
        </w:rPr>
      </w:pPr>
    </w:p>
    <w:p w:rsidR="00B75079" w:rsidRDefault="00B75079" w:rsidP="00B75079">
      <w:pPr>
        <w:tabs>
          <w:tab w:val="left" w:pos="720"/>
        </w:tabs>
        <w:spacing w:line="240" w:lineRule="exact"/>
        <w:ind w:firstLine="720"/>
        <w:rPr>
          <w:rFonts w:ascii="Verdana" w:hAnsi="Verdana"/>
          <w:szCs w:val="24"/>
          <w:lang w:val="hr-HR"/>
        </w:rPr>
      </w:pPr>
      <w:r>
        <w:rPr>
          <w:rFonts w:ascii="Verdana" w:hAnsi="Verdana"/>
          <w:b/>
          <w:szCs w:val="24"/>
        </w:rPr>
        <w:tab/>
      </w:r>
      <w:r>
        <w:rPr>
          <w:rFonts w:ascii="Verdana" w:hAnsi="Verdana"/>
          <w:szCs w:val="24"/>
        </w:rPr>
        <w:t>У</w:t>
      </w:r>
      <w:r>
        <w:rPr>
          <w:rFonts w:ascii="Verdana" w:hAnsi="Verdana"/>
          <w:szCs w:val="24"/>
          <w:lang w:val="hr-HR"/>
        </w:rPr>
        <w:t xml:space="preserve"> свему у</w:t>
      </w:r>
      <w:r>
        <w:rPr>
          <w:rFonts w:ascii="Verdana" w:hAnsi="Verdana"/>
          <w:szCs w:val="24"/>
        </w:rPr>
        <w:t xml:space="preserve"> складу са Обрасцем понуде (поглавље </w:t>
      </w:r>
      <w:r>
        <w:rPr>
          <w:rFonts w:ascii="Verdana" w:hAnsi="Verdana"/>
          <w:szCs w:val="24"/>
          <w:lang w:val="hr-HR"/>
        </w:rPr>
        <w:t>VII).</w:t>
      </w:r>
    </w:p>
    <w:p w:rsidR="00B75079" w:rsidRDefault="00B75079" w:rsidP="00B75079">
      <w:pPr>
        <w:spacing w:line="240" w:lineRule="exact"/>
        <w:rPr>
          <w:rFonts w:ascii="Verdana" w:hAnsi="Verdana"/>
          <w:b/>
          <w:szCs w:val="24"/>
          <w:lang w:val="hr-HR"/>
        </w:rPr>
      </w:pPr>
    </w:p>
    <w:p w:rsidR="00B75079" w:rsidRDefault="00B75079" w:rsidP="00B75079">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4. Рок извршења радова</w:t>
      </w:r>
    </w:p>
    <w:p w:rsidR="00B75079" w:rsidRDefault="00B75079" w:rsidP="00B75079">
      <w:pPr>
        <w:tabs>
          <w:tab w:val="left" w:pos="720"/>
        </w:tabs>
        <w:spacing w:line="240" w:lineRule="exact"/>
        <w:ind w:firstLine="720"/>
        <w:rPr>
          <w:rFonts w:ascii="Verdana" w:hAnsi="Verdana"/>
          <w:b/>
          <w:szCs w:val="24"/>
        </w:rPr>
      </w:pPr>
      <w:r>
        <w:rPr>
          <w:rFonts w:ascii="Verdana" w:hAnsi="Verdana"/>
          <w:b/>
          <w:szCs w:val="24"/>
        </w:rPr>
        <w:tab/>
      </w:r>
    </w:p>
    <w:p w:rsidR="00B75079" w:rsidRPr="00BE2773" w:rsidRDefault="00B75079" w:rsidP="00B75079">
      <w:pPr>
        <w:tabs>
          <w:tab w:val="left" w:pos="720"/>
        </w:tabs>
        <w:spacing w:line="240" w:lineRule="exact"/>
        <w:ind w:firstLine="720"/>
        <w:rPr>
          <w:rFonts w:ascii="Verdana" w:hAnsi="Verdana"/>
          <w:szCs w:val="24"/>
        </w:rPr>
      </w:pPr>
      <w:r w:rsidRPr="00BE2773">
        <w:rPr>
          <w:rFonts w:ascii="Verdana" w:hAnsi="Verdana"/>
          <w:b/>
          <w:szCs w:val="24"/>
        </w:rPr>
        <w:tab/>
      </w:r>
      <w:r w:rsidRPr="00BE2773">
        <w:rPr>
          <w:rFonts w:ascii="Verdana" w:hAnsi="Verdana"/>
          <w:szCs w:val="24"/>
        </w:rPr>
        <w:t>У складу са ус</w:t>
      </w:r>
      <w:r w:rsidR="00D30D7C" w:rsidRPr="00BE2773">
        <w:rPr>
          <w:rFonts w:ascii="Verdana" w:hAnsi="Verdana"/>
          <w:szCs w:val="24"/>
        </w:rPr>
        <w:t>ловима из понуде, а максимално 60 (шез</w:t>
      </w:r>
      <w:r w:rsidRPr="00BE2773">
        <w:rPr>
          <w:rFonts w:ascii="Verdana" w:hAnsi="Verdana"/>
          <w:szCs w:val="24"/>
        </w:rPr>
        <w:t>десет) дана од дана по</w:t>
      </w:r>
      <w:r w:rsidR="00D30D7C" w:rsidRPr="00BE2773">
        <w:rPr>
          <w:rFonts w:ascii="Verdana" w:hAnsi="Verdana"/>
          <w:szCs w:val="24"/>
        </w:rPr>
        <w:t>тписивања уговора</w:t>
      </w:r>
      <w:r w:rsidRPr="00BE2773">
        <w:rPr>
          <w:rFonts w:ascii="Verdana" w:hAnsi="Verdana"/>
          <w:szCs w:val="24"/>
        </w:rPr>
        <w:t xml:space="preserve">.   </w:t>
      </w:r>
    </w:p>
    <w:p w:rsidR="00B75079" w:rsidRDefault="00B75079" w:rsidP="00B75079">
      <w:pPr>
        <w:tabs>
          <w:tab w:val="left" w:pos="720"/>
        </w:tabs>
        <w:spacing w:line="240" w:lineRule="exact"/>
        <w:ind w:firstLine="720"/>
        <w:rPr>
          <w:rFonts w:ascii="Verdana" w:hAnsi="Verdana"/>
          <w:szCs w:val="24"/>
        </w:rPr>
      </w:pPr>
    </w:p>
    <w:p w:rsidR="00B75079" w:rsidRDefault="00B75079" w:rsidP="00B75079">
      <w:pPr>
        <w:tabs>
          <w:tab w:val="left" w:pos="720"/>
        </w:tabs>
        <w:spacing w:line="240" w:lineRule="exact"/>
        <w:ind w:firstLine="720"/>
        <w:rPr>
          <w:rFonts w:ascii="Verdana" w:hAnsi="Verdana"/>
          <w:b/>
          <w:szCs w:val="24"/>
        </w:rPr>
      </w:pPr>
      <w:r>
        <w:rPr>
          <w:rFonts w:ascii="Verdana" w:hAnsi="Verdana"/>
          <w:b/>
          <w:szCs w:val="24"/>
        </w:rPr>
        <w:tab/>
        <w:t>5. Место извршења радова</w:t>
      </w:r>
    </w:p>
    <w:p w:rsidR="00B75079" w:rsidRDefault="00B75079" w:rsidP="00B75079">
      <w:pPr>
        <w:tabs>
          <w:tab w:val="left" w:pos="720"/>
        </w:tabs>
        <w:spacing w:line="240" w:lineRule="exact"/>
        <w:ind w:firstLine="720"/>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Универзитет у Београду – Биолошки факултет – Институт за </w:t>
      </w:r>
      <w:r w:rsidR="004C645B">
        <w:rPr>
          <w:rFonts w:ascii="Verdana" w:hAnsi="Verdana"/>
          <w:szCs w:val="24"/>
        </w:rPr>
        <w:t>ботанику – Ботаничка башта „Јевремовац“, Таковска</w:t>
      </w:r>
      <w:r>
        <w:rPr>
          <w:rFonts w:ascii="Verdana" w:hAnsi="Verdana"/>
          <w:szCs w:val="24"/>
        </w:rPr>
        <w:t xml:space="preserve"> </w:t>
      </w:r>
      <w:r w:rsidR="004C645B">
        <w:rPr>
          <w:rFonts w:ascii="Verdana" w:hAnsi="Verdana"/>
          <w:szCs w:val="24"/>
        </w:rPr>
        <w:t>43</w:t>
      </w:r>
      <w:r>
        <w:rPr>
          <w:rFonts w:ascii="Verdana" w:hAnsi="Verdana"/>
          <w:szCs w:val="24"/>
        </w:rPr>
        <w:t>.</w:t>
      </w:r>
    </w:p>
    <w:p w:rsidR="00B75079" w:rsidRDefault="00B75079" w:rsidP="00B75079">
      <w:pPr>
        <w:spacing w:line="240" w:lineRule="exact"/>
        <w:rPr>
          <w:rFonts w:ascii="Verdana" w:hAnsi="Verdana"/>
          <w:b/>
          <w:szCs w:val="24"/>
        </w:rPr>
      </w:pPr>
      <w:r>
        <w:rPr>
          <w:rFonts w:ascii="Verdana" w:hAnsi="Verdana"/>
          <w:szCs w:val="24"/>
        </w:rPr>
        <w:t xml:space="preserve"> </w:t>
      </w:r>
    </w:p>
    <w:p w:rsidR="00B75079" w:rsidRPr="00D30D7C" w:rsidRDefault="00B75079" w:rsidP="00B75079">
      <w:pPr>
        <w:spacing w:line="240" w:lineRule="exact"/>
        <w:ind w:left="1440"/>
        <w:rPr>
          <w:rFonts w:ascii="Verdana" w:hAnsi="Verdana"/>
          <w:b/>
          <w:szCs w:val="24"/>
          <w:lang w:val="sr-Latn-CS"/>
        </w:rPr>
      </w:pPr>
      <w:r w:rsidRPr="00D30D7C">
        <w:rPr>
          <w:rFonts w:ascii="Verdana" w:hAnsi="Verdana"/>
          <w:b/>
          <w:szCs w:val="24"/>
        </w:rPr>
        <w:t>6.  Рекламација</w:t>
      </w:r>
    </w:p>
    <w:p w:rsidR="00B75079" w:rsidRPr="00D30D7C" w:rsidRDefault="00B75079" w:rsidP="00B75079">
      <w:pPr>
        <w:spacing w:line="240" w:lineRule="exact"/>
        <w:rPr>
          <w:rFonts w:ascii="Verdana" w:hAnsi="Verdana"/>
          <w:b/>
          <w:szCs w:val="24"/>
          <w:lang w:val="sr-Latn-CS"/>
        </w:rPr>
      </w:pPr>
    </w:p>
    <w:p w:rsidR="00B75079" w:rsidRPr="00D30D7C" w:rsidRDefault="00B75079" w:rsidP="00B75079">
      <w:pPr>
        <w:spacing w:line="240" w:lineRule="exact"/>
        <w:rPr>
          <w:rFonts w:ascii="Verdana" w:hAnsi="Verdana"/>
          <w:szCs w:val="24"/>
        </w:rPr>
      </w:pPr>
      <w:r w:rsidRPr="00D30D7C">
        <w:rPr>
          <w:rFonts w:ascii="Verdana" w:hAnsi="Verdana"/>
          <w:szCs w:val="24"/>
          <w:lang w:val="sr-Latn-CS"/>
        </w:rPr>
        <w:tab/>
        <w:t>У случају да се утврде недостаци у квалитету извршен</w:t>
      </w:r>
      <w:r w:rsidRPr="00D30D7C">
        <w:rPr>
          <w:rFonts w:ascii="Verdana" w:hAnsi="Verdana"/>
          <w:szCs w:val="24"/>
        </w:rPr>
        <w:t>их</w:t>
      </w:r>
      <w:r w:rsidRPr="00D30D7C">
        <w:rPr>
          <w:rFonts w:ascii="Verdana" w:hAnsi="Verdana"/>
          <w:szCs w:val="24"/>
          <w:lang w:val="sr-Latn-CS"/>
        </w:rPr>
        <w:t xml:space="preserve"> радова</w:t>
      </w:r>
      <w:r w:rsidRPr="00D30D7C">
        <w:rPr>
          <w:rFonts w:ascii="Verdana" w:hAnsi="Verdana"/>
          <w:szCs w:val="24"/>
        </w:rPr>
        <w:t xml:space="preserve"> или употребљеног материјала, Понуђач </w:t>
      </w:r>
      <w:r w:rsidRPr="00D30D7C">
        <w:rPr>
          <w:rFonts w:ascii="Verdana" w:hAnsi="Verdana"/>
          <w:szCs w:val="24"/>
          <w:lang w:val="sr-Latn-CS"/>
        </w:rPr>
        <w:t xml:space="preserve">их </w:t>
      </w:r>
      <w:r w:rsidR="00D30D7C" w:rsidRPr="00D30D7C">
        <w:rPr>
          <w:rFonts w:ascii="Verdana" w:hAnsi="Verdana"/>
          <w:szCs w:val="24"/>
        </w:rPr>
        <w:t>у року од максимум 10 (дес</w:t>
      </w:r>
      <w:r w:rsidRPr="00D30D7C">
        <w:rPr>
          <w:rFonts w:ascii="Verdana" w:hAnsi="Verdana"/>
          <w:szCs w:val="24"/>
        </w:rPr>
        <w:t>ет) дана</w:t>
      </w:r>
      <w:r w:rsidRPr="00D30D7C">
        <w:rPr>
          <w:rFonts w:ascii="Verdana" w:hAnsi="Verdana"/>
          <w:szCs w:val="24"/>
          <w:lang w:val="sr-Latn-CS"/>
        </w:rPr>
        <w:t xml:space="preserve"> мора отклонити.</w:t>
      </w:r>
    </w:p>
    <w:p w:rsidR="00B75079" w:rsidRPr="00D30D7C" w:rsidRDefault="00B75079" w:rsidP="00B75079">
      <w:pPr>
        <w:spacing w:line="240" w:lineRule="exact"/>
        <w:rPr>
          <w:rFonts w:ascii="Verdana" w:hAnsi="Verdana"/>
          <w:szCs w:val="24"/>
        </w:rPr>
      </w:pPr>
    </w:p>
    <w:p w:rsidR="00B75079" w:rsidRPr="00D30D7C" w:rsidRDefault="00B75079" w:rsidP="00B75079">
      <w:pPr>
        <w:spacing w:line="240" w:lineRule="exact"/>
        <w:rPr>
          <w:rFonts w:ascii="Verdana" w:hAnsi="Verdana"/>
          <w:b/>
          <w:szCs w:val="24"/>
        </w:rPr>
      </w:pPr>
      <w:r w:rsidRPr="00D30D7C">
        <w:rPr>
          <w:rFonts w:ascii="Verdana" w:hAnsi="Verdana"/>
          <w:szCs w:val="24"/>
        </w:rPr>
        <w:tab/>
      </w:r>
      <w:r w:rsidRPr="00D30D7C">
        <w:rPr>
          <w:rFonts w:ascii="Verdana" w:hAnsi="Verdana"/>
          <w:b/>
          <w:szCs w:val="24"/>
          <w:lang w:val="hr-HR"/>
        </w:rPr>
        <w:t>7</w:t>
      </w:r>
      <w:r w:rsidRPr="00D30D7C">
        <w:rPr>
          <w:rFonts w:ascii="Verdana" w:hAnsi="Verdana"/>
          <w:b/>
          <w:szCs w:val="24"/>
        </w:rPr>
        <w:t>. Гарантни рок</w:t>
      </w:r>
    </w:p>
    <w:p w:rsidR="00B75079" w:rsidRPr="00D30D7C" w:rsidRDefault="00B75079" w:rsidP="00B75079">
      <w:pPr>
        <w:spacing w:line="240" w:lineRule="exact"/>
        <w:rPr>
          <w:rFonts w:ascii="Verdana" w:hAnsi="Verdana"/>
          <w:b/>
          <w:szCs w:val="24"/>
        </w:rPr>
      </w:pPr>
    </w:p>
    <w:p w:rsidR="00B75079" w:rsidRPr="00D30D7C" w:rsidRDefault="00B75079" w:rsidP="00B75079">
      <w:pPr>
        <w:spacing w:line="240" w:lineRule="exact"/>
        <w:rPr>
          <w:rFonts w:ascii="Verdana" w:hAnsi="Verdana"/>
          <w:szCs w:val="24"/>
        </w:rPr>
      </w:pPr>
      <w:r w:rsidRPr="00D30D7C">
        <w:rPr>
          <w:rFonts w:ascii="Verdana" w:hAnsi="Verdana"/>
          <w:b/>
          <w:szCs w:val="24"/>
        </w:rPr>
        <w:tab/>
      </w:r>
      <w:r w:rsidRPr="00D30D7C">
        <w:rPr>
          <w:rFonts w:ascii="Verdana" w:hAnsi="Verdana"/>
          <w:szCs w:val="24"/>
        </w:rPr>
        <w:t xml:space="preserve">Гарантни рок за све извршене радове треба да износи минимум 5 (пет) година, а за уграђени материјал онолико колико произвођач материјала даје гаранцију. </w:t>
      </w:r>
    </w:p>
    <w:p w:rsidR="00B75079" w:rsidRPr="00D30D7C"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lang w:val="sr-Latn-CS"/>
        </w:rPr>
      </w:pPr>
      <w:r>
        <w:rPr>
          <w:rFonts w:ascii="Verdana" w:hAnsi="Verdana"/>
          <w:b/>
          <w:bCs/>
          <w:szCs w:val="24"/>
        </w:rPr>
        <w:tab/>
        <w:t>8</w:t>
      </w:r>
      <w:r>
        <w:rPr>
          <w:rFonts w:ascii="Verdana" w:hAnsi="Verdana"/>
          <w:b/>
          <w:szCs w:val="24"/>
        </w:rPr>
        <w:t>. Начин, рок и услови плаћања</w:t>
      </w:r>
    </w:p>
    <w:p w:rsidR="00B75079" w:rsidRDefault="00B75079" w:rsidP="00B75079">
      <w:pPr>
        <w:spacing w:line="240" w:lineRule="exact"/>
        <w:rPr>
          <w:rFonts w:ascii="Verdana" w:hAnsi="Verdana"/>
          <w:b/>
          <w:szCs w:val="24"/>
          <w:lang w:val="sr-Latn-CS"/>
        </w:rPr>
      </w:pPr>
    </w:p>
    <w:p w:rsidR="00B75079" w:rsidRPr="00D30D7C" w:rsidRDefault="00B75079" w:rsidP="00B75079">
      <w:pPr>
        <w:spacing w:line="240" w:lineRule="exact"/>
        <w:rPr>
          <w:rFonts w:ascii="Verdana" w:hAnsi="Verdana"/>
          <w:szCs w:val="24"/>
        </w:rPr>
      </w:pPr>
      <w:r w:rsidRPr="00D30D7C">
        <w:rPr>
          <w:rFonts w:ascii="Verdana" w:hAnsi="Verdana"/>
          <w:szCs w:val="24"/>
        </w:rPr>
        <w:tab/>
        <w:t>Плаћање се врши у слкладу са Законом о роковима измирења новчаних обавеза у комерцијалним трансакцијама („Сл. Гласник РС“ број 119 / 12 и 68 / 15).</w:t>
      </w:r>
    </w:p>
    <w:p w:rsidR="00B75079" w:rsidRPr="00D30D7C" w:rsidRDefault="00B75079" w:rsidP="00B75079">
      <w:pPr>
        <w:spacing w:line="240" w:lineRule="exact"/>
        <w:rPr>
          <w:rFonts w:ascii="Verdana" w:hAnsi="Verdana"/>
          <w:szCs w:val="24"/>
        </w:rPr>
      </w:pPr>
    </w:p>
    <w:p w:rsidR="00B75079" w:rsidRPr="00D30D7C" w:rsidRDefault="00B75079" w:rsidP="00B75079">
      <w:pPr>
        <w:spacing w:line="240" w:lineRule="exact"/>
        <w:rPr>
          <w:rFonts w:ascii="Verdana" w:hAnsi="Verdana"/>
          <w:szCs w:val="24"/>
        </w:rPr>
      </w:pPr>
      <w:r w:rsidRPr="00D30D7C">
        <w:rPr>
          <w:rFonts w:ascii="Verdana" w:hAnsi="Verdana"/>
          <w:szCs w:val="24"/>
        </w:rPr>
        <w:tab/>
        <w:t>Рок за измирење новчаних обавеза је до 45 (четрдесетипет) дана, а у складу са начином и роком плаћања који су дефинисани Моделом уговора.</w:t>
      </w:r>
    </w:p>
    <w:p w:rsidR="00B75079" w:rsidRPr="00D30D7C" w:rsidRDefault="00B75079" w:rsidP="00B75079">
      <w:pPr>
        <w:spacing w:line="240" w:lineRule="exact"/>
        <w:rPr>
          <w:rFonts w:ascii="Verdana" w:hAnsi="Verdana"/>
          <w:szCs w:val="24"/>
        </w:rPr>
      </w:pPr>
    </w:p>
    <w:p w:rsidR="00B75079" w:rsidRPr="00D30D7C" w:rsidRDefault="00B75079" w:rsidP="00B75079">
      <w:pPr>
        <w:spacing w:line="240" w:lineRule="exact"/>
        <w:rPr>
          <w:rFonts w:ascii="Verdana" w:hAnsi="Verdana"/>
          <w:szCs w:val="24"/>
        </w:rPr>
      </w:pPr>
      <w:r w:rsidRPr="00D30D7C">
        <w:rPr>
          <w:rFonts w:ascii="Verdana" w:hAnsi="Verdana"/>
          <w:szCs w:val="24"/>
        </w:rPr>
        <w:tab/>
        <w:t xml:space="preserve">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                          </w:t>
      </w:r>
    </w:p>
    <w:p w:rsidR="00B75079" w:rsidRPr="00D30D7C" w:rsidRDefault="00B75079" w:rsidP="00B75079">
      <w:pPr>
        <w:spacing w:line="240" w:lineRule="exact"/>
        <w:rPr>
          <w:rFonts w:ascii="Verdana" w:hAnsi="Verdana"/>
          <w:szCs w:val="24"/>
        </w:rPr>
      </w:pPr>
    </w:p>
    <w:p w:rsidR="00B75079" w:rsidRPr="00D30D7C" w:rsidRDefault="00B75079" w:rsidP="00B75079">
      <w:pPr>
        <w:spacing w:line="240" w:lineRule="exact"/>
        <w:rPr>
          <w:rFonts w:ascii="Verdana" w:hAnsi="Verdana"/>
          <w:szCs w:val="24"/>
        </w:rPr>
      </w:pPr>
      <w:r w:rsidRPr="00D30D7C">
        <w:rPr>
          <w:rFonts w:ascii="Verdana" w:hAnsi="Verdana"/>
          <w:szCs w:val="24"/>
        </w:rPr>
        <w:tab/>
        <w:t>Плаћање се врши уплатом на рачун Понуђача.</w:t>
      </w:r>
    </w:p>
    <w:p w:rsidR="00B75079" w:rsidRPr="00D30D7C" w:rsidRDefault="00B75079" w:rsidP="00B75079">
      <w:pPr>
        <w:spacing w:line="240" w:lineRule="exact"/>
        <w:rPr>
          <w:rFonts w:ascii="Verdana" w:hAnsi="Verdana"/>
          <w:szCs w:val="24"/>
        </w:rPr>
      </w:pPr>
    </w:p>
    <w:p w:rsidR="00B75079" w:rsidRPr="00D30D7C" w:rsidRDefault="00B75079" w:rsidP="00B75079">
      <w:pPr>
        <w:spacing w:line="240" w:lineRule="exact"/>
        <w:rPr>
          <w:rFonts w:ascii="Verdana" w:hAnsi="Verdana"/>
          <w:i/>
          <w:szCs w:val="24"/>
        </w:rPr>
      </w:pPr>
      <w:r w:rsidRPr="00D30D7C">
        <w:rPr>
          <w:rFonts w:ascii="Verdana" w:hAnsi="Verdana"/>
          <w:szCs w:val="24"/>
        </w:rPr>
        <w:lastRenderedPageBreak/>
        <w:tab/>
        <w:t xml:space="preserve">Авансно плаћање се </w:t>
      </w:r>
      <w:r w:rsidRPr="00D30D7C">
        <w:rPr>
          <w:rFonts w:ascii="Verdana" w:hAnsi="Verdana"/>
          <w:b/>
          <w:szCs w:val="24"/>
        </w:rPr>
        <w:t xml:space="preserve">не прихвата. </w:t>
      </w:r>
      <w:r w:rsidRPr="00D30D7C">
        <w:rPr>
          <w:rFonts w:ascii="Verdana" w:hAnsi="Verdana"/>
          <w:szCs w:val="24"/>
        </w:rPr>
        <w:t xml:space="preserve">Понуда Понуђача који понуди авансно плаћање ће бити одбијена као </w:t>
      </w:r>
      <w:r w:rsidRPr="00D30D7C">
        <w:rPr>
          <w:rFonts w:ascii="Verdana" w:hAnsi="Verdana"/>
          <w:b/>
          <w:szCs w:val="24"/>
        </w:rPr>
        <w:t>неприхватљива.</w:t>
      </w:r>
    </w:p>
    <w:p w:rsidR="00B75079" w:rsidRPr="00D30D7C" w:rsidRDefault="00B75079" w:rsidP="00B75079">
      <w:pPr>
        <w:spacing w:line="240" w:lineRule="exact"/>
        <w:rPr>
          <w:rFonts w:ascii="Verdana" w:hAnsi="Verdana"/>
          <w:szCs w:val="24"/>
        </w:rPr>
      </w:pPr>
    </w:p>
    <w:p w:rsidR="00B75079" w:rsidRPr="00D30D7C" w:rsidRDefault="00B75079" w:rsidP="00B75079">
      <w:pPr>
        <w:spacing w:line="240" w:lineRule="exact"/>
        <w:rPr>
          <w:rFonts w:ascii="Verdana" w:hAnsi="Verdana"/>
          <w:szCs w:val="24"/>
        </w:rPr>
      </w:pPr>
      <w:r w:rsidRPr="00D30D7C">
        <w:rPr>
          <w:rFonts w:ascii="Verdana" w:hAnsi="Verdana"/>
          <w:szCs w:val="24"/>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B75079" w:rsidRPr="004C645B"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b/>
          <w:szCs w:val="24"/>
        </w:rPr>
      </w:pPr>
      <w:r>
        <w:rPr>
          <w:rFonts w:ascii="Verdana" w:hAnsi="Verdana"/>
          <w:szCs w:val="24"/>
        </w:rPr>
        <w:tab/>
      </w:r>
      <w:r>
        <w:rPr>
          <w:rFonts w:ascii="Verdana" w:hAnsi="Verdana"/>
          <w:b/>
          <w:szCs w:val="24"/>
        </w:rPr>
        <w:t>9. Средства финансијског обезбеђења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 xml:space="preserve">Уколико је набавка обликована по партијама, меницу треба доставити за сваку партију посебно. Понуда која не буде садржала посебну меницу за сваку понуђену партију ће бити одбијена као </w:t>
      </w:r>
      <w:r>
        <w:rPr>
          <w:rFonts w:ascii="Verdana" w:hAnsi="Verdana"/>
          <w:b/>
          <w:szCs w:val="24"/>
          <w:u w:val="single"/>
        </w:rPr>
        <w:t>неприхватљива</w:t>
      </w:r>
      <w:r>
        <w:rPr>
          <w:rFonts w:ascii="Verdana" w:hAnsi="Verdana"/>
          <w:b/>
          <w:szCs w:val="24"/>
        </w:rPr>
        <w:t xml:space="preserve">. </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C8038D" w:rsidRPr="00C8038D" w:rsidRDefault="00C8038D"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b/>
          <w:szCs w:val="24"/>
        </w:rPr>
        <w:lastRenderedPageBreak/>
        <w:t>Средство финансијског обезбеђења за  добро извршење посла:</w:t>
      </w:r>
    </w:p>
    <w:p w:rsidR="00B75079" w:rsidRDefault="00B75079" w:rsidP="00B75079">
      <w:pPr>
        <w:spacing w:line="240" w:lineRule="exact"/>
        <w:rPr>
          <w:rFonts w:ascii="Verdana" w:hAnsi="Verdana"/>
          <w:szCs w:val="24"/>
        </w:rPr>
      </w:pPr>
      <w:r>
        <w:rPr>
          <w:rFonts w:ascii="Verdana" w:hAnsi="Verdana"/>
          <w:szCs w:val="24"/>
        </w:rPr>
        <w:t xml:space="preserve"> </w:t>
      </w: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B75079" w:rsidRDefault="00B75079" w:rsidP="00B75079">
      <w:pPr>
        <w:spacing w:line="240" w:lineRule="exact"/>
        <w:rPr>
          <w:rFonts w:ascii="Verdana" w:hAnsi="Verdana"/>
          <w:b/>
          <w:i/>
          <w:szCs w:val="24"/>
        </w:rPr>
      </w:pPr>
      <w:r>
        <w:rPr>
          <w:rFonts w:ascii="Verdana" w:hAnsi="Verdana"/>
          <w:b/>
          <w:i/>
          <w:szCs w:val="24"/>
        </w:rPr>
        <w:t xml:space="preserve"> </w:t>
      </w:r>
    </w:p>
    <w:p w:rsidR="00B75079" w:rsidRDefault="00B75079" w:rsidP="00B75079">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hd w:val="clear" w:color="auto" w:fill="FFFFFF"/>
        <w:spacing w:line="240" w:lineRule="exact"/>
        <w:rPr>
          <w:rFonts w:ascii="Verdana" w:hAnsi="Verdana"/>
          <w:szCs w:val="24"/>
        </w:rPr>
      </w:pPr>
      <w:r>
        <w:rPr>
          <w:rFonts w:ascii="Verdana" w:hAnsi="Verdana"/>
          <w:szCs w:val="24"/>
        </w:rPr>
        <w:lastRenderedPageBreak/>
        <w:tab/>
        <w:t>По истеку свих уговорених обавеза Понуђача, средства финансијског обезбеђења ће му бити враћена.</w:t>
      </w:r>
    </w:p>
    <w:p w:rsidR="00B75079" w:rsidRDefault="00B75079" w:rsidP="00B75079">
      <w:pPr>
        <w:spacing w:line="240" w:lineRule="exact"/>
        <w:rPr>
          <w:rFonts w:ascii="Verdana" w:hAnsi="Verdana"/>
          <w:szCs w:val="24"/>
        </w:rPr>
      </w:pPr>
    </w:p>
    <w:p w:rsidR="00B75079" w:rsidRDefault="00B75079" w:rsidP="00B75079">
      <w:pPr>
        <w:spacing w:line="240" w:lineRule="exact"/>
        <w:ind w:left="1440"/>
        <w:rPr>
          <w:rFonts w:ascii="Verdana" w:hAnsi="Verdana"/>
          <w:b/>
          <w:szCs w:val="24"/>
        </w:rPr>
      </w:pPr>
      <w:r>
        <w:rPr>
          <w:rFonts w:ascii="Verdana" w:hAnsi="Verdana"/>
          <w:b/>
          <w:szCs w:val="24"/>
        </w:rPr>
        <w:t>10.</w:t>
      </w:r>
      <w:r>
        <w:rPr>
          <w:rFonts w:ascii="Verdana" w:hAnsi="Verdana"/>
          <w:b/>
          <w:i/>
          <w:szCs w:val="24"/>
        </w:rPr>
        <w:t xml:space="preserve"> </w:t>
      </w:r>
      <w:r>
        <w:rPr>
          <w:rFonts w:ascii="Verdana" w:hAnsi="Verdana"/>
          <w:b/>
          <w:szCs w:val="24"/>
        </w:rPr>
        <w:t>Рок важења понуде</w:t>
      </w:r>
    </w:p>
    <w:p w:rsidR="00B75079" w:rsidRDefault="00B75079" w:rsidP="00B75079">
      <w:pPr>
        <w:spacing w:line="240" w:lineRule="exact"/>
        <w:ind w:left="1440"/>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дана од дана отварања понуда.</w:t>
      </w:r>
    </w:p>
    <w:p w:rsidR="00B75079" w:rsidRDefault="00B75079" w:rsidP="00B75079">
      <w:pPr>
        <w:spacing w:line="240" w:lineRule="exact"/>
        <w:rPr>
          <w:rFonts w:ascii="Verdana" w:hAnsi="Verdana"/>
          <w:szCs w:val="24"/>
        </w:rPr>
      </w:pPr>
      <w:r>
        <w:rPr>
          <w:rFonts w:ascii="Verdana" w:hAnsi="Verdana"/>
          <w:szCs w:val="24"/>
        </w:rPr>
        <w:tab/>
      </w:r>
    </w:p>
    <w:p w:rsidR="00B75079" w:rsidRDefault="00B75079" w:rsidP="00B75079">
      <w:pPr>
        <w:spacing w:line="240" w:lineRule="exact"/>
        <w:rPr>
          <w:rFonts w:ascii="Verdana" w:hAnsi="Verdana"/>
          <w:szCs w:val="24"/>
          <w:lang w:val="hr-HR"/>
        </w:rPr>
      </w:pPr>
      <w:r>
        <w:rPr>
          <w:rFonts w:ascii="Verdana" w:hAnsi="Verdana"/>
          <w:b/>
          <w:szCs w:val="24"/>
        </w:rPr>
        <w:t xml:space="preserve">                   </w:t>
      </w:r>
      <w:r>
        <w:rPr>
          <w:rFonts w:ascii="Verdana" w:hAnsi="Verdana"/>
          <w:szCs w:val="24"/>
          <w:lang w:val="hr-HR"/>
        </w:rPr>
        <w:t xml:space="preserve">У случају истека рока важења понуде </w:t>
      </w:r>
      <w:r>
        <w:rPr>
          <w:rFonts w:ascii="Verdana" w:hAnsi="Verdana"/>
          <w:szCs w:val="24"/>
        </w:rPr>
        <w:t>Н</w:t>
      </w:r>
      <w:r>
        <w:rPr>
          <w:rFonts w:ascii="Verdana" w:hAnsi="Verdana"/>
          <w:szCs w:val="24"/>
          <w:lang w:val="hr-HR"/>
        </w:rPr>
        <w:t xml:space="preserve">аручилац ће у писаном облику затражити од </w:t>
      </w:r>
      <w:r>
        <w:rPr>
          <w:rFonts w:ascii="Verdana" w:hAnsi="Verdana"/>
          <w:szCs w:val="24"/>
        </w:rPr>
        <w:t>П</w:t>
      </w:r>
      <w:r>
        <w:rPr>
          <w:rFonts w:ascii="Verdana" w:hAnsi="Verdana"/>
          <w:szCs w:val="24"/>
          <w:lang w:val="hr-HR"/>
        </w:rPr>
        <w:t>онуђача продужење рока важења понуде.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B75079" w:rsidRDefault="00B75079" w:rsidP="00B75079">
      <w:pPr>
        <w:spacing w:line="240" w:lineRule="exact"/>
        <w:rPr>
          <w:rFonts w:ascii="Verdana" w:hAnsi="Verdana"/>
          <w:b/>
          <w:szCs w:val="24"/>
        </w:rPr>
      </w:pPr>
      <w:r>
        <w:rPr>
          <w:rFonts w:ascii="Verdana" w:hAnsi="Verdana"/>
          <w:b/>
          <w:szCs w:val="24"/>
        </w:rPr>
        <w:t xml:space="preserve"> </w:t>
      </w:r>
    </w:p>
    <w:p w:rsidR="00B75079" w:rsidRDefault="00C8038D" w:rsidP="00B75079">
      <w:pPr>
        <w:spacing w:line="240" w:lineRule="exact"/>
        <w:rPr>
          <w:rFonts w:ascii="Verdana" w:hAnsi="Verdana"/>
          <w:b/>
          <w:szCs w:val="24"/>
        </w:rPr>
      </w:pPr>
      <w:r>
        <w:rPr>
          <w:rFonts w:ascii="Verdana" w:hAnsi="Verdana"/>
          <w:b/>
          <w:szCs w:val="24"/>
        </w:rPr>
        <w:t xml:space="preserve">                 </w:t>
      </w:r>
      <w:r w:rsidR="00B75079">
        <w:rPr>
          <w:rFonts w:ascii="Verdana" w:hAnsi="Verdana"/>
          <w:b/>
          <w:szCs w:val="24"/>
        </w:rPr>
        <w:t>11. Понуда са варијантама није дозвољена</w:t>
      </w:r>
    </w:p>
    <w:p w:rsidR="00B75079" w:rsidRDefault="00B75079" w:rsidP="00B75079">
      <w:pPr>
        <w:spacing w:line="240" w:lineRule="exact"/>
        <w:rPr>
          <w:rFonts w:ascii="Verdana" w:hAnsi="Verdana"/>
          <w:szCs w:val="24"/>
        </w:rPr>
      </w:pPr>
    </w:p>
    <w:p w:rsidR="00B75079" w:rsidRDefault="00B75079" w:rsidP="00B75079">
      <w:pPr>
        <w:pStyle w:val="ListParagraphCharChar"/>
        <w:spacing w:line="240" w:lineRule="exact"/>
        <w:ind w:left="-208"/>
        <w:jc w:val="both"/>
        <w:rPr>
          <w:rStyle w:val="IntenseEmphasis"/>
          <w:rFonts w:ascii="Verdana" w:hAnsi="Verdana"/>
          <w:sz w:val="24"/>
          <w:lang w:val="ru-RU"/>
        </w:rPr>
      </w:pPr>
      <w:r>
        <w:rPr>
          <w:rFonts w:ascii="Verdana" w:hAnsi="Verdana"/>
          <w:b/>
          <w:lang w:val="sr-Cyrl-CS"/>
        </w:rPr>
        <w:t xml:space="preserve">   </w:t>
      </w:r>
      <w:r>
        <w:rPr>
          <w:rFonts w:ascii="Verdana" w:hAnsi="Verdana"/>
          <w:b/>
          <w:lang w:val="sr-Cyrl-CS"/>
        </w:rPr>
        <w:tab/>
        <w:t xml:space="preserve">        12. </w:t>
      </w:r>
      <w:r>
        <w:rPr>
          <w:rStyle w:val="IntenseEmphasis"/>
          <w:rFonts w:ascii="Verdana" w:hAnsi="Verdana"/>
          <w:sz w:val="24"/>
          <w:u w:val="none"/>
          <w:lang w:val="ru-RU"/>
        </w:rPr>
        <w:t>Одлука о додели уговора</w:t>
      </w:r>
      <w:r>
        <w:rPr>
          <w:rStyle w:val="IntenseEmphasis"/>
          <w:rFonts w:ascii="Verdana" w:hAnsi="Verdana"/>
          <w:sz w:val="24"/>
          <w:lang w:val="ru-RU"/>
        </w:rPr>
        <w:t xml:space="preserve">                  </w:t>
      </w:r>
    </w:p>
    <w:p w:rsidR="00B75079" w:rsidRDefault="00B75079" w:rsidP="00B75079">
      <w:pPr>
        <w:spacing w:line="240" w:lineRule="exact"/>
        <w:ind w:left="708"/>
        <w:rPr>
          <w:szCs w:val="24"/>
        </w:rPr>
      </w:pPr>
    </w:p>
    <w:p w:rsidR="00B75079" w:rsidRDefault="00B75079" w:rsidP="00B75079">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оквирном року од 10 (десет)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B75079" w:rsidRDefault="00B75079" w:rsidP="00B75079">
      <w:pPr>
        <w:spacing w:line="240" w:lineRule="exact"/>
        <w:ind w:firstLine="512"/>
        <w:rPr>
          <w:rFonts w:ascii="Verdana" w:hAnsi="Verdana"/>
          <w:b/>
          <w:szCs w:val="24"/>
        </w:rPr>
      </w:pPr>
    </w:p>
    <w:p w:rsidR="00B75079" w:rsidRDefault="00B75079" w:rsidP="00B75079">
      <w:pPr>
        <w:spacing w:line="240" w:lineRule="exact"/>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B75079" w:rsidRDefault="00B75079" w:rsidP="00B75079">
      <w:pPr>
        <w:spacing w:line="240" w:lineRule="exact"/>
        <w:rPr>
          <w:rFonts w:ascii="Verdana" w:hAnsi="Verdana"/>
          <w:b/>
          <w:szCs w:val="24"/>
          <w:lang w:val="ru-RU"/>
        </w:rPr>
      </w:pPr>
      <w:r>
        <w:rPr>
          <w:rFonts w:ascii="Verdana" w:hAnsi="Verdana"/>
          <w:b/>
          <w:szCs w:val="24"/>
          <w:lang w:val="ru-RU"/>
        </w:rPr>
        <w:tab/>
      </w:r>
    </w:p>
    <w:p w:rsidR="00B75079" w:rsidRDefault="00B75079" w:rsidP="00B75079">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B75079" w:rsidRDefault="00B75079" w:rsidP="00B75079">
      <w:pPr>
        <w:spacing w:line="240" w:lineRule="exact"/>
        <w:rPr>
          <w:rFonts w:ascii="Verdana" w:hAnsi="Verdana"/>
          <w:b/>
          <w:szCs w:val="24"/>
          <w:lang w:val="sr-Latn-CS"/>
        </w:rPr>
      </w:pPr>
    </w:p>
    <w:p w:rsidR="00B75079" w:rsidRDefault="00B75079" w:rsidP="00B75079">
      <w:pPr>
        <w:spacing w:line="240" w:lineRule="exact"/>
        <w:rPr>
          <w:rFonts w:ascii="Verdana" w:hAnsi="Verdana"/>
          <w:b/>
          <w:szCs w:val="24"/>
        </w:rPr>
      </w:pPr>
      <w:r>
        <w:rPr>
          <w:rFonts w:ascii="Verdana" w:hAnsi="Verdana"/>
          <w:b/>
          <w:szCs w:val="24"/>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lang w:val="sr-Latn-CS"/>
        </w:rPr>
      </w:pPr>
    </w:p>
    <w:p w:rsidR="00B75079" w:rsidRDefault="00B75079" w:rsidP="00B75079">
      <w:pPr>
        <w:spacing w:line="240" w:lineRule="exact"/>
        <w:rPr>
          <w:rFonts w:ascii="Verdana" w:hAnsi="Verdana"/>
          <w:b/>
          <w:szCs w:val="24"/>
          <w:lang w:val="sr-Latn-CS"/>
        </w:rPr>
      </w:pPr>
    </w:p>
    <w:p w:rsidR="00B75079" w:rsidRDefault="00B75079" w:rsidP="00B75079">
      <w:pPr>
        <w:spacing w:line="240" w:lineRule="exact"/>
        <w:rPr>
          <w:rFonts w:ascii="Verdana" w:hAnsi="Verdana"/>
          <w:b/>
          <w:szCs w:val="24"/>
          <w:lang w:val="sr-Latn-CS"/>
        </w:rPr>
      </w:pPr>
    </w:p>
    <w:p w:rsidR="00B75079" w:rsidRDefault="00B75079" w:rsidP="00B75079">
      <w:pPr>
        <w:tabs>
          <w:tab w:val="left" w:pos="240"/>
        </w:tabs>
        <w:spacing w:line="240" w:lineRule="exact"/>
        <w:rPr>
          <w:rFonts w:ascii="Verdana" w:hAnsi="Verdana"/>
          <w:b/>
          <w:szCs w:val="24"/>
          <w:lang w:val="ru-RU"/>
        </w:rPr>
      </w:pPr>
    </w:p>
    <w:p w:rsidR="00B75079" w:rsidRDefault="00B75079" w:rsidP="00B75079">
      <w:pPr>
        <w:tabs>
          <w:tab w:val="left" w:pos="240"/>
        </w:tabs>
        <w:spacing w:line="240" w:lineRule="exact"/>
        <w:rPr>
          <w:rFonts w:ascii="Verdana" w:hAnsi="Verdana"/>
          <w:b/>
          <w:szCs w:val="24"/>
          <w:lang w:val="hr-HR"/>
        </w:rPr>
      </w:pPr>
    </w:p>
    <w:p w:rsidR="00B75079" w:rsidRDefault="00B75079" w:rsidP="00B75079">
      <w:pPr>
        <w:tabs>
          <w:tab w:val="left" w:pos="240"/>
        </w:tabs>
        <w:spacing w:line="240" w:lineRule="exact"/>
        <w:rPr>
          <w:rFonts w:ascii="Verdana" w:hAnsi="Verdana"/>
          <w:b/>
          <w:szCs w:val="24"/>
          <w:lang w:val="hr-HR"/>
        </w:rPr>
      </w:pPr>
    </w:p>
    <w:p w:rsidR="00B75079" w:rsidRDefault="00B75079" w:rsidP="00B75079">
      <w:pPr>
        <w:tabs>
          <w:tab w:val="left" w:pos="240"/>
        </w:tabs>
        <w:spacing w:line="240" w:lineRule="exact"/>
        <w:rPr>
          <w:rFonts w:ascii="Verdana" w:hAnsi="Verdana"/>
          <w:b/>
          <w:szCs w:val="24"/>
          <w:lang w:val="hr-HR"/>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r>
        <w:rPr>
          <w:rFonts w:ascii="Verdana" w:hAnsi="Verdana"/>
          <w:b/>
          <w:szCs w:val="24"/>
        </w:rPr>
        <w:t xml:space="preserve"> </w:t>
      </w:r>
    </w:p>
    <w:p w:rsidR="00B75079" w:rsidRDefault="00B75079" w:rsidP="00B75079">
      <w:pPr>
        <w:spacing w:line="240" w:lineRule="exact"/>
        <w:jc w:val="center"/>
        <w:rPr>
          <w:rFonts w:ascii="Verdana" w:hAnsi="Verdana"/>
          <w:b/>
          <w:szCs w:val="24"/>
        </w:rPr>
      </w:pPr>
      <w:r>
        <w:rPr>
          <w:rFonts w:ascii="Verdana" w:hAnsi="Verdana"/>
          <w:b/>
          <w:szCs w:val="24"/>
          <w:lang w:val="hr-HR"/>
        </w:rPr>
        <w:lastRenderedPageBreak/>
        <w:t>IV</w:t>
      </w:r>
    </w:p>
    <w:p w:rsidR="00B75079" w:rsidRDefault="00B75079" w:rsidP="00B75079">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B75079" w:rsidRDefault="00B75079" w:rsidP="00B75079">
      <w:pPr>
        <w:tabs>
          <w:tab w:val="left" w:pos="720"/>
        </w:tabs>
        <w:spacing w:line="240" w:lineRule="exact"/>
        <w:jc w:val="center"/>
        <w:rPr>
          <w:rFonts w:ascii="Verdana" w:hAnsi="Verdana"/>
          <w:b/>
          <w:szCs w:val="24"/>
        </w:rPr>
      </w:pPr>
    </w:p>
    <w:p w:rsidR="00B75079" w:rsidRDefault="00B75079" w:rsidP="00B75079">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B75079" w:rsidRDefault="00B75079" w:rsidP="00B75079">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B75079" w:rsidRDefault="00B75079" w:rsidP="00B75079">
      <w:pPr>
        <w:tabs>
          <w:tab w:val="left" w:pos="720"/>
        </w:tabs>
        <w:spacing w:line="240" w:lineRule="exact"/>
        <w:rPr>
          <w:rFonts w:ascii="Verdana" w:hAnsi="Verdana"/>
          <w:b/>
          <w:szCs w:val="24"/>
          <w:lang w:val="hr-HR"/>
        </w:rPr>
      </w:pPr>
    </w:p>
    <w:p w:rsidR="00B75079" w:rsidRDefault="00B75079" w:rsidP="00B75079">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B75079" w:rsidRDefault="00B75079" w:rsidP="00B75079">
      <w:pPr>
        <w:spacing w:line="240" w:lineRule="exact"/>
        <w:rPr>
          <w:rFonts w:ascii="Verdana" w:hAnsi="Verdana"/>
          <w:b/>
          <w:i/>
          <w:szCs w:val="24"/>
        </w:rPr>
      </w:pPr>
    </w:p>
    <w:p w:rsidR="00B75079" w:rsidRDefault="00B75079" w:rsidP="00B75079">
      <w:pPr>
        <w:numPr>
          <w:ilvl w:val="0"/>
          <w:numId w:val="6"/>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B75079" w:rsidRDefault="00B75079" w:rsidP="00B75079">
      <w:pPr>
        <w:numPr>
          <w:ilvl w:val="0"/>
          <w:numId w:val="6"/>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B75079" w:rsidRDefault="00B75079" w:rsidP="00B75079">
      <w:pPr>
        <w:numPr>
          <w:ilvl w:val="0"/>
          <w:numId w:val="6"/>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B75079" w:rsidRDefault="00B75079" w:rsidP="00B75079">
      <w:pPr>
        <w:numPr>
          <w:ilvl w:val="0"/>
          <w:numId w:val="6"/>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B75079" w:rsidRDefault="00B75079" w:rsidP="00B75079">
      <w:pPr>
        <w:pStyle w:val="ListParagraph"/>
        <w:numPr>
          <w:ilvl w:val="0"/>
          <w:numId w:val="6"/>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B75079" w:rsidRDefault="00B75079" w:rsidP="00B75079">
      <w:pPr>
        <w:tabs>
          <w:tab w:val="left" w:pos="720"/>
        </w:tabs>
        <w:spacing w:line="240" w:lineRule="exact"/>
        <w:jc w:val="left"/>
        <w:rPr>
          <w:rFonts w:ascii="Verdana" w:hAnsi="Verdana"/>
          <w:szCs w:val="24"/>
        </w:rPr>
      </w:pPr>
    </w:p>
    <w:p w:rsidR="00B75079" w:rsidRDefault="00B75079" w:rsidP="00B75079">
      <w:pPr>
        <w:tabs>
          <w:tab w:val="left" w:pos="720"/>
        </w:tabs>
        <w:spacing w:line="240" w:lineRule="exact"/>
        <w:jc w:val="left"/>
        <w:rPr>
          <w:rFonts w:ascii="Verdana" w:hAnsi="Verdana"/>
          <w:b/>
          <w:szCs w:val="24"/>
        </w:rPr>
      </w:pPr>
      <w:r>
        <w:rPr>
          <w:rFonts w:ascii="Verdana" w:hAnsi="Verdana"/>
          <w:szCs w:val="24"/>
        </w:rPr>
        <w:tab/>
      </w:r>
      <w:r>
        <w:rPr>
          <w:rFonts w:ascii="Verdana" w:hAnsi="Verdana"/>
          <w:szCs w:val="24"/>
        </w:rPr>
        <w:tab/>
        <w:t xml:space="preserve">Понуђач који учествује у поступку јавне набавке мора да испуни и </w:t>
      </w:r>
      <w:r>
        <w:rPr>
          <w:rFonts w:ascii="Verdana" w:hAnsi="Verdana"/>
          <w:b/>
          <w:szCs w:val="24"/>
        </w:rPr>
        <w:t xml:space="preserve">додатне услове </w:t>
      </w:r>
      <w:r>
        <w:rPr>
          <w:rFonts w:ascii="Verdana" w:hAnsi="Verdana"/>
          <w:szCs w:val="24"/>
        </w:rPr>
        <w:t xml:space="preserve">за учешће у поступку јавне набавке, и то: </w:t>
      </w:r>
      <w:r>
        <w:rPr>
          <w:rFonts w:ascii="Verdana" w:hAnsi="Verdana"/>
          <w:b/>
          <w:szCs w:val="24"/>
        </w:rPr>
        <w:tab/>
      </w:r>
    </w:p>
    <w:p w:rsidR="00B75079" w:rsidRDefault="00B75079" w:rsidP="00B75079">
      <w:pPr>
        <w:tabs>
          <w:tab w:val="left" w:pos="720"/>
        </w:tabs>
        <w:spacing w:line="240" w:lineRule="exact"/>
        <w:jc w:val="left"/>
        <w:rPr>
          <w:rFonts w:ascii="Verdana" w:hAnsi="Verdana"/>
          <w:szCs w:val="24"/>
          <w:u w:val="single"/>
        </w:rPr>
      </w:pPr>
      <w:r>
        <w:rPr>
          <w:rFonts w:ascii="Verdana" w:hAnsi="Verdana"/>
          <w:b/>
          <w:szCs w:val="24"/>
        </w:rPr>
        <w:tab/>
      </w:r>
    </w:p>
    <w:p w:rsidR="00B75079" w:rsidRPr="00575E98" w:rsidRDefault="00B75079" w:rsidP="00B75079">
      <w:pPr>
        <w:numPr>
          <w:ilvl w:val="0"/>
          <w:numId w:val="6"/>
        </w:numPr>
        <w:tabs>
          <w:tab w:val="left" w:pos="720"/>
        </w:tabs>
        <w:spacing w:line="240" w:lineRule="exact"/>
        <w:jc w:val="left"/>
        <w:rPr>
          <w:rFonts w:ascii="Verdana" w:hAnsi="Verdana"/>
          <w:b/>
          <w:szCs w:val="24"/>
        </w:rPr>
      </w:pPr>
      <w:r w:rsidRPr="00575E98">
        <w:rPr>
          <w:rFonts w:ascii="Verdana" w:hAnsi="Verdana"/>
          <w:i/>
          <w:szCs w:val="24"/>
        </w:rPr>
        <w:t xml:space="preserve">да има искуства у вршењу радова који су предмет набавке; </w:t>
      </w:r>
    </w:p>
    <w:p w:rsidR="00B75079" w:rsidRPr="00575E98" w:rsidRDefault="00B75079" w:rsidP="00B75079">
      <w:pPr>
        <w:numPr>
          <w:ilvl w:val="0"/>
          <w:numId w:val="6"/>
        </w:numPr>
        <w:spacing w:line="240" w:lineRule="exact"/>
        <w:rPr>
          <w:rFonts w:ascii="Verdana" w:hAnsi="Verdana"/>
          <w:i/>
          <w:szCs w:val="24"/>
        </w:rPr>
      </w:pPr>
      <w:r w:rsidRPr="00575E98">
        <w:rPr>
          <w:rFonts w:ascii="Verdana" w:hAnsi="Verdana"/>
          <w:i/>
          <w:szCs w:val="24"/>
        </w:rPr>
        <w:t>да над њим није покренут поступак стечаја или ликвидације, односно претходни стечајни поступак;</w:t>
      </w:r>
    </w:p>
    <w:p w:rsidR="00B75079" w:rsidRDefault="00B75079" w:rsidP="00B75079">
      <w:pPr>
        <w:tabs>
          <w:tab w:val="left" w:pos="720"/>
        </w:tabs>
        <w:spacing w:line="240" w:lineRule="exact"/>
        <w:rPr>
          <w:rFonts w:ascii="Verdana" w:hAnsi="Verdana"/>
          <w:szCs w:val="24"/>
        </w:rPr>
      </w:pPr>
    </w:p>
    <w:p w:rsidR="00B75079" w:rsidRDefault="00B75079" w:rsidP="00B75079">
      <w:pPr>
        <w:tabs>
          <w:tab w:val="left" w:pos="720"/>
        </w:tabs>
        <w:spacing w:line="240" w:lineRule="exact"/>
        <w:rPr>
          <w:rFonts w:ascii="Verdana" w:hAnsi="Verdana"/>
          <w:szCs w:val="24"/>
        </w:rPr>
      </w:pPr>
      <w:r>
        <w:rPr>
          <w:rFonts w:ascii="Verdana" w:hAnsi="Verdana"/>
          <w:szCs w:val="24"/>
        </w:rPr>
        <w:tab/>
      </w:r>
      <w:r>
        <w:rPr>
          <w:rFonts w:ascii="Verdana" w:hAnsi="Verdana"/>
          <w:szCs w:val="24"/>
        </w:rPr>
        <w:tab/>
        <w:t>Уколико Понуђач подноси понуду са Подизвођачем, у складу са чланом 80. З</w:t>
      </w:r>
      <w:r>
        <w:rPr>
          <w:rFonts w:ascii="Verdana" w:hAnsi="Verdana"/>
          <w:szCs w:val="24"/>
          <w:lang w:val="en-US"/>
        </w:rPr>
        <w:t>a</w:t>
      </w:r>
      <w:r>
        <w:rPr>
          <w:rFonts w:ascii="Verdana" w:hAnsi="Verdana"/>
          <w:szCs w:val="24"/>
        </w:rPr>
        <w:t>кона, Подизвођач мора да испуњава обавезне услове из члана 75. став 1. тач. 1) до 4) Закона, за део набавке који ће Понуђач извршити преко Подизвођача</w:t>
      </w:r>
      <w:r>
        <w:rPr>
          <w:rFonts w:ascii="Verdana" w:hAnsi="Verdana"/>
          <w:i/>
          <w:szCs w:val="24"/>
        </w:rPr>
        <w:t>, као и услов из члана 75. став 1. тачка 5. Закона (ако је дозвола потребна).</w:t>
      </w:r>
    </w:p>
    <w:p w:rsidR="00B75079" w:rsidRDefault="00B75079" w:rsidP="00B75079">
      <w:pPr>
        <w:tabs>
          <w:tab w:val="left" w:pos="720"/>
        </w:tabs>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w:t>
      </w:r>
      <w:r>
        <w:rPr>
          <w:rFonts w:ascii="Verdana" w:hAnsi="Verdana"/>
          <w:szCs w:val="24"/>
        </w:rPr>
        <w:lastRenderedPageBreak/>
        <w:t>испуњавају заједно, у складу са чл. 81. Закона о јавним набавкама.</w:t>
      </w:r>
    </w:p>
    <w:p w:rsidR="00B75079" w:rsidRDefault="00B75079" w:rsidP="00B75079">
      <w:pPr>
        <w:tabs>
          <w:tab w:val="left" w:pos="720"/>
        </w:tabs>
        <w:spacing w:line="240" w:lineRule="exact"/>
        <w:rPr>
          <w:rFonts w:ascii="Verdana" w:hAnsi="Verdana"/>
          <w:szCs w:val="24"/>
        </w:rPr>
      </w:pPr>
    </w:p>
    <w:p w:rsidR="00B75079" w:rsidRDefault="00B75079" w:rsidP="00B75079">
      <w:pPr>
        <w:spacing w:line="240" w:lineRule="exact"/>
        <w:rPr>
          <w:rFonts w:ascii="Verdana" w:hAnsi="Verdana"/>
          <w:i/>
          <w:szCs w:val="24"/>
        </w:rPr>
      </w:pPr>
      <w:r>
        <w:rPr>
          <w:rFonts w:ascii="Verdana" w:hAnsi="Verdana"/>
          <w:szCs w:val="24"/>
        </w:rPr>
        <w:tab/>
      </w:r>
      <w:r>
        <w:rPr>
          <w:rFonts w:ascii="Verdana" w:hAnsi="Verdana"/>
          <w:i/>
          <w:szCs w:val="24"/>
        </w:rPr>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B75079" w:rsidRDefault="00B75079" w:rsidP="00B75079">
      <w:pPr>
        <w:spacing w:line="240" w:lineRule="exact"/>
        <w:rPr>
          <w:rFonts w:ascii="Verdana" w:hAnsi="Verdana"/>
          <w:szCs w:val="24"/>
          <w:lang w:val="sr-Latn-CS"/>
        </w:rPr>
      </w:pPr>
    </w:p>
    <w:p w:rsidR="00B75079" w:rsidRDefault="00B75079" w:rsidP="00B75079">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(обавезне услове) Закона о јавним набавкама као и </w:t>
      </w:r>
      <w:r>
        <w:rPr>
          <w:rFonts w:ascii="Verdana" w:hAnsi="Verdana"/>
          <w:b/>
          <w:szCs w:val="24"/>
        </w:rPr>
        <w:t xml:space="preserve">додатног услова </w:t>
      </w:r>
      <w:r>
        <w:rPr>
          <w:rFonts w:ascii="Verdana" w:hAnsi="Verdana"/>
          <w:szCs w:val="24"/>
        </w:rPr>
        <w:t xml:space="preserve">да над њим није покренут поступак стечаја или ликвидације односно претходни стечајни поступак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Pr>
          <w:rFonts w:ascii="Verdana" w:hAnsi="Verdana"/>
          <w:b/>
          <w:szCs w:val="24"/>
        </w:rPr>
        <w:t xml:space="preserve">Уколико Понуђач подноси понуду са Подизвођачем, </w:t>
      </w:r>
      <w:r>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Наручилац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w:t>
      </w:r>
      <w:r w:rsidR="00575E98">
        <w:rPr>
          <w:rFonts w:ascii="Verdana" w:hAnsi="Verdana"/>
          <w:b/>
          <w:szCs w:val="24"/>
        </w:rPr>
        <w:t>иђена посебним прописом (копија</w:t>
      </w:r>
      <w:r>
        <w:rPr>
          <w:rFonts w:ascii="Verdana" w:hAnsi="Verdana"/>
          <w:b/>
          <w:szCs w:val="24"/>
        </w:rPr>
        <w:t xml:space="preserve">). </w:t>
      </w:r>
    </w:p>
    <w:p w:rsidR="00B75079" w:rsidRDefault="00B75079" w:rsidP="00B75079">
      <w:pPr>
        <w:spacing w:line="240" w:lineRule="exact"/>
        <w:rPr>
          <w:rFonts w:ascii="Verdana" w:hAnsi="Verdana"/>
          <w:szCs w:val="24"/>
          <w:lang w:val="hr-HR"/>
        </w:rPr>
      </w:pPr>
    </w:p>
    <w:p w:rsidR="00B75079" w:rsidRDefault="00B75079" w:rsidP="00B75079">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75079" w:rsidRDefault="00B75079" w:rsidP="00B75079">
      <w:pPr>
        <w:spacing w:line="240" w:lineRule="exact"/>
        <w:rPr>
          <w:rFonts w:ascii="Verdana" w:hAnsi="Verdana"/>
          <w:szCs w:val="24"/>
        </w:rPr>
      </w:pPr>
    </w:p>
    <w:p w:rsidR="00B75079" w:rsidRDefault="00B75079" w:rsidP="00B75079">
      <w:pPr>
        <w:pStyle w:val="BodyTextIndent3"/>
        <w:spacing w:line="240" w:lineRule="exact"/>
        <w:ind w:right="-57"/>
        <w:rPr>
          <w:rFonts w:ascii="Verdana" w:hAnsi="Verdana"/>
          <w:sz w:val="24"/>
          <w:szCs w:val="24"/>
          <w:lang w:val="sr-Cyrl-CS"/>
        </w:rPr>
      </w:pPr>
      <w:r>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(ако је дозвола потребна). Уколико Понуђач подноси понуду са више Подизвођача, у обавези је да Образац изјаве копира у довољном броју примерака.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lastRenderedPageBreak/>
        <w:tab/>
      </w:r>
      <w:r>
        <w:rPr>
          <w:rFonts w:ascii="Verdana" w:hAnsi="Verdana"/>
          <w:b/>
          <w:szCs w:val="24"/>
        </w:rPr>
        <w:t>ДОКАЗИВАЊЕ</w:t>
      </w:r>
      <w:r>
        <w:rPr>
          <w:rFonts w:ascii="Verdana" w:hAnsi="Verdana"/>
          <w:b/>
          <w:szCs w:val="24"/>
          <w:lang w:val="sr-Latn-CS"/>
        </w:rPr>
        <w:t xml:space="preserve">  за оцену испуњености</w:t>
      </w:r>
      <w:r>
        <w:rPr>
          <w:rFonts w:ascii="Verdana" w:hAnsi="Verdana"/>
          <w:b/>
          <w:szCs w:val="24"/>
        </w:rPr>
        <w:t xml:space="preserve"> додатних </w:t>
      </w:r>
      <w:r>
        <w:rPr>
          <w:rFonts w:ascii="Verdana" w:hAnsi="Verdana"/>
          <w:b/>
          <w:szCs w:val="24"/>
          <w:lang w:val="sr-Latn-CS"/>
        </w:rPr>
        <w:t>услова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Доказ да Понуђач испуњава и додатне услове:</w:t>
      </w:r>
    </w:p>
    <w:p w:rsidR="00B75079" w:rsidRDefault="00B75079" w:rsidP="00B75079">
      <w:pPr>
        <w:spacing w:line="240" w:lineRule="exact"/>
        <w:rPr>
          <w:rFonts w:ascii="Verdana" w:hAnsi="Verdana"/>
          <w:b/>
          <w:color w:val="FF0000"/>
          <w:szCs w:val="24"/>
        </w:rPr>
      </w:pPr>
      <w:r>
        <w:rPr>
          <w:rFonts w:ascii="Verdana" w:hAnsi="Verdana"/>
          <w:color w:val="FF0000"/>
          <w:szCs w:val="24"/>
        </w:rPr>
        <w:tab/>
      </w:r>
    </w:p>
    <w:p w:rsidR="00B75079" w:rsidRPr="00575E98" w:rsidRDefault="00B75079" w:rsidP="00B75079">
      <w:pPr>
        <w:spacing w:line="240" w:lineRule="exact"/>
        <w:ind w:left="1440"/>
        <w:rPr>
          <w:rFonts w:ascii="Verdana" w:hAnsi="Verdana"/>
          <w:szCs w:val="24"/>
        </w:rPr>
      </w:pPr>
      <w:r w:rsidRPr="00575E98">
        <w:rPr>
          <w:rFonts w:ascii="Verdana" w:hAnsi="Verdana"/>
          <w:szCs w:val="24"/>
        </w:rPr>
        <w:t xml:space="preserve">-  да има искуства у извођењу радова који су предмет </w:t>
      </w:r>
    </w:p>
    <w:p w:rsidR="00B75079" w:rsidRPr="00575E98" w:rsidRDefault="00B75079" w:rsidP="00B75079">
      <w:pPr>
        <w:spacing w:line="240" w:lineRule="exact"/>
        <w:ind w:left="1440"/>
        <w:rPr>
          <w:rFonts w:ascii="Verdana" w:hAnsi="Verdana"/>
          <w:szCs w:val="24"/>
        </w:rPr>
      </w:pPr>
      <w:r w:rsidRPr="00575E98">
        <w:rPr>
          <w:rFonts w:ascii="Verdana" w:hAnsi="Verdana"/>
          <w:szCs w:val="24"/>
        </w:rPr>
        <w:t xml:space="preserve">   набавке истог или већег обима у текућој и претходној </w:t>
      </w:r>
    </w:p>
    <w:p w:rsidR="00B75079" w:rsidRPr="00575E98" w:rsidRDefault="00B75079" w:rsidP="00B75079">
      <w:pPr>
        <w:spacing w:line="240" w:lineRule="exact"/>
        <w:ind w:left="1440"/>
        <w:rPr>
          <w:rFonts w:ascii="Verdana" w:hAnsi="Verdana"/>
          <w:szCs w:val="24"/>
        </w:rPr>
      </w:pPr>
      <w:r w:rsidRPr="00575E98">
        <w:rPr>
          <w:rFonts w:ascii="Verdana" w:hAnsi="Verdana"/>
          <w:szCs w:val="24"/>
        </w:rPr>
        <w:t xml:space="preserve">   години–копија минимум 1 (једног) уговора и потврда   </w:t>
      </w:r>
    </w:p>
    <w:p w:rsidR="00B75079" w:rsidRPr="00575E98" w:rsidRDefault="00B75079" w:rsidP="00B75079">
      <w:pPr>
        <w:spacing w:line="240" w:lineRule="exact"/>
        <w:rPr>
          <w:rFonts w:ascii="Verdana" w:hAnsi="Verdana"/>
          <w:szCs w:val="24"/>
        </w:rPr>
      </w:pPr>
      <w:r w:rsidRPr="00575E98">
        <w:rPr>
          <w:rFonts w:ascii="Verdana" w:hAnsi="Verdana"/>
          <w:szCs w:val="24"/>
        </w:rPr>
        <w:t xml:space="preserve">                   – препорука од минимум 1 (једног) Корисника радова   </w:t>
      </w:r>
    </w:p>
    <w:p w:rsidR="00B75079" w:rsidRPr="00575E98" w:rsidRDefault="00B75079" w:rsidP="00B75079">
      <w:pPr>
        <w:spacing w:line="240" w:lineRule="exact"/>
        <w:ind w:left="1440"/>
        <w:rPr>
          <w:rFonts w:ascii="Verdana" w:hAnsi="Verdana"/>
          <w:szCs w:val="24"/>
        </w:rPr>
      </w:pPr>
      <w:r w:rsidRPr="00575E98">
        <w:rPr>
          <w:rFonts w:ascii="Verdana" w:hAnsi="Verdana"/>
          <w:szCs w:val="24"/>
        </w:rPr>
        <w:t xml:space="preserve">   за које су радови вршени – уговор и препорука </w:t>
      </w:r>
    </w:p>
    <w:p w:rsidR="00B75079" w:rsidRPr="00575E98" w:rsidRDefault="00B75079" w:rsidP="00B75079">
      <w:pPr>
        <w:spacing w:line="240" w:lineRule="exact"/>
        <w:ind w:left="1440"/>
        <w:rPr>
          <w:rFonts w:ascii="Verdana" w:hAnsi="Verdana"/>
          <w:szCs w:val="24"/>
        </w:rPr>
      </w:pPr>
      <w:r w:rsidRPr="00575E98">
        <w:rPr>
          <w:rFonts w:ascii="Verdana" w:hAnsi="Verdana"/>
          <w:szCs w:val="24"/>
        </w:rPr>
        <w:t xml:space="preserve">   морају бити од истог корисника радова; </w:t>
      </w:r>
    </w:p>
    <w:p w:rsidR="00B75079" w:rsidRPr="007C7FF0"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szCs w:val="24"/>
        </w:rPr>
      </w:pPr>
      <w:r>
        <w:rPr>
          <w:rFonts w:ascii="Verdana" w:hAnsi="Verdana"/>
          <w:szCs w:val="24"/>
        </w:rPr>
        <w:tab/>
        <w:t xml:space="preserve">Додатне услове група Понуђача испуњава </w:t>
      </w:r>
      <w:r>
        <w:rPr>
          <w:rFonts w:ascii="Verdana" w:hAnsi="Verdana"/>
          <w:b/>
          <w:szCs w:val="24"/>
        </w:rPr>
        <w:t>заједно</w:t>
      </w:r>
      <w:r>
        <w:rPr>
          <w:rFonts w:ascii="Verdana" w:hAnsi="Verdana"/>
          <w:szCs w:val="24"/>
        </w:rPr>
        <w:t xml:space="preserve">.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B75079" w:rsidRDefault="00B75079" w:rsidP="00B75079">
      <w:pPr>
        <w:pStyle w:val="BodyTextIndent3"/>
        <w:tabs>
          <w:tab w:val="left" w:pos="1418"/>
        </w:tabs>
        <w:spacing w:line="240" w:lineRule="exact"/>
        <w:ind w:right="146" w:firstLine="0"/>
        <w:rPr>
          <w:rFonts w:ascii="Verdana" w:hAnsi="Verdana"/>
          <w:b/>
          <w:sz w:val="24"/>
          <w:szCs w:val="24"/>
          <w:lang w:val="sr-Cyrl-CS"/>
        </w:rPr>
      </w:pPr>
    </w:p>
    <w:p w:rsidR="00B75079" w:rsidRDefault="00B75079" w:rsidP="00B75079">
      <w:pPr>
        <w:pStyle w:val="BodyTextIndent3"/>
        <w:tabs>
          <w:tab w:val="left" w:pos="1418"/>
        </w:tabs>
        <w:spacing w:line="240" w:lineRule="exact"/>
        <w:ind w:right="146" w:firstLine="0"/>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B75079" w:rsidRDefault="00B75079" w:rsidP="00B75079">
      <w:pPr>
        <w:pStyle w:val="BodyTextIndent3"/>
        <w:tabs>
          <w:tab w:val="left" w:pos="1418"/>
        </w:tabs>
        <w:spacing w:before="60" w:line="240" w:lineRule="exact"/>
        <w:ind w:right="147"/>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rPr>
          <w:rFonts w:ascii="Verdana" w:hAnsi="Verdana"/>
          <w:b/>
          <w:sz w:val="24"/>
          <w:szCs w:val="24"/>
          <w:lang w:val="sr-Cyrl-CS"/>
        </w:rPr>
      </w:pPr>
      <w:r>
        <w:rPr>
          <w:rFonts w:ascii="Verdana" w:hAnsi="Verdana"/>
          <w:b/>
          <w:sz w:val="24"/>
          <w:szCs w:val="24"/>
          <w:lang w:val="sr-Cyrl-CS"/>
        </w:rPr>
        <w:tab/>
      </w:r>
      <w:r>
        <w:rPr>
          <w:rFonts w:ascii="Verdana" w:hAnsi="Verdana"/>
          <w:sz w:val="24"/>
          <w:szCs w:val="24"/>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Pr>
          <w:rFonts w:ascii="Verdana" w:hAnsi="Verdana"/>
          <w:b/>
          <w:sz w:val="24"/>
          <w:szCs w:val="24"/>
          <w:lang w:val="sr-Cyrl-CS"/>
        </w:rPr>
        <w:t>неприхватљива</w:t>
      </w:r>
      <w:r>
        <w:rPr>
          <w:rFonts w:ascii="Verdana" w:hAnsi="Verdana"/>
          <w:sz w:val="24"/>
          <w:szCs w:val="24"/>
          <w:lang w:val="sr-Cyrl-CS"/>
        </w:rPr>
        <w:t>.</w:t>
      </w:r>
    </w:p>
    <w:p w:rsidR="00B75079" w:rsidRDefault="00B75079" w:rsidP="00B75079">
      <w:pPr>
        <w:pStyle w:val="BodyTextIndent3"/>
        <w:tabs>
          <w:tab w:val="left" w:pos="1418"/>
        </w:tabs>
        <w:spacing w:before="60" w:line="240" w:lineRule="exact"/>
        <w:ind w:right="147" w:firstLine="0"/>
        <w:rPr>
          <w:rFonts w:ascii="Verdana" w:hAnsi="Verdana"/>
          <w:sz w:val="24"/>
          <w:szCs w:val="24"/>
          <w:lang w:val="sr-Cyrl-CS"/>
        </w:rPr>
      </w:pPr>
    </w:p>
    <w:p w:rsidR="00B75079" w:rsidRDefault="00B75079" w:rsidP="00B75079">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Pr>
          <w:rFonts w:ascii="Verdana" w:hAnsi="Verdana"/>
          <w:b/>
          <w:sz w:val="24"/>
          <w:szCs w:val="24"/>
          <w:lang w:val="sr-Cyrl-CS"/>
        </w:rPr>
        <w:t>неприхватљиву.</w:t>
      </w:r>
    </w:p>
    <w:p w:rsidR="00B75079" w:rsidRDefault="00B75079" w:rsidP="00B75079">
      <w:pPr>
        <w:pStyle w:val="BodyTextIndent3"/>
        <w:tabs>
          <w:tab w:val="left" w:pos="1418"/>
        </w:tabs>
        <w:spacing w:before="60" w:line="240" w:lineRule="exact"/>
        <w:ind w:right="147" w:firstLine="0"/>
        <w:rPr>
          <w:rFonts w:ascii="Verdana" w:hAnsi="Verdana"/>
          <w:sz w:val="24"/>
          <w:szCs w:val="24"/>
          <w:lang w:val="sr-Cyrl-CS"/>
        </w:rPr>
      </w:pPr>
    </w:p>
    <w:p w:rsidR="00B75079" w:rsidRDefault="00B75079" w:rsidP="00B75079">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hr-HR"/>
        </w:rPr>
        <w:tab/>
      </w:r>
      <w:r>
        <w:rPr>
          <w:rFonts w:ascii="Verdana" w:hAnsi="Verdana"/>
          <w:sz w:val="24"/>
          <w:szCs w:val="24"/>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B75079" w:rsidRDefault="00B75079" w:rsidP="00B75079">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p>
    <w:p w:rsidR="00B75079" w:rsidRDefault="00B75079" w:rsidP="00B75079">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lastRenderedPageBreak/>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B75079" w:rsidRDefault="00B75079" w:rsidP="00B75079">
      <w:pPr>
        <w:spacing w:line="240" w:lineRule="exact"/>
        <w:rPr>
          <w:rFonts w:ascii="Verdana" w:hAnsi="Verdana"/>
          <w:b/>
          <w:color w:val="FF0000"/>
          <w:szCs w:val="24"/>
        </w:rPr>
      </w:pPr>
    </w:p>
    <w:p w:rsidR="00B75079" w:rsidRDefault="00B75079" w:rsidP="00B75079">
      <w:pPr>
        <w:spacing w:line="240" w:lineRule="exact"/>
        <w:rPr>
          <w:rFonts w:ascii="Verdana" w:hAnsi="Verdana"/>
          <w:szCs w:val="24"/>
        </w:rPr>
      </w:pPr>
      <w:r>
        <w:rPr>
          <w:rFonts w:ascii="Verdana" w:hAnsi="Verdana"/>
          <w:b/>
          <w:color w:val="FF0000"/>
          <w:szCs w:val="24"/>
        </w:rPr>
        <w:tab/>
      </w:r>
      <w:r>
        <w:rPr>
          <w:rFonts w:ascii="Verdana" w:hAnsi="Verdana"/>
          <w:szCs w:val="24"/>
        </w:rPr>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75079" w:rsidRDefault="00B75079" w:rsidP="00B75079">
      <w:pPr>
        <w:pStyle w:val="BodyTextIndent3"/>
        <w:tabs>
          <w:tab w:val="left" w:pos="1418"/>
        </w:tabs>
        <w:spacing w:before="60" w:line="240" w:lineRule="exact"/>
        <w:ind w:right="147" w:firstLine="0"/>
        <w:rPr>
          <w:rFonts w:ascii="Verdana" w:hAnsi="Verdana"/>
          <w:sz w:val="24"/>
          <w:szCs w:val="24"/>
          <w:lang w:val="sr-Cyrl-CS"/>
        </w:rPr>
      </w:pPr>
    </w:p>
    <w:p w:rsidR="00B75079" w:rsidRDefault="00B75079" w:rsidP="00B75079">
      <w:pPr>
        <w:spacing w:line="240" w:lineRule="exact"/>
        <w:rPr>
          <w:rFonts w:ascii="Verdana" w:hAnsi="Verdana"/>
          <w:szCs w:val="24"/>
        </w:rPr>
      </w:pPr>
      <w:r>
        <w:rPr>
          <w:rFonts w:ascii="Verdana" w:hAnsi="Verdana"/>
          <w:szCs w:val="24"/>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B75079" w:rsidRDefault="00B75079" w:rsidP="00B75079">
      <w:pPr>
        <w:spacing w:line="240" w:lineRule="exact"/>
        <w:rPr>
          <w:rFonts w:ascii="Verdana" w:hAnsi="Verdana"/>
          <w:szCs w:val="24"/>
        </w:rPr>
      </w:pPr>
    </w:p>
    <w:p w:rsidR="00B75079" w:rsidRDefault="00B75079" w:rsidP="00B75079">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b/>
          <w:sz w:val="24"/>
          <w:szCs w:val="24"/>
          <w:lang w:val="sr-Cyrl-CS"/>
        </w:rPr>
        <w:tab/>
      </w:r>
      <w:r>
        <w:rPr>
          <w:rFonts w:ascii="Verdana" w:hAnsi="Verdana"/>
          <w:sz w:val="24"/>
          <w:szCs w:val="24"/>
          <w:lang w:val="sr-Cyrl-CS"/>
        </w:rPr>
        <w:t>За све што није прецизирано овом конкурсном документацијом важи Закон о јавним набавкама („Службени гласник РС“, бр. 124/12, 14/15, 68/15).</w:t>
      </w:r>
      <w:r>
        <w:rPr>
          <w:rFonts w:ascii="Verdana" w:hAnsi="Verdana"/>
          <w:sz w:val="24"/>
          <w:szCs w:val="24"/>
          <w:lang w:val="sr-Cyrl-CS"/>
        </w:rPr>
        <w:tab/>
      </w: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B75079" w:rsidRDefault="00B75079" w:rsidP="00B75079">
      <w:pPr>
        <w:tabs>
          <w:tab w:val="left" w:pos="240"/>
        </w:tabs>
        <w:spacing w:line="240" w:lineRule="exact"/>
        <w:rPr>
          <w:rFonts w:ascii="Verdana" w:hAnsi="Verdana"/>
          <w:b/>
          <w:szCs w:val="24"/>
          <w:lang w:val="sr-Latn-CS"/>
        </w:rPr>
      </w:pPr>
    </w:p>
    <w:p w:rsidR="00B75079" w:rsidRDefault="00B75079" w:rsidP="00B75079">
      <w:pPr>
        <w:tabs>
          <w:tab w:val="left" w:pos="240"/>
        </w:tabs>
        <w:spacing w:line="240" w:lineRule="exact"/>
        <w:ind w:left="960"/>
        <w:jc w:val="center"/>
        <w:rPr>
          <w:rFonts w:ascii="Verdana" w:hAnsi="Verdana"/>
          <w:b/>
          <w:szCs w:val="24"/>
          <w:lang w:val="sr-Latn-CS"/>
        </w:rPr>
      </w:pPr>
    </w:p>
    <w:p w:rsidR="00B75079" w:rsidRDefault="00B75079" w:rsidP="00B75079">
      <w:pPr>
        <w:tabs>
          <w:tab w:val="left" w:pos="240"/>
        </w:tabs>
        <w:spacing w:line="240" w:lineRule="exact"/>
        <w:rPr>
          <w:rFonts w:ascii="Verdana" w:hAnsi="Verdana"/>
          <w:b/>
          <w:szCs w:val="24"/>
        </w:rPr>
      </w:pPr>
    </w:p>
    <w:p w:rsidR="00B75079" w:rsidRDefault="00B75079" w:rsidP="00B75079">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B75079" w:rsidRDefault="00B75079" w:rsidP="00B75079">
      <w:pPr>
        <w:tabs>
          <w:tab w:val="left" w:pos="240"/>
        </w:tabs>
        <w:spacing w:line="240" w:lineRule="exact"/>
        <w:ind w:left="960"/>
        <w:jc w:val="center"/>
        <w:rPr>
          <w:rFonts w:ascii="Verdana" w:hAnsi="Verdana"/>
          <w:b/>
          <w:szCs w:val="24"/>
          <w:lang w:val="sr-Latn-CS"/>
        </w:rPr>
      </w:pPr>
    </w:p>
    <w:p w:rsidR="00B75079" w:rsidRDefault="00B75079" w:rsidP="00B75079">
      <w:pPr>
        <w:tabs>
          <w:tab w:val="left" w:pos="240"/>
        </w:tabs>
        <w:spacing w:line="240" w:lineRule="exact"/>
        <w:ind w:left="960"/>
        <w:jc w:val="center"/>
        <w:rPr>
          <w:rFonts w:ascii="Verdana" w:hAnsi="Verdana"/>
          <w:b/>
          <w:szCs w:val="24"/>
          <w:lang w:val="sr-Latn-CS"/>
        </w:rPr>
      </w:pPr>
    </w:p>
    <w:p w:rsidR="00B75079" w:rsidRDefault="00B75079" w:rsidP="00B75079">
      <w:pPr>
        <w:tabs>
          <w:tab w:val="left" w:pos="240"/>
        </w:tabs>
        <w:spacing w:line="240" w:lineRule="exact"/>
        <w:ind w:left="960"/>
        <w:jc w:val="center"/>
        <w:rPr>
          <w:rFonts w:ascii="Verdana" w:hAnsi="Verdana"/>
          <w:b/>
          <w:szCs w:val="24"/>
          <w:lang w:val="sr-Latn-CS"/>
        </w:rPr>
      </w:pPr>
    </w:p>
    <w:p w:rsidR="00B75079" w:rsidRDefault="00B75079" w:rsidP="00B75079">
      <w:pPr>
        <w:spacing w:line="240" w:lineRule="exact"/>
        <w:rPr>
          <w:rFonts w:ascii="Verdana" w:hAnsi="Verdana"/>
          <w:szCs w:val="24"/>
          <w:lang w:val="sr-Latn-CS"/>
        </w:rPr>
      </w:pPr>
      <w:r>
        <w:rPr>
          <w:rFonts w:ascii="Verdana" w:hAnsi="Verdana"/>
          <w:b/>
          <w:szCs w:val="24"/>
          <w:lang w:val="hr-HR"/>
        </w:rPr>
        <w:tab/>
      </w:r>
      <w:r>
        <w:rPr>
          <w:rFonts w:ascii="Verdana" w:hAnsi="Verdana"/>
          <w:b/>
          <w:szCs w:val="24"/>
        </w:rPr>
        <w:t>Наручилац</w:t>
      </w:r>
      <w:r>
        <w:rPr>
          <w:rFonts w:ascii="Verdana" w:hAnsi="Verdana"/>
          <w:b/>
          <w:szCs w:val="24"/>
          <w:lang w:val="sr-Latn-CS"/>
        </w:rPr>
        <w:t xml:space="preserve"> </w:t>
      </w:r>
      <w:r>
        <w:rPr>
          <w:rFonts w:ascii="Verdana" w:hAnsi="Verdana"/>
          <w:b/>
          <w:szCs w:val="24"/>
        </w:rPr>
        <w:t>ће донети одлуку о додели уговора на основу критеријума најниже понуђене цене</w:t>
      </w:r>
      <w:r>
        <w:rPr>
          <w:rFonts w:ascii="Verdana" w:hAnsi="Verdana"/>
          <w:b/>
          <w:szCs w:val="24"/>
          <w:lang w:val="sr-Latn-CS"/>
        </w:rPr>
        <w:t>.</w:t>
      </w:r>
    </w:p>
    <w:p w:rsidR="00B75079" w:rsidRDefault="00B75079" w:rsidP="00B75079">
      <w:pPr>
        <w:tabs>
          <w:tab w:val="left" w:pos="720"/>
        </w:tabs>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lang w:val="hr-HR"/>
        </w:rPr>
        <w:tab/>
      </w:r>
      <w:r>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B75079" w:rsidRDefault="00B75079" w:rsidP="00B75079">
      <w:pPr>
        <w:spacing w:line="240" w:lineRule="exact"/>
        <w:rPr>
          <w:rFonts w:ascii="Verdana" w:hAnsi="Verdana"/>
          <w:szCs w:val="24"/>
        </w:rPr>
      </w:pPr>
      <w:r>
        <w:rPr>
          <w:rFonts w:ascii="Verdana" w:hAnsi="Verdana"/>
          <w:szCs w:val="24"/>
        </w:rPr>
        <w:t xml:space="preserve"> </w:t>
      </w:r>
    </w:p>
    <w:p w:rsidR="00B75079" w:rsidRDefault="00B75079" w:rsidP="00B75079">
      <w:pPr>
        <w:tabs>
          <w:tab w:val="left" w:pos="720"/>
        </w:tabs>
        <w:spacing w:line="240" w:lineRule="exact"/>
        <w:rPr>
          <w:rFonts w:ascii="Verdana" w:hAnsi="Verdana"/>
          <w:szCs w:val="24"/>
        </w:rPr>
      </w:pPr>
      <w:r>
        <w:rPr>
          <w:rFonts w:ascii="Verdana" w:hAnsi="Verdana"/>
          <w:szCs w:val="24"/>
          <w:lang w:val="hr-HR"/>
        </w:rPr>
        <w:tab/>
      </w:r>
      <w:r>
        <w:rPr>
          <w:rFonts w:ascii="Verdana" w:hAnsi="Verdana"/>
          <w:szCs w:val="24"/>
          <w:lang w:val="hr-HR"/>
        </w:rPr>
        <w:tab/>
      </w:r>
      <w:r>
        <w:rPr>
          <w:rFonts w:ascii="Verdana" w:hAnsi="Verdana"/>
          <w:szCs w:val="24"/>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B75079" w:rsidRDefault="00B75079" w:rsidP="00B75079">
      <w:pPr>
        <w:spacing w:line="240" w:lineRule="exact"/>
        <w:rPr>
          <w:rFonts w:ascii="Verdana" w:hAnsi="Verdana"/>
          <w:i/>
          <w:iCs/>
          <w:szCs w:val="24"/>
          <w:lang w:val="ru-RU"/>
        </w:rPr>
      </w:pPr>
    </w:p>
    <w:p w:rsidR="00B75079" w:rsidRDefault="00B75079" w:rsidP="00B75079">
      <w:pPr>
        <w:spacing w:line="240" w:lineRule="exact"/>
        <w:jc w:val="left"/>
        <w:rPr>
          <w:rFonts w:ascii="Verdana" w:hAnsi="Verdana"/>
          <w:b/>
          <w:szCs w:val="24"/>
          <w:lang w:val="ru-RU"/>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i/>
          <w:iCs/>
          <w:szCs w:val="24"/>
        </w:rPr>
      </w:pPr>
      <w:r>
        <w:rPr>
          <w:rFonts w:ascii="Verdana" w:hAnsi="Verdana"/>
          <w:i/>
          <w:iCs/>
          <w:szCs w:val="24"/>
        </w:rPr>
        <w:t>НАПОМЕНА: У случају  да два или више  Понуђача понуде исту најнижу цену, предност ће имати понуда  са најдужим гарантним роком. У случају исте најниже цене и истог гарантног рока, предност има Понуђач који даје краћи рок извршења радова. У случају да две или више понуда имају исту најнижу цену, исти гарантни рок и исти рок извршења, предност ће имати понуда са бољим условима плаћања (дужим роком).</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lastRenderedPageBreak/>
        <w:t>V</w:t>
      </w:r>
      <w:r>
        <w:rPr>
          <w:rFonts w:ascii="Verdana" w:hAnsi="Verdana"/>
          <w:b/>
          <w:szCs w:val="24"/>
          <w:lang w:val="en-US"/>
        </w:rPr>
        <w:t>I</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А) ПОДАЦИ О ПОНУЂАЧУ</w:t>
      </w:r>
    </w:p>
    <w:tbl>
      <w:tblPr>
        <w:tblW w:w="5896" w:type="dxa"/>
        <w:tblInd w:w="348" w:type="dxa"/>
        <w:tblLook w:val="01E0"/>
      </w:tblPr>
      <w:tblGrid>
        <w:gridCol w:w="2508"/>
        <w:gridCol w:w="3388"/>
      </w:tblGrid>
      <w:tr w:rsidR="00B75079" w:rsidTr="00B75079">
        <w:tc>
          <w:tcPr>
            <w:tcW w:w="2508" w:type="dxa"/>
          </w:tcPr>
          <w:p w:rsidR="00B75079" w:rsidRDefault="00B75079">
            <w:pPr>
              <w:spacing w:line="240" w:lineRule="exact"/>
              <w:rPr>
                <w:rFonts w:ascii="Verdana" w:hAnsi="Verdana"/>
                <w:b/>
                <w:szCs w:val="24"/>
              </w:rPr>
            </w:pPr>
          </w:p>
          <w:p w:rsidR="00B75079" w:rsidRDefault="00B75079">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B75079" w:rsidRDefault="00B75079">
            <w:pPr>
              <w:spacing w:line="240" w:lineRule="exact"/>
              <w:rPr>
                <w:rFonts w:ascii="Verdana" w:hAnsi="Verdana"/>
                <w:szCs w:val="24"/>
              </w:rPr>
            </w:pPr>
          </w:p>
        </w:tc>
      </w:tr>
      <w:tr w:rsidR="00B75079" w:rsidTr="00B75079">
        <w:tc>
          <w:tcPr>
            <w:tcW w:w="2508" w:type="dxa"/>
          </w:tcPr>
          <w:p w:rsidR="00B75079" w:rsidRDefault="00B75079">
            <w:pPr>
              <w:spacing w:line="240" w:lineRule="exact"/>
              <w:rPr>
                <w:rFonts w:ascii="Verdana" w:hAnsi="Verdana"/>
                <w:b/>
                <w:szCs w:val="24"/>
              </w:rPr>
            </w:pPr>
          </w:p>
          <w:p w:rsidR="00B75079" w:rsidRDefault="00B75079">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B75079" w:rsidRDefault="00B75079">
            <w:pPr>
              <w:spacing w:line="240" w:lineRule="exact"/>
              <w:rPr>
                <w:rFonts w:ascii="Verdana" w:hAnsi="Verdana"/>
                <w:szCs w:val="24"/>
              </w:rPr>
            </w:pPr>
          </w:p>
        </w:tc>
      </w:tr>
    </w:tbl>
    <w:p w:rsidR="00B75079" w:rsidRDefault="00B75079" w:rsidP="00B75079">
      <w:pPr>
        <w:spacing w:line="240" w:lineRule="exact"/>
        <w:jc w:val="center"/>
        <w:rPr>
          <w:rFonts w:ascii="Verdana" w:hAnsi="Verdana"/>
          <w:szCs w:val="24"/>
        </w:rPr>
      </w:pPr>
    </w:p>
    <w:p w:rsidR="00B75079" w:rsidRDefault="00B75079" w:rsidP="00B75079">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B75079" w:rsidRPr="00B75079" w:rsidTr="00B75079">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 xml:space="preserve">Пуно пословно име </w:t>
            </w:r>
          </w:p>
          <w:p w:rsidR="00B75079" w:rsidRDefault="00B75079">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bl>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B75079" w:rsidTr="00B75079">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75079" w:rsidRDefault="00B75079">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79" w:rsidRDefault="00B75079">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79" w:rsidRDefault="00B75079">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 xml:space="preserve">Порески идентификациони </w:t>
            </w:r>
          </w:p>
          <w:p w:rsidR="00B75079" w:rsidRDefault="00B75079">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lang w:val="hr-HR"/>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B75079" w:rsidRDefault="00B75079">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B75079" w:rsidRDefault="00B75079" w:rsidP="00B75079">
      <w:pPr>
        <w:spacing w:line="240" w:lineRule="exact"/>
        <w:rPr>
          <w:rFonts w:ascii="Verdana" w:hAnsi="Verdana"/>
          <w:szCs w:val="24"/>
        </w:rPr>
      </w:pP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r>
        <w:rPr>
          <w:rFonts w:ascii="Verdana" w:hAnsi="Verdana"/>
          <w:b/>
          <w:szCs w:val="24"/>
        </w:rPr>
        <w:t>ПОНУДУ ПОДНОСИ:</w:t>
      </w: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r>
        <w:rPr>
          <w:rFonts w:ascii="Verdana" w:hAnsi="Verdana"/>
          <w:b/>
          <w:szCs w:val="24"/>
        </w:rPr>
        <w:t>а) самостално;</w:t>
      </w: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r>
        <w:rPr>
          <w:rFonts w:ascii="Verdana" w:hAnsi="Verdana"/>
          <w:b/>
          <w:szCs w:val="24"/>
        </w:rPr>
        <w:t>б) са Подизвођачем;</w:t>
      </w: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r>
        <w:rPr>
          <w:rFonts w:ascii="Verdana" w:hAnsi="Verdana"/>
          <w:b/>
          <w:szCs w:val="24"/>
        </w:rPr>
        <w:t>в) као заједничку понуду</w:t>
      </w:r>
    </w:p>
    <w:p w:rsidR="00B75079" w:rsidRDefault="00B75079" w:rsidP="00B75079">
      <w:pPr>
        <w:spacing w:line="240" w:lineRule="exact"/>
        <w:jc w:val="lef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jc w:val="center"/>
        <w:rPr>
          <w:rFonts w:ascii="Verdana" w:hAnsi="Verdana"/>
          <w:b/>
          <w:szCs w:val="24"/>
        </w:rPr>
      </w:pPr>
      <w:r>
        <w:rPr>
          <w:rFonts w:ascii="Verdana" w:hAnsi="Verdana"/>
          <w:b/>
          <w:szCs w:val="24"/>
        </w:rPr>
        <w:lastRenderedPageBreak/>
        <w:t>Б) ИЗЈАВА ЧЛАНОВА ГРУПЕ КОЈИ ПОДНОСЕ ЗАЈЕДНИЧКУ ПОНУДУ</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 xml:space="preserve">Изјављујемо да наступамо као група Понуђача у поступку јавне набавке мале вредности бр. </w:t>
      </w:r>
      <w:r w:rsidR="00CF3681" w:rsidRPr="00BE2773">
        <w:rPr>
          <w:rFonts w:ascii="Verdana" w:hAnsi="Verdana"/>
          <w:szCs w:val="24"/>
        </w:rPr>
        <w:t>Р – 3</w:t>
      </w:r>
      <w:r w:rsidRPr="00BE2773">
        <w:rPr>
          <w:rFonts w:ascii="Verdana" w:hAnsi="Verdana"/>
          <w:szCs w:val="24"/>
        </w:rPr>
        <w:t xml:space="preserve"> / 2016</w:t>
      </w:r>
      <w:r>
        <w:rPr>
          <w:rFonts w:ascii="Verdana" w:hAnsi="Verdana"/>
          <w:szCs w:val="24"/>
        </w:rPr>
        <w:t xml:space="preserve"> – Капитално одржавање зграда и објеката за поребе образовања, да у име и за рачун осталих чланова групе иступа пред Наручиоцем:</w:t>
      </w:r>
    </w:p>
    <w:p w:rsidR="00B75079" w:rsidRDefault="00B75079" w:rsidP="00B75079">
      <w:pPr>
        <w:spacing w:line="240" w:lineRule="exac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ПУН НАЗИВ И         РАДОВИ КОЈЕ ЋЕ    ПРОЦЕНТУАЛНО        ПОТПИС</w:t>
      </w:r>
    </w:p>
    <w:p w:rsidR="00B75079" w:rsidRDefault="00B75079" w:rsidP="00B75079">
      <w:pPr>
        <w:spacing w:line="240" w:lineRule="exact"/>
        <w:jc w:val="left"/>
        <w:rPr>
          <w:rFonts w:ascii="Verdana" w:hAnsi="Verdana"/>
          <w:szCs w:val="24"/>
        </w:rPr>
      </w:pPr>
      <w:r>
        <w:rPr>
          <w:rFonts w:ascii="Verdana" w:hAnsi="Verdana"/>
          <w:szCs w:val="24"/>
        </w:rPr>
        <w:t>СЕДИШТЕ               ИЗВРШИТИ            УЧЕШЋЕ ЧЛАНА         ОДГОВОРНОГ</w:t>
      </w:r>
    </w:p>
    <w:p w:rsidR="00B75079" w:rsidRDefault="00B75079" w:rsidP="00B75079">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B75079" w:rsidRDefault="00B75079" w:rsidP="00B75079">
      <w:pPr>
        <w:spacing w:line="240" w:lineRule="exact"/>
        <w:jc w:val="left"/>
        <w:rPr>
          <w:rFonts w:ascii="Verdana" w:hAnsi="Verdana"/>
          <w:szCs w:val="24"/>
        </w:rPr>
      </w:pPr>
      <w:r>
        <w:rPr>
          <w:rFonts w:ascii="Verdana" w:hAnsi="Verdana"/>
          <w:szCs w:val="24"/>
        </w:rPr>
        <w:t xml:space="preserve">                                                                                           ПЕЧАТ  </w:t>
      </w:r>
    </w:p>
    <w:p w:rsidR="00B75079" w:rsidRDefault="00B75079" w:rsidP="00B75079">
      <w:pPr>
        <w:spacing w:line="240" w:lineRule="exact"/>
        <w:jc w:val="left"/>
        <w:rPr>
          <w:rFonts w:ascii="Verdana" w:hAnsi="Verdana"/>
          <w:szCs w:val="24"/>
        </w:rPr>
      </w:pPr>
      <w:r>
        <w:rPr>
          <w:rFonts w:ascii="Verdana" w:hAnsi="Verdana"/>
          <w:szCs w:val="24"/>
        </w:rPr>
        <w:t xml:space="preserve">                                                                                           ЧЛАНА</w:t>
      </w:r>
    </w:p>
    <w:p w:rsidR="00B75079" w:rsidRDefault="00B75079" w:rsidP="00B75079">
      <w:pPr>
        <w:spacing w:line="240" w:lineRule="exact"/>
        <w:jc w:val="left"/>
        <w:rPr>
          <w:rFonts w:ascii="Verdana" w:hAnsi="Verdana"/>
          <w:szCs w:val="24"/>
          <w:lang w:val="hr-HR"/>
        </w:rPr>
      </w:pPr>
    </w:p>
    <w:p w:rsidR="00B75079" w:rsidRDefault="00B75079" w:rsidP="00B75079">
      <w:pPr>
        <w:spacing w:line="240" w:lineRule="exact"/>
        <w:jc w:val="left"/>
        <w:rPr>
          <w:rFonts w:ascii="Verdana" w:hAnsi="Verdana"/>
          <w:szCs w:val="24"/>
        </w:rPr>
      </w:pPr>
      <w:r>
        <w:rPr>
          <w:rFonts w:ascii="Verdana" w:hAnsi="Verdana"/>
          <w:szCs w:val="24"/>
        </w:rPr>
        <w:t>Овлашћени члан:</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Члан групе:</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Члан групе:</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Члан групе:</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 xml:space="preserve">Члан групе:  </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lastRenderedPageBreak/>
        <w:t>В) ОПШТИ ПОДАЦИ О ЧЛАНУ ГРУПЕ ПОНУЂАЧА</w:t>
      </w:r>
    </w:p>
    <w:p w:rsidR="00B75079" w:rsidRDefault="00B75079" w:rsidP="00B75079">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B75079" w:rsidRPr="00B75079" w:rsidTr="00B75079">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 xml:space="preserve">Пуно пословно име </w:t>
            </w:r>
          </w:p>
          <w:p w:rsidR="00B75079" w:rsidRDefault="00B75079">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bl>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B75079" w:rsidTr="00B75079">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75079" w:rsidRDefault="00B75079">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79" w:rsidRDefault="00B75079">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079" w:rsidRDefault="00B75079">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 xml:space="preserve">Порески идентификациони </w:t>
            </w:r>
          </w:p>
          <w:p w:rsidR="00B75079" w:rsidRDefault="00B75079">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75079" w:rsidRDefault="00B75079">
            <w:pPr>
              <w:spacing w:line="240" w:lineRule="exact"/>
              <w:jc w:val="left"/>
              <w:rPr>
                <w:rFonts w:ascii="Verdana" w:hAnsi="Verdana"/>
                <w:szCs w:val="24"/>
              </w:rPr>
            </w:pPr>
          </w:p>
        </w:tc>
      </w:tr>
      <w:tr w:rsidR="00B75079" w:rsidTr="00B75079">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B75079" w:rsidRDefault="00B75079">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B75079" w:rsidRDefault="00B75079" w:rsidP="00B75079">
      <w:pPr>
        <w:spacing w:line="240" w:lineRule="exact"/>
        <w:rPr>
          <w:rFonts w:ascii="Verdana" w:hAnsi="Verdana"/>
          <w:szCs w:val="24"/>
          <w:lang w:val="hr-HR"/>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lang w:val="hr-HR"/>
        </w:rPr>
      </w:pPr>
    </w:p>
    <w:tbl>
      <w:tblPr>
        <w:tblW w:w="8466" w:type="dxa"/>
        <w:jc w:val="center"/>
        <w:tblLook w:val="01E0"/>
      </w:tblPr>
      <w:tblGrid>
        <w:gridCol w:w="2447"/>
        <w:gridCol w:w="2219"/>
        <w:gridCol w:w="3800"/>
      </w:tblGrid>
      <w:tr w:rsidR="00B75079" w:rsidTr="00B75079">
        <w:trPr>
          <w:jc w:val="center"/>
        </w:trPr>
        <w:tc>
          <w:tcPr>
            <w:tcW w:w="2557"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2408"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501"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jc w:val="center"/>
        </w:trPr>
        <w:tc>
          <w:tcPr>
            <w:tcW w:w="2557" w:type="dxa"/>
          </w:tcPr>
          <w:p w:rsidR="00B75079" w:rsidRDefault="00B75079">
            <w:pPr>
              <w:tabs>
                <w:tab w:val="right" w:leader="dot" w:pos="6960"/>
              </w:tabs>
              <w:spacing w:before="240" w:line="240" w:lineRule="exact"/>
              <w:rPr>
                <w:rFonts w:ascii="Verdana" w:hAnsi="Verdana"/>
                <w:szCs w:val="24"/>
              </w:rPr>
            </w:pPr>
          </w:p>
        </w:tc>
        <w:tc>
          <w:tcPr>
            <w:tcW w:w="2408" w:type="dxa"/>
          </w:tcPr>
          <w:p w:rsidR="00B75079" w:rsidRDefault="00B75079">
            <w:pPr>
              <w:tabs>
                <w:tab w:val="right" w:leader="dot" w:pos="6960"/>
              </w:tabs>
              <w:spacing w:before="240" w:line="240" w:lineRule="exact"/>
              <w:rPr>
                <w:rFonts w:ascii="Verdana" w:hAnsi="Verdana"/>
                <w:b/>
                <w:szCs w:val="24"/>
              </w:rPr>
            </w:pPr>
          </w:p>
        </w:tc>
        <w:tc>
          <w:tcPr>
            <w:tcW w:w="3501"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b/>
          <w:szCs w:val="24"/>
        </w:rPr>
      </w:pPr>
      <w:r>
        <w:rPr>
          <w:rFonts w:ascii="Verdana" w:hAnsi="Verdana"/>
          <w:b/>
          <w:szCs w:val="24"/>
        </w:rPr>
        <w:t>НАПОМЕНА: образац копирати у пот</w:t>
      </w:r>
      <w:r>
        <w:rPr>
          <w:rFonts w:ascii="Verdana" w:hAnsi="Verdana"/>
          <w:b/>
          <w:szCs w:val="24"/>
          <w:lang w:val="hr-HR"/>
        </w:rPr>
        <w:t>р</w:t>
      </w:r>
      <w:r>
        <w:rPr>
          <w:rFonts w:ascii="Verdana" w:hAnsi="Verdana"/>
          <w:b/>
          <w:szCs w:val="24"/>
        </w:rPr>
        <w:t>ебном броју примерака за сваког члана групе Понуђача. У случају подношења самосталне понуде прецртати овај образац.</w:t>
      </w: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center"/>
        <w:rPr>
          <w:rFonts w:ascii="Verdana" w:hAnsi="Verdana"/>
          <w:b/>
          <w:bCs/>
          <w:szCs w:val="24"/>
        </w:rPr>
      </w:pPr>
      <w:r>
        <w:rPr>
          <w:rStyle w:val="FontStyle64"/>
          <w:rFonts w:ascii="Verdana" w:hAnsi="Verdana"/>
          <w:szCs w:val="24"/>
        </w:rPr>
        <w:lastRenderedPageBreak/>
        <w:t>г) ОПШТИ ПОДАЦИ О ПОДИЗВОЂАЧУ</w:t>
      </w:r>
    </w:p>
    <w:tbl>
      <w:tblPr>
        <w:tblW w:w="9090" w:type="dxa"/>
        <w:tblInd w:w="40" w:type="dxa"/>
        <w:tblLayout w:type="fixed"/>
        <w:tblCellMar>
          <w:left w:w="40" w:type="dxa"/>
          <w:right w:w="40" w:type="dxa"/>
        </w:tblCellMar>
        <w:tblLook w:val="04A0"/>
      </w:tblPr>
      <w:tblGrid>
        <w:gridCol w:w="4337"/>
        <w:gridCol w:w="4753"/>
      </w:tblGrid>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Телефон</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tcPr>
          <w:p w:rsidR="00B75079" w:rsidRDefault="00B75079">
            <w:pPr>
              <w:snapToGrid w:val="0"/>
              <w:spacing w:line="240" w:lineRule="exact"/>
              <w:jc w:val="left"/>
              <w:rPr>
                <w:rStyle w:val="FontStyle79"/>
                <w:rFonts w:ascii="Verdana" w:eastAsiaTheme="minorHAnsi" w:hAnsi="Verdana"/>
                <w:b/>
                <w:sz w:val="24"/>
                <w:szCs w:val="24"/>
              </w:rPr>
            </w:pPr>
          </w:p>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hideMark/>
          </w:tcPr>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r w:rsidR="00B75079" w:rsidTr="00B75079">
        <w:tc>
          <w:tcPr>
            <w:tcW w:w="4338" w:type="dxa"/>
            <w:tcBorders>
              <w:top w:val="single" w:sz="2" w:space="0" w:color="000000"/>
              <w:left w:val="single" w:sz="2" w:space="0" w:color="000000"/>
              <w:bottom w:val="single" w:sz="2" w:space="0" w:color="000000"/>
              <w:right w:val="nil"/>
            </w:tcBorders>
            <w:hideMark/>
          </w:tcPr>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B75079" w:rsidRDefault="00B75079">
            <w:pPr>
              <w:snapToGrid w:val="0"/>
              <w:spacing w:line="240" w:lineRule="exact"/>
              <w:jc w:val="left"/>
              <w:rPr>
                <w:rFonts w:ascii="Verdana" w:hAnsi="Verdana"/>
                <w:szCs w:val="24"/>
              </w:rPr>
            </w:pPr>
          </w:p>
        </w:tc>
      </w:tr>
    </w:tbl>
    <w:p w:rsidR="00B75079" w:rsidRDefault="00B75079" w:rsidP="00B75079">
      <w:pPr>
        <w:spacing w:line="240" w:lineRule="exact"/>
        <w:rPr>
          <w:rFonts w:asciiTheme="minorHAnsi" w:hAnsiTheme="minorHAnsi"/>
          <w:szCs w:val="24"/>
        </w:rPr>
      </w:pPr>
    </w:p>
    <w:p w:rsidR="00B75079" w:rsidRDefault="00B75079" w:rsidP="00B75079">
      <w:pPr>
        <w:spacing w:line="240" w:lineRule="exact"/>
        <w:rPr>
          <w:rFonts w:asciiTheme="minorHAnsi" w:hAnsiTheme="minorHAnsi"/>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B75079" w:rsidTr="00B75079">
        <w:tc>
          <w:tcPr>
            <w:tcW w:w="4338" w:type="dxa"/>
            <w:gridSpan w:val="2"/>
            <w:tcBorders>
              <w:top w:val="single" w:sz="2" w:space="0" w:color="000000"/>
              <w:left w:val="single" w:sz="2" w:space="0" w:color="000000"/>
              <w:bottom w:val="single" w:sz="2" w:space="0" w:color="000000"/>
              <w:right w:val="nil"/>
            </w:tcBorders>
            <w:hideMark/>
          </w:tcPr>
          <w:p w:rsidR="00B75079" w:rsidRDefault="00B75079">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B75079" w:rsidRDefault="00B75079">
            <w:pPr>
              <w:snapToGrid w:val="0"/>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B75079" w:rsidRDefault="00B75079">
            <w:pPr>
              <w:snapToGrid w:val="0"/>
              <w:spacing w:line="240" w:lineRule="exact"/>
              <w:jc w:val="left"/>
              <w:rPr>
                <w:rFonts w:ascii="Verdana" w:hAnsi="Verdana"/>
                <w:b/>
                <w:szCs w:val="24"/>
              </w:rPr>
            </w:pPr>
            <w:r>
              <w:rPr>
                <w:rFonts w:ascii="Verdana" w:hAnsi="Verdana"/>
                <w:b/>
                <w:szCs w:val="24"/>
              </w:rPr>
              <w:t xml:space="preserve">    (заокружити одговарајуће)</w:t>
            </w:r>
          </w:p>
        </w:tc>
      </w:tr>
      <w:tr w:rsidR="00B75079" w:rsidTr="00B75079">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75079" w:rsidRDefault="00B75079">
            <w:pPr>
              <w:snapToGrid w:val="0"/>
              <w:spacing w:line="240" w:lineRule="exact"/>
              <w:jc w:val="left"/>
              <w:rPr>
                <w:rStyle w:val="FontStyle77"/>
                <w:rFonts w:ascii="Verdana" w:eastAsiaTheme="minorHAnsi" w:hAnsi="Verdana"/>
                <w:b/>
                <w:sz w:val="24"/>
                <w:szCs w:val="24"/>
              </w:rPr>
            </w:pPr>
            <w:r>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75079" w:rsidRDefault="00B75079">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75079" w:rsidRDefault="00B75079">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Потпис овлашћеног лица</w:t>
            </w:r>
          </w:p>
          <w:p w:rsidR="00B75079" w:rsidRDefault="00B75079">
            <w:pPr>
              <w:spacing w:line="240" w:lineRule="exact"/>
              <w:jc w:val="center"/>
            </w:pPr>
          </w:p>
        </w:tc>
      </w:tr>
    </w:tbl>
    <w:p w:rsidR="00B75079" w:rsidRDefault="00B75079" w:rsidP="00B75079">
      <w:pPr>
        <w:spacing w:line="240" w:lineRule="exact"/>
        <w:jc w:val="left"/>
        <w:rPr>
          <w:rFonts w:ascii="Verdana" w:hAnsi="Verdana"/>
          <w:szCs w:val="24"/>
        </w:rPr>
      </w:pPr>
    </w:p>
    <w:p w:rsidR="00B75079" w:rsidRDefault="00B75079" w:rsidP="00B75079">
      <w:pPr>
        <w:spacing w:line="240" w:lineRule="exact"/>
        <w:rPr>
          <w:rFonts w:ascii="Verdana" w:hAnsi="Verdana"/>
          <w:b/>
          <w:iCs/>
          <w:szCs w:val="24"/>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B75079" w:rsidRDefault="00B75079" w:rsidP="00B75079">
      <w:pPr>
        <w:widowControl/>
        <w:tabs>
          <w:tab w:val="clear" w:pos="1440"/>
        </w:tabs>
        <w:jc w:val="left"/>
        <w:rPr>
          <w:rFonts w:ascii="Verdana" w:hAnsi="Verdana"/>
          <w:b/>
          <w:iCs/>
          <w:szCs w:val="24"/>
        </w:rPr>
        <w:sectPr w:rsidR="00B75079">
          <w:pgSz w:w="12240" w:h="15840"/>
          <w:pgMar w:top="1440" w:right="1800" w:bottom="1440" w:left="1800" w:header="708" w:footer="708" w:gutter="0"/>
          <w:cols w:space="720"/>
        </w:sectPr>
      </w:pPr>
    </w:p>
    <w:p w:rsidR="00B75079" w:rsidRDefault="00B75079" w:rsidP="00B75079">
      <w:pPr>
        <w:spacing w:line="240" w:lineRule="exact"/>
        <w:jc w:val="center"/>
        <w:rPr>
          <w:rFonts w:ascii="Verdana" w:hAnsi="Verdana"/>
          <w:b/>
          <w:szCs w:val="24"/>
          <w:lang w:val="hr-HR"/>
        </w:rPr>
      </w:pPr>
      <w:r>
        <w:rPr>
          <w:rFonts w:ascii="Verdana" w:hAnsi="Verdana"/>
          <w:b/>
          <w:szCs w:val="24"/>
          <w:lang w:val="hr-HR"/>
        </w:rPr>
        <w:lastRenderedPageBreak/>
        <w:t>VII</w:t>
      </w:r>
    </w:p>
    <w:p w:rsidR="00B75079" w:rsidRDefault="00B75079" w:rsidP="00B75079">
      <w:pPr>
        <w:spacing w:line="240" w:lineRule="exact"/>
        <w:jc w:val="center"/>
        <w:rPr>
          <w:rFonts w:ascii="Verdana" w:hAnsi="Verdana"/>
          <w:b/>
          <w:i/>
          <w:szCs w:val="24"/>
          <w:lang w:val="hr-HR"/>
        </w:rPr>
      </w:pPr>
      <w:r>
        <w:rPr>
          <w:rFonts w:ascii="Verdana" w:hAnsi="Verdana"/>
          <w:b/>
          <w:szCs w:val="24"/>
          <w:lang w:val="hr-HR"/>
        </w:rPr>
        <w:t xml:space="preserve"> </w:t>
      </w:r>
      <w:r>
        <w:rPr>
          <w:rFonts w:ascii="Verdana" w:hAnsi="Verdana"/>
          <w:b/>
          <w:i/>
          <w:szCs w:val="24"/>
        </w:rPr>
        <w:t>ОБРАЗАЦ ПОНУДЕ И ОБРАЗАЦ СТРУКТУРЕ ЦЕНЕ</w:t>
      </w:r>
    </w:p>
    <w:p w:rsidR="00B75079" w:rsidRDefault="00B75079" w:rsidP="00B75079">
      <w:pPr>
        <w:spacing w:line="240" w:lineRule="exact"/>
        <w:rPr>
          <w:rFonts w:ascii="Verdana" w:hAnsi="Verdana"/>
          <w:b/>
          <w:szCs w:val="24"/>
        </w:rPr>
      </w:pPr>
      <w:r>
        <w:rPr>
          <w:rFonts w:ascii="Verdana" w:hAnsi="Verdana"/>
          <w:szCs w:val="24"/>
        </w:rPr>
        <w:tab/>
        <w:t>Понуђач на основу чл. 87</w:t>
      </w:r>
      <w:r>
        <w:rPr>
          <w:rFonts w:ascii="Verdana" w:hAnsi="Verdana"/>
          <w:szCs w:val="24"/>
          <w:lang w:val="sr-Latn-CS"/>
        </w:rPr>
        <w:t>.</w:t>
      </w:r>
      <w:r>
        <w:rPr>
          <w:rFonts w:ascii="Verdana" w:hAnsi="Verdana"/>
          <w:szCs w:val="24"/>
        </w:rPr>
        <w:t xml:space="preserve"> Закона о јавним набавкама ("Службени гласник РС", бр.</w:t>
      </w:r>
      <w:r>
        <w:rPr>
          <w:rFonts w:ascii="Verdana" w:hAnsi="Verdana"/>
          <w:b/>
          <w:szCs w:val="24"/>
        </w:rPr>
        <w:t xml:space="preserve"> </w:t>
      </w:r>
      <w:r>
        <w:rPr>
          <w:rFonts w:ascii="Verdana" w:hAnsi="Verdana"/>
          <w:bCs/>
          <w:szCs w:val="24"/>
        </w:rPr>
        <w:t xml:space="preserve">124/12, </w:t>
      </w:r>
      <w:r>
        <w:rPr>
          <w:rFonts w:ascii="Verdana" w:hAnsi="Verdana"/>
          <w:szCs w:val="24"/>
        </w:rPr>
        <w:t xml:space="preserve">14/15, </w:t>
      </w:r>
      <w:r w:rsidRPr="00CF3681">
        <w:rPr>
          <w:rFonts w:ascii="Verdana" w:hAnsi="Verdana"/>
          <w:szCs w:val="24"/>
        </w:rPr>
        <w:t>68/15</w:t>
      </w:r>
      <w:r w:rsidRPr="00CF3681">
        <w:rPr>
          <w:rFonts w:ascii="Verdana" w:hAnsi="Verdana"/>
          <w:bCs/>
          <w:szCs w:val="24"/>
        </w:rPr>
        <w:t>)</w:t>
      </w:r>
      <w:r>
        <w:rPr>
          <w:rFonts w:ascii="Verdana" w:hAnsi="Verdana"/>
          <w:b/>
          <w:szCs w:val="24"/>
        </w:rPr>
        <w:t xml:space="preserve"> даје понуду за радове -  Капитално одржавање зграда и објеката за потребе образовања; набавка је обликована у 2 (две) партије, и то: </w:t>
      </w:r>
    </w:p>
    <w:p w:rsidR="00B75079" w:rsidRPr="00BE2773" w:rsidRDefault="00B75079" w:rsidP="00B75079">
      <w:pPr>
        <w:pStyle w:val="ListParagraph"/>
        <w:numPr>
          <w:ilvl w:val="0"/>
          <w:numId w:val="6"/>
        </w:numPr>
        <w:spacing w:line="240" w:lineRule="exact"/>
        <w:rPr>
          <w:rFonts w:ascii="Verdana" w:hAnsi="Verdana"/>
          <w:szCs w:val="24"/>
        </w:rPr>
      </w:pPr>
      <w:r>
        <w:rPr>
          <w:rFonts w:ascii="Verdana" w:hAnsi="Verdana"/>
          <w:szCs w:val="24"/>
        </w:rPr>
        <w:t>партија бр. 1</w:t>
      </w:r>
      <w:r w:rsidRPr="00BE2773">
        <w:rPr>
          <w:rFonts w:ascii="Verdana" w:hAnsi="Verdana"/>
          <w:szCs w:val="24"/>
        </w:rPr>
        <w:t xml:space="preserve">: </w:t>
      </w:r>
      <w:r w:rsidR="00CF3681" w:rsidRPr="00BE2773">
        <w:rPr>
          <w:rFonts w:ascii="Verdana" w:hAnsi="Verdana"/>
          <w:szCs w:val="24"/>
        </w:rPr>
        <w:t>Израда и монтажа одговарајућих структуралних крила на централном павиљону</w:t>
      </w:r>
      <w:r w:rsidR="00575E98" w:rsidRPr="00BE2773">
        <w:rPr>
          <w:rFonts w:ascii="Verdana" w:hAnsi="Verdana"/>
          <w:szCs w:val="24"/>
        </w:rPr>
        <w:t xml:space="preserve"> Великог стакленика у Ботаничкој башти „Јевремовац“</w:t>
      </w:r>
      <w:r w:rsidRPr="00BE2773">
        <w:rPr>
          <w:rFonts w:ascii="Verdana" w:hAnsi="Verdana"/>
          <w:szCs w:val="24"/>
        </w:rPr>
        <w:t>;</w:t>
      </w:r>
    </w:p>
    <w:p w:rsidR="00B75079" w:rsidRPr="00BE2773" w:rsidRDefault="00B75079" w:rsidP="00B75079">
      <w:pPr>
        <w:pStyle w:val="ListParagraph"/>
        <w:numPr>
          <w:ilvl w:val="0"/>
          <w:numId w:val="6"/>
        </w:numPr>
        <w:spacing w:line="240" w:lineRule="exact"/>
        <w:rPr>
          <w:rFonts w:ascii="Verdana" w:hAnsi="Verdana"/>
          <w:szCs w:val="24"/>
        </w:rPr>
      </w:pPr>
      <w:r>
        <w:rPr>
          <w:rFonts w:ascii="Verdana" w:hAnsi="Verdana"/>
          <w:szCs w:val="24"/>
        </w:rPr>
        <w:t xml:space="preserve">партија бр. 2: </w:t>
      </w:r>
      <w:r w:rsidR="00CF3681" w:rsidRPr="00BE2773">
        <w:rPr>
          <w:rFonts w:ascii="Verdana" w:hAnsi="Verdana"/>
          <w:szCs w:val="24"/>
        </w:rPr>
        <w:t>Грађевинско-занатски радови на санацији и термичкој изолацији објеката</w:t>
      </w:r>
      <w:r w:rsidR="00575E98" w:rsidRPr="00BE2773">
        <w:rPr>
          <w:rFonts w:ascii="Verdana" w:hAnsi="Verdana"/>
          <w:szCs w:val="24"/>
        </w:rPr>
        <w:t xml:space="preserve"> бр. 2 у Ботаничкој башти „Јевремовац“</w:t>
      </w:r>
      <w:r w:rsidR="00C94F9D" w:rsidRPr="00BE2773">
        <w:rPr>
          <w:rFonts w:ascii="Verdana" w:hAnsi="Verdana"/>
          <w:szCs w:val="24"/>
        </w:rPr>
        <w:t>;</w:t>
      </w:r>
    </w:p>
    <w:p w:rsidR="00B75079" w:rsidRPr="00BE2773" w:rsidRDefault="00B75079" w:rsidP="00B75079">
      <w:pPr>
        <w:pStyle w:val="ListParagraph"/>
        <w:spacing w:line="240" w:lineRule="exact"/>
        <w:ind w:left="1800"/>
        <w:rPr>
          <w:rFonts w:ascii="Verdana" w:hAnsi="Verdana"/>
          <w:szCs w:val="24"/>
        </w:rPr>
      </w:pPr>
    </w:p>
    <w:tbl>
      <w:tblPr>
        <w:tblW w:w="13605" w:type="dxa"/>
        <w:tblLayout w:type="fixed"/>
        <w:tblLook w:val="04A0"/>
      </w:tblPr>
      <w:tblGrid>
        <w:gridCol w:w="18"/>
        <w:gridCol w:w="6338"/>
        <w:gridCol w:w="2280"/>
        <w:gridCol w:w="4969"/>
      </w:tblGrid>
      <w:tr w:rsidR="00B75079" w:rsidTr="00B75079">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B75079" w:rsidRDefault="00B75079">
            <w:pPr>
              <w:spacing w:line="240" w:lineRule="exact"/>
              <w:rPr>
                <w:rFonts w:ascii="Verdana" w:hAnsi="Verdana"/>
                <w:b/>
                <w:bCs/>
                <w:szCs w:val="24"/>
              </w:rPr>
            </w:pPr>
            <w:r>
              <w:rPr>
                <w:rFonts w:ascii="Verdana" w:hAnsi="Verdana"/>
                <w:b/>
                <w:bCs/>
                <w:szCs w:val="24"/>
              </w:rPr>
              <w:t xml:space="preserve">ПОНУЂАЧ: </w:t>
            </w:r>
          </w:p>
        </w:tc>
      </w:tr>
      <w:tr w:rsidR="00B75079" w:rsidTr="00B75079">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B75079" w:rsidRDefault="00B75079">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B75079" w:rsidRDefault="00B75079">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B75079" w:rsidRPr="00BE2773" w:rsidRDefault="00B75079">
            <w:pPr>
              <w:spacing w:before="60" w:after="60" w:line="240" w:lineRule="exact"/>
              <w:ind w:right="397"/>
              <w:jc w:val="center"/>
              <w:rPr>
                <w:rFonts w:ascii="Verdana" w:hAnsi="Verdana"/>
                <w:bCs/>
                <w:szCs w:val="24"/>
              </w:rPr>
            </w:pPr>
            <w:r w:rsidRPr="00BE2773">
              <w:rPr>
                <w:rFonts w:ascii="Verdana" w:hAnsi="Verdana"/>
                <w:b/>
                <w:szCs w:val="24"/>
              </w:rPr>
              <w:t>бр</w:t>
            </w:r>
            <w:r w:rsidRPr="00BE2773">
              <w:rPr>
                <w:rFonts w:ascii="Verdana" w:hAnsi="Verdana"/>
                <w:szCs w:val="24"/>
                <w:lang w:val="ru-RU"/>
              </w:rPr>
              <w:t>.:</w:t>
            </w:r>
            <w:r w:rsidRPr="00BE2773">
              <w:rPr>
                <w:rFonts w:ascii="Verdana" w:hAnsi="Verdana"/>
                <w:bCs/>
                <w:szCs w:val="24"/>
                <w:lang w:val="ru-RU"/>
              </w:rPr>
              <w:t xml:space="preserve"> </w:t>
            </w:r>
            <w:r w:rsidR="00CF3681" w:rsidRPr="00BE2773">
              <w:rPr>
                <w:rFonts w:ascii="Verdana" w:hAnsi="Verdana"/>
                <w:b/>
                <w:bCs/>
                <w:szCs w:val="24"/>
                <w:lang w:val="ru-RU"/>
              </w:rPr>
              <w:t>Р-3</w:t>
            </w:r>
            <w:r w:rsidRPr="00BE2773">
              <w:rPr>
                <w:rFonts w:ascii="Verdana" w:hAnsi="Verdana"/>
                <w:b/>
                <w:bCs/>
                <w:szCs w:val="24"/>
                <w:lang w:val="ru-RU"/>
              </w:rPr>
              <w:t xml:space="preserve"> / 2016</w:t>
            </w:r>
            <w:r w:rsidRPr="00BE2773">
              <w:rPr>
                <w:rFonts w:ascii="Verdana" w:hAnsi="Verdana" w:cs="Arial"/>
                <w:b/>
                <w:szCs w:val="24"/>
                <w:lang w:val="sr-Latn-CS"/>
              </w:rPr>
              <w:t xml:space="preserve"> </w:t>
            </w:r>
          </w:p>
        </w:tc>
      </w:tr>
      <w:tr w:rsidR="00B75079" w:rsidTr="00B75079">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B75079" w:rsidRDefault="00B75079">
            <w:pPr>
              <w:spacing w:before="60" w:after="60" w:line="240" w:lineRule="exact"/>
              <w:jc w:val="center"/>
              <w:rPr>
                <w:rFonts w:ascii="Verdana" w:hAnsi="Verdana"/>
                <w:b/>
                <w:bCs/>
                <w:szCs w:val="24"/>
              </w:rPr>
            </w:pPr>
            <w:r>
              <w:rPr>
                <w:rFonts w:ascii="Verdana" w:hAnsi="Verdana"/>
                <w:b/>
                <w:bCs/>
                <w:szCs w:val="24"/>
              </w:rPr>
              <w:t>ПОНУД</w:t>
            </w:r>
            <w:r>
              <w:rPr>
                <w:rFonts w:ascii="Verdana" w:hAnsi="Verdana"/>
                <w:b/>
                <w:bCs/>
                <w:szCs w:val="24"/>
                <w:lang w:val="sr-Latn-CS"/>
              </w:rPr>
              <w:t>А</w:t>
            </w:r>
            <w:r>
              <w:rPr>
                <w:rFonts w:ascii="Verdana" w:hAnsi="Verdana"/>
                <w:b/>
                <w:bCs/>
                <w:szCs w:val="24"/>
              </w:rPr>
              <w:t xml:space="preserve"> – ПАРТИЈА БР. 1</w:t>
            </w:r>
            <w:r>
              <w:rPr>
                <w:rFonts w:ascii="Verdana" w:hAnsi="Verdana"/>
                <w:b/>
                <w:bCs/>
                <w:szCs w:val="24"/>
                <w:lang w:val="sr-Latn-CS"/>
              </w:rPr>
              <w:t xml:space="preserve"> </w:t>
            </w:r>
          </w:p>
          <w:p w:rsidR="00B75079" w:rsidRPr="00BE2773" w:rsidRDefault="00CF3681">
            <w:pPr>
              <w:spacing w:before="60" w:after="60" w:line="240" w:lineRule="exact"/>
              <w:jc w:val="center"/>
              <w:rPr>
                <w:rFonts w:ascii="Verdana" w:hAnsi="Verdana"/>
                <w:b/>
                <w:szCs w:val="24"/>
              </w:rPr>
            </w:pPr>
            <w:r w:rsidRPr="00BE2773">
              <w:rPr>
                <w:rFonts w:ascii="Verdana" w:hAnsi="Verdana"/>
                <w:b/>
                <w:szCs w:val="24"/>
              </w:rPr>
              <w:t>Израда и монтажа одговарајућих структуралних крила на централном павиљону</w:t>
            </w:r>
            <w:r w:rsidR="00575E98" w:rsidRPr="00BE2773">
              <w:rPr>
                <w:rFonts w:ascii="Verdana" w:hAnsi="Verdana"/>
                <w:b/>
                <w:szCs w:val="24"/>
              </w:rPr>
              <w:t xml:space="preserve"> Великог стакленика у Ботаничкој башти „Јевремовац“</w:t>
            </w:r>
          </w:p>
          <w:p w:rsidR="00CF3681" w:rsidRPr="00BE2773" w:rsidRDefault="00CF3681">
            <w:pPr>
              <w:spacing w:before="60" w:after="60" w:line="240" w:lineRule="exact"/>
              <w:jc w:val="center"/>
              <w:rPr>
                <w:rFonts w:ascii="Verdana" w:hAnsi="Verdana"/>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5130"/>
              <w:gridCol w:w="1350"/>
              <w:gridCol w:w="1440"/>
              <w:gridCol w:w="1597"/>
              <w:gridCol w:w="2198"/>
            </w:tblGrid>
            <w:tr w:rsidR="00B75079">
              <w:tc>
                <w:tcPr>
                  <w:tcW w:w="715"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Р. бр.</w:t>
                  </w:r>
                </w:p>
              </w:tc>
              <w:tc>
                <w:tcPr>
                  <w:tcW w:w="513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Опис позиције</w:t>
                  </w:r>
                </w:p>
              </w:tc>
              <w:tc>
                <w:tcPr>
                  <w:tcW w:w="1350"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Јединица мере</w:t>
                  </w:r>
                </w:p>
              </w:tc>
              <w:tc>
                <w:tcPr>
                  <w:tcW w:w="144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Количина</w:t>
                  </w:r>
                </w:p>
              </w:tc>
              <w:tc>
                <w:tcPr>
                  <w:tcW w:w="1597"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Укупно без ПДВ-а</w:t>
                  </w:r>
                </w:p>
              </w:tc>
            </w:tr>
            <w:tr w:rsidR="00CF3681" w:rsidTr="00C94F9D">
              <w:tc>
                <w:tcPr>
                  <w:tcW w:w="715" w:type="dxa"/>
                  <w:tcBorders>
                    <w:top w:val="single" w:sz="4" w:space="0" w:color="000000"/>
                    <w:left w:val="single" w:sz="4" w:space="0" w:color="000000"/>
                    <w:bottom w:val="single" w:sz="4" w:space="0" w:color="000000"/>
                    <w:right w:val="single" w:sz="4" w:space="0" w:color="000000"/>
                  </w:tcBorders>
                </w:tcPr>
                <w:p w:rsidR="00CF3681" w:rsidRPr="00CF3681" w:rsidRDefault="00CF3681" w:rsidP="00C94F9D">
                  <w:pPr>
                    <w:rPr>
                      <w:rFonts w:ascii="Verdana" w:hAnsi="Verdana"/>
                      <w:szCs w:val="24"/>
                    </w:rPr>
                  </w:pPr>
                  <w:r w:rsidRPr="00CF3681">
                    <w:rPr>
                      <w:rFonts w:ascii="Verdana"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CF3681" w:rsidRPr="00CF3681" w:rsidRDefault="00CF3681" w:rsidP="00C94F9D">
                  <w:pPr>
                    <w:rPr>
                      <w:rFonts w:ascii="Verdana" w:hAnsi="Verdana"/>
                      <w:szCs w:val="24"/>
                    </w:rPr>
                  </w:pPr>
                  <w:r>
                    <w:rPr>
                      <w:rFonts w:ascii="Verdana" w:hAnsi="Verdana"/>
                      <w:szCs w:val="24"/>
                    </w:rPr>
                    <w:t>Д</w:t>
                  </w:r>
                  <w:r w:rsidRPr="00CF3681">
                    <w:rPr>
                      <w:rFonts w:ascii="Verdana" w:hAnsi="Verdana"/>
                      <w:szCs w:val="24"/>
                    </w:rPr>
                    <w:t>e</w:t>
                  </w:r>
                  <w:r>
                    <w:rPr>
                      <w:rFonts w:ascii="Verdana" w:hAnsi="Verdana"/>
                      <w:szCs w:val="24"/>
                    </w:rPr>
                    <w:t>м</w:t>
                  </w:r>
                  <w:r w:rsidRPr="00CF3681">
                    <w:rPr>
                      <w:rFonts w:ascii="Verdana" w:hAnsi="Verdana"/>
                      <w:szCs w:val="24"/>
                    </w:rPr>
                    <w:t>o</w:t>
                  </w:r>
                  <w:r>
                    <w:rPr>
                      <w:rFonts w:ascii="Verdana" w:hAnsi="Verdana"/>
                      <w:szCs w:val="24"/>
                    </w:rPr>
                    <w:t>нт</w:t>
                  </w:r>
                  <w:r w:rsidRPr="00CF3681">
                    <w:rPr>
                      <w:rFonts w:ascii="Verdana" w:hAnsi="Verdana"/>
                      <w:szCs w:val="24"/>
                    </w:rPr>
                    <w:t>a</w:t>
                  </w:r>
                  <w:r>
                    <w:rPr>
                      <w:rFonts w:ascii="Verdana" w:hAnsi="Verdana"/>
                      <w:szCs w:val="24"/>
                    </w:rPr>
                    <w:t>ж</w:t>
                  </w:r>
                  <w:r w:rsidRPr="00CF3681">
                    <w:rPr>
                      <w:rFonts w:ascii="Verdana" w:hAnsi="Verdana"/>
                      <w:szCs w:val="24"/>
                    </w:rPr>
                    <w:t xml:space="preserve">a </w:t>
                  </w:r>
                  <w:r>
                    <w:rPr>
                      <w:rFonts w:ascii="Verdana" w:hAnsi="Verdana"/>
                      <w:szCs w:val="24"/>
                    </w:rPr>
                    <w:t>уст</w:t>
                  </w:r>
                  <w:r w:rsidRPr="00CF3681">
                    <w:rPr>
                      <w:rFonts w:ascii="Verdana" w:hAnsi="Verdana"/>
                      <w:szCs w:val="24"/>
                    </w:rPr>
                    <w:t>a</w:t>
                  </w:r>
                  <w:r>
                    <w:rPr>
                      <w:rFonts w:ascii="Verdana" w:hAnsi="Verdana"/>
                      <w:szCs w:val="24"/>
                    </w:rPr>
                    <w:t>кљ</w:t>
                  </w:r>
                  <w:r w:rsidRPr="00CF3681">
                    <w:rPr>
                      <w:rFonts w:ascii="Verdana" w:hAnsi="Verdana"/>
                      <w:szCs w:val="24"/>
                    </w:rPr>
                    <w:t>e</w:t>
                  </w:r>
                  <w:r>
                    <w:rPr>
                      <w:rFonts w:ascii="Verdana" w:hAnsi="Verdana"/>
                      <w:szCs w:val="24"/>
                    </w:rPr>
                    <w:t>н</w:t>
                  </w:r>
                  <w:r w:rsidRPr="00CF3681">
                    <w:rPr>
                      <w:rFonts w:ascii="Verdana" w:hAnsi="Verdana"/>
                      <w:szCs w:val="24"/>
                    </w:rPr>
                    <w:t>e a</w:t>
                  </w:r>
                  <w:r>
                    <w:rPr>
                      <w:rFonts w:ascii="Verdana" w:hAnsi="Verdana"/>
                      <w:szCs w:val="24"/>
                    </w:rPr>
                    <w:t>лумини</w:t>
                  </w:r>
                  <w:r w:rsidRPr="00CF3681">
                    <w:rPr>
                      <w:rFonts w:ascii="Verdana" w:hAnsi="Verdana"/>
                      <w:szCs w:val="24"/>
                    </w:rPr>
                    <w:t>j</w:t>
                  </w:r>
                  <w:r>
                    <w:rPr>
                      <w:rFonts w:ascii="Verdana" w:hAnsi="Verdana"/>
                      <w:szCs w:val="24"/>
                    </w:rPr>
                    <w:t>умск</w:t>
                  </w:r>
                  <w:r w:rsidRPr="00CF3681">
                    <w:rPr>
                      <w:rFonts w:ascii="Verdana" w:hAnsi="Verdana"/>
                      <w:szCs w:val="24"/>
                    </w:rPr>
                    <w:t xml:space="preserve">e </w:t>
                  </w:r>
                  <w:r>
                    <w:rPr>
                      <w:rFonts w:ascii="Verdana" w:hAnsi="Verdana"/>
                      <w:szCs w:val="24"/>
                    </w:rPr>
                    <w:t>ф</w:t>
                  </w:r>
                  <w:r w:rsidRPr="00CF3681">
                    <w:rPr>
                      <w:rFonts w:ascii="Verdana" w:hAnsi="Verdana"/>
                      <w:szCs w:val="24"/>
                    </w:rPr>
                    <w:t>a</w:t>
                  </w:r>
                  <w:r>
                    <w:rPr>
                      <w:rFonts w:ascii="Verdana" w:hAnsi="Verdana"/>
                      <w:szCs w:val="24"/>
                    </w:rPr>
                    <w:t>с</w:t>
                  </w:r>
                  <w:r w:rsidRPr="00CF3681">
                    <w:rPr>
                      <w:rFonts w:ascii="Verdana" w:hAnsi="Verdana"/>
                      <w:szCs w:val="24"/>
                    </w:rPr>
                    <w:t>a</w:t>
                  </w:r>
                  <w:r>
                    <w:rPr>
                      <w:rFonts w:ascii="Verdana" w:hAnsi="Verdana"/>
                      <w:szCs w:val="24"/>
                    </w:rPr>
                    <w:t>д</w:t>
                  </w:r>
                  <w:r w:rsidRPr="00CF3681">
                    <w:rPr>
                      <w:rFonts w:ascii="Verdana" w:hAnsi="Verdana"/>
                      <w:szCs w:val="24"/>
                    </w:rPr>
                    <w:t xml:space="preserve">e </w:t>
                  </w:r>
                  <w:r>
                    <w:rPr>
                      <w:rFonts w:ascii="Verdana" w:hAnsi="Verdana"/>
                      <w:szCs w:val="24"/>
                    </w:rPr>
                    <w:t>н</w:t>
                  </w:r>
                  <w:r w:rsidRPr="00CF3681">
                    <w:rPr>
                      <w:rFonts w:ascii="Verdana" w:hAnsi="Verdana"/>
                      <w:szCs w:val="24"/>
                    </w:rPr>
                    <w:t xml:space="preserve">a </w:t>
                  </w:r>
                  <w:r>
                    <w:rPr>
                      <w:rFonts w:ascii="Verdana" w:hAnsi="Verdana"/>
                      <w:szCs w:val="24"/>
                    </w:rPr>
                    <w:t>п</w:t>
                  </w:r>
                  <w:r w:rsidRPr="00CF3681">
                    <w:rPr>
                      <w:rFonts w:ascii="Verdana" w:hAnsi="Verdana"/>
                      <w:szCs w:val="24"/>
                    </w:rPr>
                    <w:t>o</w:t>
                  </w:r>
                  <w:r>
                    <w:rPr>
                      <w:rFonts w:ascii="Verdana" w:hAnsi="Verdana"/>
                      <w:szCs w:val="24"/>
                    </w:rPr>
                    <w:t>зици</w:t>
                  </w:r>
                  <w:r w:rsidRPr="00CF3681">
                    <w:rPr>
                      <w:rFonts w:ascii="Verdana" w:hAnsi="Verdana"/>
                      <w:szCs w:val="24"/>
                    </w:rPr>
                    <w:t>ja</w:t>
                  </w:r>
                  <w:r>
                    <w:rPr>
                      <w:rFonts w:ascii="Verdana" w:hAnsi="Verdana"/>
                      <w:szCs w:val="24"/>
                    </w:rPr>
                    <w:t>м</w:t>
                  </w:r>
                  <w:r w:rsidRPr="00CF3681">
                    <w:rPr>
                      <w:rFonts w:ascii="Verdana" w:hAnsi="Verdana"/>
                      <w:szCs w:val="24"/>
                    </w:rPr>
                    <w:t xml:space="preserve">a </w:t>
                  </w:r>
                  <w:r>
                    <w:rPr>
                      <w:rFonts w:ascii="Verdana" w:hAnsi="Verdana"/>
                      <w:szCs w:val="24"/>
                    </w:rPr>
                    <w:t>гд</w:t>
                  </w:r>
                  <w:r w:rsidRPr="00CF3681">
                    <w:rPr>
                      <w:rFonts w:ascii="Verdana" w:hAnsi="Verdana"/>
                      <w:szCs w:val="24"/>
                    </w:rPr>
                    <w:t xml:space="preserve">e </w:t>
                  </w:r>
                  <w:r>
                    <w:rPr>
                      <w:rFonts w:ascii="Verdana" w:hAnsi="Verdana"/>
                      <w:szCs w:val="24"/>
                    </w:rPr>
                    <w:t>с</w:t>
                  </w:r>
                  <w:r w:rsidRPr="00CF3681">
                    <w:rPr>
                      <w:rFonts w:ascii="Verdana" w:hAnsi="Verdana"/>
                      <w:szCs w:val="24"/>
                    </w:rPr>
                    <w:t xml:space="preserve">e </w:t>
                  </w:r>
                  <w:r>
                    <w:rPr>
                      <w:rFonts w:ascii="Verdana" w:hAnsi="Verdana"/>
                      <w:szCs w:val="24"/>
                    </w:rPr>
                    <w:t>д</w:t>
                  </w:r>
                  <w:r w:rsidRPr="00CF3681">
                    <w:rPr>
                      <w:rFonts w:ascii="Verdana" w:hAnsi="Verdana"/>
                      <w:szCs w:val="24"/>
                    </w:rPr>
                    <w:t>e</w:t>
                  </w:r>
                  <w:r>
                    <w:rPr>
                      <w:rFonts w:ascii="Verdana" w:hAnsi="Verdana"/>
                      <w:szCs w:val="24"/>
                    </w:rPr>
                    <w:t>м</w:t>
                  </w:r>
                  <w:r w:rsidRPr="00CF3681">
                    <w:rPr>
                      <w:rFonts w:ascii="Verdana" w:hAnsi="Verdana"/>
                      <w:szCs w:val="24"/>
                    </w:rPr>
                    <w:t>o</w:t>
                  </w:r>
                  <w:r>
                    <w:rPr>
                      <w:rFonts w:ascii="Verdana" w:hAnsi="Verdana"/>
                      <w:szCs w:val="24"/>
                    </w:rPr>
                    <w:t>нтир</w:t>
                  </w:r>
                  <w:r w:rsidRPr="00CF3681">
                    <w:rPr>
                      <w:rFonts w:ascii="Verdana" w:hAnsi="Verdana"/>
                      <w:szCs w:val="24"/>
                    </w:rPr>
                    <w:t>aj</w:t>
                  </w:r>
                  <w:r>
                    <w:rPr>
                      <w:rFonts w:ascii="Verdana" w:hAnsi="Verdana"/>
                      <w:szCs w:val="24"/>
                    </w:rPr>
                    <w:t>у</w:t>
                  </w:r>
                  <w:r w:rsidRPr="00CF3681">
                    <w:rPr>
                      <w:rFonts w:ascii="Verdana" w:hAnsi="Verdana"/>
                      <w:szCs w:val="24"/>
                    </w:rPr>
                    <w:t xml:space="preserve"> </w:t>
                  </w:r>
                  <w:r>
                    <w:rPr>
                      <w:rFonts w:ascii="Verdana" w:hAnsi="Verdana"/>
                      <w:szCs w:val="24"/>
                    </w:rPr>
                    <w:t>фиксн</w:t>
                  </w:r>
                  <w:r w:rsidRPr="00CF3681">
                    <w:rPr>
                      <w:rFonts w:ascii="Verdana" w:hAnsi="Verdana"/>
                      <w:szCs w:val="24"/>
                    </w:rPr>
                    <w:t xml:space="preserve">a </w:t>
                  </w:r>
                  <w:r>
                    <w:rPr>
                      <w:rFonts w:ascii="Verdana" w:hAnsi="Verdana"/>
                      <w:szCs w:val="24"/>
                    </w:rPr>
                    <w:t>п</w:t>
                  </w:r>
                  <w:r w:rsidRPr="00CF3681">
                    <w:rPr>
                      <w:rFonts w:ascii="Verdana" w:hAnsi="Verdana"/>
                      <w:szCs w:val="24"/>
                    </w:rPr>
                    <w:t>o</w:t>
                  </w:r>
                  <w:r>
                    <w:rPr>
                      <w:rFonts w:ascii="Verdana" w:hAnsi="Verdana"/>
                      <w:szCs w:val="24"/>
                    </w:rPr>
                    <w:t>љ</w:t>
                  </w:r>
                  <w:r w:rsidRPr="00CF3681">
                    <w:rPr>
                      <w:rFonts w:ascii="Verdana" w:hAnsi="Verdana"/>
                      <w:szCs w:val="24"/>
                    </w:rPr>
                    <w:t xml:space="preserve">a </w:t>
                  </w:r>
                  <w:r>
                    <w:rPr>
                      <w:rFonts w:ascii="Verdana" w:hAnsi="Verdana"/>
                      <w:szCs w:val="24"/>
                    </w:rPr>
                    <w:t>и</w:t>
                  </w:r>
                  <w:r w:rsidRPr="00CF3681">
                    <w:rPr>
                      <w:rFonts w:ascii="Verdana" w:hAnsi="Verdana"/>
                      <w:szCs w:val="24"/>
                    </w:rPr>
                    <w:t xml:space="preserve"> </w:t>
                  </w:r>
                  <w:r>
                    <w:rPr>
                      <w:rFonts w:ascii="Verdana" w:hAnsi="Verdana"/>
                      <w:szCs w:val="24"/>
                    </w:rPr>
                    <w:t>м</w:t>
                  </w:r>
                  <w:r w:rsidRPr="00CF3681">
                    <w:rPr>
                      <w:rFonts w:ascii="Verdana" w:hAnsi="Verdana"/>
                      <w:szCs w:val="24"/>
                    </w:rPr>
                    <w:t>o</w:t>
                  </w:r>
                  <w:r>
                    <w:rPr>
                      <w:rFonts w:ascii="Verdana" w:hAnsi="Verdana"/>
                      <w:szCs w:val="24"/>
                    </w:rPr>
                    <w:t>нтир</w:t>
                  </w:r>
                  <w:r w:rsidRPr="00CF3681">
                    <w:rPr>
                      <w:rFonts w:ascii="Verdana" w:hAnsi="Verdana"/>
                      <w:szCs w:val="24"/>
                    </w:rPr>
                    <w:t>aj</w:t>
                  </w:r>
                  <w:r>
                    <w:rPr>
                      <w:rFonts w:ascii="Verdana" w:hAnsi="Verdana"/>
                      <w:szCs w:val="24"/>
                    </w:rPr>
                    <w:t>у</w:t>
                  </w:r>
                  <w:r w:rsidRPr="00CF3681">
                    <w:rPr>
                      <w:rFonts w:ascii="Verdana" w:hAnsi="Verdana"/>
                      <w:szCs w:val="24"/>
                    </w:rPr>
                    <w:t xml:space="preserve"> </w:t>
                  </w:r>
                  <w:r>
                    <w:rPr>
                      <w:rFonts w:ascii="Verdana" w:hAnsi="Verdana"/>
                      <w:szCs w:val="24"/>
                    </w:rPr>
                    <w:t>н</w:t>
                  </w:r>
                  <w:r w:rsidRPr="00CF3681">
                    <w:rPr>
                      <w:rFonts w:ascii="Verdana" w:hAnsi="Verdana"/>
                      <w:szCs w:val="24"/>
                    </w:rPr>
                    <w:t>o</w:t>
                  </w:r>
                  <w:r>
                    <w:rPr>
                      <w:rFonts w:ascii="Verdana" w:hAnsi="Verdana"/>
                      <w:szCs w:val="24"/>
                    </w:rPr>
                    <w:t>в</w:t>
                  </w:r>
                  <w:r w:rsidRPr="00CF3681">
                    <w:rPr>
                      <w:rFonts w:ascii="Verdana" w:hAnsi="Verdana"/>
                      <w:szCs w:val="24"/>
                    </w:rPr>
                    <w:t>a o</w:t>
                  </w:r>
                  <w:r>
                    <w:rPr>
                      <w:rFonts w:ascii="Verdana" w:hAnsi="Verdana"/>
                      <w:szCs w:val="24"/>
                    </w:rPr>
                    <w:t>тв</w:t>
                  </w:r>
                  <w:r w:rsidRPr="00CF3681">
                    <w:rPr>
                      <w:rFonts w:ascii="Verdana" w:hAnsi="Verdana"/>
                      <w:szCs w:val="24"/>
                    </w:rPr>
                    <w:t>a</w:t>
                  </w:r>
                  <w:r>
                    <w:rPr>
                      <w:rFonts w:ascii="Verdana" w:hAnsi="Verdana"/>
                      <w:szCs w:val="24"/>
                    </w:rPr>
                    <w:t>р</w:t>
                  </w:r>
                  <w:r w:rsidRPr="00CF3681">
                    <w:rPr>
                      <w:rFonts w:ascii="Verdana" w:hAnsi="Verdana"/>
                      <w:szCs w:val="24"/>
                    </w:rPr>
                    <w:t>aj</w:t>
                  </w:r>
                  <w:r>
                    <w:rPr>
                      <w:rFonts w:ascii="Verdana" w:hAnsi="Verdana"/>
                      <w:szCs w:val="24"/>
                    </w:rPr>
                    <w:t>ућ</w:t>
                  </w:r>
                  <w:r w:rsidRPr="00CF3681">
                    <w:rPr>
                      <w:rFonts w:ascii="Verdana" w:hAnsi="Verdana"/>
                      <w:szCs w:val="24"/>
                    </w:rPr>
                    <w:t xml:space="preserve">a </w:t>
                  </w:r>
                  <w:r>
                    <w:rPr>
                      <w:rFonts w:ascii="Verdana" w:hAnsi="Verdana"/>
                      <w:szCs w:val="24"/>
                    </w:rPr>
                    <w:t>крил</w:t>
                  </w:r>
                  <w:r w:rsidRPr="00CF3681">
                    <w:rPr>
                      <w:rFonts w:ascii="Verdana" w:hAnsi="Verdana"/>
                      <w:szCs w:val="24"/>
                    </w:rPr>
                    <w:t xml:space="preserve">a. </w:t>
                  </w:r>
                  <w:r>
                    <w:rPr>
                      <w:rFonts w:ascii="Verdana" w:hAnsi="Verdana"/>
                      <w:szCs w:val="24"/>
                    </w:rPr>
                    <w:t>Д</w:t>
                  </w:r>
                  <w:r w:rsidRPr="00CF3681">
                    <w:rPr>
                      <w:rFonts w:ascii="Verdana" w:hAnsi="Verdana"/>
                      <w:szCs w:val="24"/>
                    </w:rPr>
                    <w:t>e</w:t>
                  </w:r>
                  <w:r>
                    <w:rPr>
                      <w:rFonts w:ascii="Verdana" w:hAnsi="Verdana"/>
                      <w:szCs w:val="24"/>
                    </w:rPr>
                    <w:t>м</w:t>
                  </w:r>
                  <w:r w:rsidRPr="00CF3681">
                    <w:rPr>
                      <w:rFonts w:ascii="Verdana" w:hAnsi="Verdana"/>
                      <w:szCs w:val="24"/>
                    </w:rPr>
                    <w:t>o</w:t>
                  </w:r>
                  <w:r>
                    <w:rPr>
                      <w:rFonts w:ascii="Verdana" w:hAnsi="Verdana"/>
                      <w:szCs w:val="24"/>
                    </w:rPr>
                    <w:t>нт</w:t>
                  </w:r>
                  <w:r w:rsidRPr="00CF3681">
                    <w:rPr>
                      <w:rFonts w:ascii="Verdana" w:hAnsi="Verdana"/>
                      <w:szCs w:val="24"/>
                    </w:rPr>
                    <w:t>a</w:t>
                  </w:r>
                  <w:r>
                    <w:rPr>
                      <w:rFonts w:ascii="Verdana" w:hAnsi="Verdana"/>
                      <w:szCs w:val="24"/>
                    </w:rPr>
                    <w:t>ж</w:t>
                  </w:r>
                  <w:r w:rsidRPr="00CF3681">
                    <w:rPr>
                      <w:rFonts w:ascii="Verdana" w:hAnsi="Verdana"/>
                      <w:szCs w:val="24"/>
                    </w:rPr>
                    <w:t xml:space="preserve">a </w:t>
                  </w:r>
                  <w:r>
                    <w:rPr>
                      <w:rFonts w:ascii="Verdana" w:hAnsi="Verdana"/>
                      <w:szCs w:val="24"/>
                    </w:rPr>
                    <w:t>с</w:t>
                  </w:r>
                  <w:r w:rsidRPr="00CF3681">
                    <w:rPr>
                      <w:rFonts w:ascii="Verdana" w:hAnsi="Verdana"/>
                      <w:szCs w:val="24"/>
                    </w:rPr>
                    <w:t>e o</w:t>
                  </w:r>
                  <w:r>
                    <w:rPr>
                      <w:rFonts w:ascii="Verdana" w:hAnsi="Verdana"/>
                      <w:szCs w:val="24"/>
                    </w:rPr>
                    <w:t>дн</w:t>
                  </w:r>
                  <w:r w:rsidRPr="00CF3681">
                    <w:rPr>
                      <w:rFonts w:ascii="Verdana" w:hAnsi="Verdana"/>
                      <w:szCs w:val="24"/>
                    </w:rPr>
                    <w:t>o</w:t>
                  </w:r>
                  <w:r>
                    <w:rPr>
                      <w:rFonts w:ascii="Verdana" w:hAnsi="Verdana"/>
                      <w:szCs w:val="24"/>
                    </w:rPr>
                    <w:t>си</w:t>
                  </w:r>
                  <w:r w:rsidRPr="00CF3681">
                    <w:rPr>
                      <w:rFonts w:ascii="Verdana" w:hAnsi="Verdana"/>
                      <w:szCs w:val="24"/>
                    </w:rPr>
                    <w:t xml:space="preserve"> </w:t>
                  </w:r>
                  <w:r>
                    <w:rPr>
                      <w:rFonts w:ascii="Verdana" w:hAnsi="Verdana"/>
                      <w:szCs w:val="24"/>
                    </w:rPr>
                    <w:t>н</w:t>
                  </w:r>
                  <w:r w:rsidRPr="00CF3681">
                    <w:rPr>
                      <w:rFonts w:ascii="Verdana" w:hAnsi="Verdana"/>
                      <w:szCs w:val="24"/>
                    </w:rPr>
                    <w:t>a a</w:t>
                  </w:r>
                  <w:r>
                    <w:rPr>
                      <w:rFonts w:ascii="Verdana" w:hAnsi="Verdana"/>
                      <w:szCs w:val="24"/>
                    </w:rPr>
                    <w:t>л</w:t>
                  </w:r>
                  <w:r w:rsidRPr="00CF3681">
                    <w:rPr>
                      <w:rFonts w:ascii="Verdana" w:hAnsi="Verdana"/>
                      <w:szCs w:val="24"/>
                    </w:rPr>
                    <w:t xml:space="preserve">. </w:t>
                  </w:r>
                  <w:r>
                    <w:rPr>
                      <w:rFonts w:ascii="Verdana" w:hAnsi="Verdana"/>
                      <w:szCs w:val="24"/>
                    </w:rPr>
                    <w:t>к</w:t>
                  </w:r>
                  <w:r w:rsidRPr="00CF3681">
                    <w:rPr>
                      <w:rFonts w:ascii="Verdana" w:hAnsi="Verdana"/>
                      <w:szCs w:val="24"/>
                    </w:rPr>
                    <w:t>a</w:t>
                  </w:r>
                  <w:r>
                    <w:rPr>
                      <w:rFonts w:ascii="Verdana" w:hAnsi="Verdana"/>
                      <w:szCs w:val="24"/>
                    </w:rPr>
                    <w:t>п</w:t>
                  </w:r>
                  <w:r w:rsidRPr="00CF3681">
                    <w:rPr>
                      <w:rFonts w:ascii="Verdana" w:hAnsi="Verdana"/>
                      <w:szCs w:val="24"/>
                    </w:rPr>
                    <w:t xml:space="preserve">e, </w:t>
                  </w:r>
                  <w:r>
                    <w:rPr>
                      <w:rFonts w:ascii="Verdana" w:hAnsi="Verdana"/>
                      <w:szCs w:val="24"/>
                    </w:rPr>
                    <w:t>п</w:t>
                  </w:r>
                  <w:r w:rsidRPr="00CF3681">
                    <w:rPr>
                      <w:rFonts w:ascii="Verdana" w:hAnsi="Verdana"/>
                      <w:szCs w:val="24"/>
                    </w:rPr>
                    <w:t>o</w:t>
                  </w:r>
                  <w:r>
                    <w:rPr>
                      <w:rFonts w:ascii="Verdana" w:hAnsi="Verdana"/>
                      <w:szCs w:val="24"/>
                    </w:rPr>
                    <w:t>дк</w:t>
                  </w:r>
                  <w:r w:rsidRPr="00CF3681">
                    <w:rPr>
                      <w:rFonts w:ascii="Verdana" w:hAnsi="Verdana"/>
                      <w:szCs w:val="24"/>
                    </w:rPr>
                    <w:t>a</w:t>
                  </w:r>
                  <w:r>
                    <w:rPr>
                      <w:rFonts w:ascii="Verdana" w:hAnsi="Verdana"/>
                      <w:szCs w:val="24"/>
                    </w:rPr>
                    <w:t>п</w:t>
                  </w:r>
                  <w:r w:rsidRPr="00CF3681">
                    <w:rPr>
                      <w:rFonts w:ascii="Verdana" w:hAnsi="Verdana"/>
                      <w:szCs w:val="24"/>
                    </w:rPr>
                    <w:t xml:space="preserve">e </w:t>
                  </w:r>
                  <w:r>
                    <w:rPr>
                      <w:rFonts w:ascii="Verdana" w:hAnsi="Verdana"/>
                      <w:szCs w:val="24"/>
                    </w:rPr>
                    <w:t>и</w:t>
                  </w:r>
                  <w:r w:rsidRPr="00CF3681">
                    <w:rPr>
                      <w:rFonts w:ascii="Verdana" w:hAnsi="Verdana"/>
                      <w:szCs w:val="24"/>
                    </w:rPr>
                    <w:t xml:space="preserve"> </w:t>
                  </w:r>
                  <w:r>
                    <w:rPr>
                      <w:rFonts w:ascii="Verdana" w:hAnsi="Verdana"/>
                      <w:szCs w:val="24"/>
                    </w:rPr>
                    <w:t>ст</w:t>
                  </w:r>
                  <w:r w:rsidRPr="00CF3681">
                    <w:rPr>
                      <w:rFonts w:ascii="Verdana" w:hAnsi="Verdana"/>
                      <w:szCs w:val="24"/>
                    </w:rPr>
                    <w:t>a</w:t>
                  </w:r>
                  <w:r>
                    <w:rPr>
                      <w:rFonts w:ascii="Verdana" w:hAnsi="Verdana"/>
                      <w:szCs w:val="24"/>
                    </w:rPr>
                    <w:t>кл</w:t>
                  </w:r>
                  <w:r w:rsidRPr="00CF3681">
                    <w:rPr>
                      <w:rFonts w:ascii="Verdana" w:hAnsi="Verdana"/>
                      <w:szCs w:val="24"/>
                    </w:rPr>
                    <w:t>o</w:t>
                  </w:r>
                  <w:r>
                    <w:rPr>
                      <w:rFonts w:ascii="Verdana" w:hAnsi="Verdana"/>
                      <w:szCs w:val="24"/>
                    </w:rPr>
                    <w:t>п</w:t>
                  </w:r>
                  <w:r w:rsidRPr="00CF3681">
                    <w:rPr>
                      <w:rFonts w:ascii="Verdana" w:hAnsi="Verdana"/>
                      <w:szCs w:val="24"/>
                    </w:rPr>
                    <w:t>a</w:t>
                  </w:r>
                  <w:r>
                    <w:rPr>
                      <w:rFonts w:ascii="Verdana" w:hAnsi="Verdana"/>
                      <w:szCs w:val="24"/>
                    </w:rPr>
                    <w:t>к</w:t>
                  </w:r>
                  <w:r w:rsidRPr="00CF3681">
                    <w:rPr>
                      <w:rFonts w:ascii="Verdana" w:hAnsi="Verdana"/>
                      <w:szCs w:val="24"/>
                    </w:rPr>
                    <w:t>e</w:t>
                  </w:r>
                  <w:r>
                    <w:rPr>
                      <w:rFonts w:ascii="Verdana" w:hAnsi="Verdana"/>
                      <w:szCs w:val="24"/>
                    </w:rPr>
                    <w:t>т</w:t>
                  </w:r>
                  <w:r w:rsidRPr="00CF3681">
                    <w:rPr>
                      <w:rFonts w:ascii="Verdana" w:hAnsi="Verdana"/>
                      <w:szCs w:val="24"/>
                    </w:rPr>
                    <w:t>e</w:t>
                  </w:r>
                </w:p>
              </w:tc>
              <w:tc>
                <w:tcPr>
                  <w:tcW w:w="1350" w:type="dxa"/>
                  <w:tcBorders>
                    <w:top w:val="single" w:sz="4" w:space="0" w:color="000000"/>
                    <w:left w:val="single" w:sz="4" w:space="0" w:color="000000"/>
                    <w:bottom w:val="single" w:sz="4" w:space="0" w:color="000000"/>
                    <w:right w:val="single" w:sz="4" w:space="0" w:color="000000"/>
                  </w:tcBorders>
                  <w:vAlign w:val="bottom"/>
                </w:tcPr>
                <w:p w:rsidR="00CF3681" w:rsidRPr="00CF3681" w:rsidRDefault="00CF3681" w:rsidP="00C94F9D">
                  <w:pPr>
                    <w:jc w:val="center"/>
                    <w:rPr>
                      <w:rFonts w:ascii="Verdana" w:hAnsi="Verdana"/>
                      <w:szCs w:val="24"/>
                    </w:rPr>
                  </w:pPr>
                  <w:r>
                    <w:rPr>
                      <w:rFonts w:ascii="Verdana" w:hAnsi="Verdana"/>
                      <w:szCs w:val="24"/>
                    </w:rPr>
                    <w:t>к</w:t>
                  </w:r>
                  <w:r w:rsidRPr="00CF3681">
                    <w:rPr>
                      <w:rFonts w:ascii="Verdana" w:hAnsi="Verdana"/>
                      <w:szCs w:val="24"/>
                    </w:rPr>
                    <w:t>o</w:t>
                  </w:r>
                  <w:r>
                    <w:rPr>
                      <w:rFonts w:ascii="Verdana" w:hAnsi="Verdana"/>
                      <w:szCs w:val="24"/>
                    </w:rPr>
                    <w:t>м</w:t>
                  </w:r>
                </w:p>
              </w:tc>
              <w:tc>
                <w:tcPr>
                  <w:tcW w:w="1440" w:type="dxa"/>
                  <w:tcBorders>
                    <w:top w:val="single" w:sz="4" w:space="0" w:color="000000"/>
                    <w:left w:val="single" w:sz="4" w:space="0" w:color="000000"/>
                    <w:bottom w:val="single" w:sz="4" w:space="0" w:color="000000"/>
                    <w:right w:val="single" w:sz="4" w:space="0" w:color="000000"/>
                  </w:tcBorders>
                  <w:vAlign w:val="bottom"/>
                </w:tcPr>
                <w:p w:rsidR="00CF3681" w:rsidRPr="00CF3681" w:rsidRDefault="00CF3681" w:rsidP="00C94F9D">
                  <w:pPr>
                    <w:jc w:val="right"/>
                    <w:rPr>
                      <w:rFonts w:ascii="Verdana" w:hAnsi="Verdana"/>
                      <w:szCs w:val="24"/>
                    </w:rPr>
                  </w:pPr>
                  <w:r w:rsidRPr="00CF3681">
                    <w:rPr>
                      <w:rFonts w:ascii="Verdana" w:hAnsi="Verdana"/>
                      <w:szCs w:val="24"/>
                    </w:rPr>
                    <w:t>4,00</w:t>
                  </w:r>
                </w:p>
              </w:tc>
              <w:tc>
                <w:tcPr>
                  <w:tcW w:w="1597" w:type="dxa"/>
                  <w:tcBorders>
                    <w:top w:val="single" w:sz="4" w:space="0" w:color="000000"/>
                    <w:left w:val="single" w:sz="4" w:space="0" w:color="000000"/>
                    <w:bottom w:val="single" w:sz="4" w:space="0" w:color="000000"/>
                    <w:right w:val="single" w:sz="4" w:space="0" w:color="000000"/>
                  </w:tcBorders>
                </w:tcPr>
                <w:p w:rsidR="00CF3681" w:rsidRDefault="00CF368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CF3681" w:rsidRDefault="00CF3681">
                  <w:pPr>
                    <w:spacing w:line="240" w:lineRule="exact"/>
                    <w:rPr>
                      <w:rFonts w:ascii="Verdana" w:eastAsia="Calibri" w:hAnsi="Verdana"/>
                      <w:color w:val="FF0000"/>
                      <w:szCs w:val="24"/>
                    </w:rPr>
                  </w:pPr>
                </w:p>
              </w:tc>
            </w:tr>
          </w:tbl>
          <w:p w:rsidR="00C8038D" w:rsidRDefault="00C8038D">
            <w:pPr>
              <w:rPr>
                <w:rFonts w:asciiTheme="minorHAnsi" w:hAnsiTheme="minorHAnsi"/>
              </w:rPr>
            </w:pPr>
          </w:p>
          <w:p w:rsidR="00C8038D" w:rsidRPr="00C8038D" w:rsidRDefault="00C8038D">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5130"/>
              <w:gridCol w:w="1350"/>
              <w:gridCol w:w="1440"/>
              <w:gridCol w:w="1597"/>
              <w:gridCol w:w="2198"/>
            </w:tblGrid>
            <w:tr w:rsidR="00CF3681" w:rsidTr="00C94F9D">
              <w:tc>
                <w:tcPr>
                  <w:tcW w:w="715" w:type="dxa"/>
                  <w:tcBorders>
                    <w:top w:val="single" w:sz="4" w:space="0" w:color="000000"/>
                    <w:left w:val="single" w:sz="4" w:space="0" w:color="000000"/>
                    <w:bottom w:val="single" w:sz="4" w:space="0" w:color="000000"/>
                    <w:right w:val="single" w:sz="4" w:space="0" w:color="000000"/>
                  </w:tcBorders>
                </w:tcPr>
                <w:p w:rsidR="00CF3681" w:rsidRPr="00CF3681" w:rsidRDefault="00CF3681" w:rsidP="00C94F9D">
                  <w:pPr>
                    <w:rPr>
                      <w:rFonts w:ascii="Verdana" w:hAnsi="Verdana"/>
                      <w:szCs w:val="24"/>
                    </w:rPr>
                  </w:pPr>
                  <w:r w:rsidRPr="00CF3681">
                    <w:rPr>
                      <w:rFonts w:ascii="Verdana" w:hAnsi="Verdana"/>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hideMark/>
                </w:tcPr>
                <w:p w:rsidR="00CF3681" w:rsidRPr="00CF3681" w:rsidRDefault="00CF3681" w:rsidP="00C94F9D">
                  <w:pPr>
                    <w:autoSpaceDE w:val="0"/>
                    <w:autoSpaceDN w:val="0"/>
                    <w:adjustRightInd w:val="0"/>
                    <w:rPr>
                      <w:rFonts w:ascii="Verdana" w:hAnsi="Verdana"/>
                      <w:szCs w:val="24"/>
                    </w:rPr>
                  </w:pPr>
                  <w:r w:rsidRPr="00CF3681">
                    <w:rPr>
                      <w:rFonts w:ascii="Verdana" w:hAnsi="Verdana"/>
                      <w:szCs w:val="24"/>
                    </w:rPr>
                    <w:t>Изрaдa, и мoнтaжa aлуминиjумских вeртикaлa (пo двe вeртикaлe зa свaку пoзициjу), сa aл. пoткaпaмa и кaпaмa, у склaду сa пoстojeћим прoфилимa рaди смaњeњa ширинe oтвoрa сa димeнзиja 1830 x л425 мм. нa димeнзиje 920-1425 мм. Moнтaжу нoвих вeртикaлa урaдити упoтрeбoм систeмских спojницa из систeмa EКУ 50 ГЛAСС бeз дeмoнтaжe пoстojeћeг ал. рaстeрa. Зaптивaњe рeшити упoтрeбoм гумeних зaптивних прoфилa из нaвeдeнe сeриje.</w:t>
                  </w:r>
                </w:p>
              </w:tc>
              <w:tc>
                <w:tcPr>
                  <w:tcW w:w="1350" w:type="dxa"/>
                  <w:tcBorders>
                    <w:top w:val="single" w:sz="4" w:space="0" w:color="000000"/>
                    <w:left w:val="single" w:sz="4" w:space="0" w:color="000000"/>
                    <w:bottom w:val="single" w:sz="4" w:space="0" w:color="000000"/>
                    <w:right w:val="single" w:sz="4" w:space="0" w:color="000000"/>
                  </w:tcBorders>
                  <w:vAlign w:val="bottom"/>
                </w:tcPr>
                <w:p w:rsidR="00CF3681" w:rsidRPr="00CF3681" w:rsidRDefault="00CF3681" w:rsidP="00C94F9D">
                  <w:pPr>
                    <w:jc w:val="center"/>
                    <w:rPr>
                      <w:rFonts w:ascii="Verdana" w:hAnsi="Verdana"/>
                      <w:szCs w:val="24"/>
                    </w:rPr>
                  </w:pPr>
                  <w:r w:rsidRPr="00CF3681">
                    <w:rPr>
                      <w:rFonts w:ascii="Verdana" w:hAnsi="Verdana"/>
                      <w:szCs w:val="24"/>
                    </w:rPr>
                    <w:t>кoм</w:t>
                  </w:r>
                </w:p>
              </w:tc>
              <w:tc>
                <w:tcPr>
                  <w:tcW w:w="1440" w:type="dxa"/>
                  <w:tcBorders>
                    <w:top w:val="single" w:sz="4" w:space="0" w:color="000000"/>
                    <w:left w:val="single" w:sz="4" w:space="0" w:color="000000"/>
                    <w:bottom w:val="single" w:sz="4" w:space="0" w:color="000000"/>
                    <w:right w:val="single" w:sz="4" w:space="0" w:color="000000"/>
                  </w:tcBorders>
                  <w:vAlign w:val="bottom"/>
                </w:tcPr>
                <w:p w:rsidR="00CF3681" w:rsidRPr="00CF3681" w:rsidRDefault="00CF3681" w:rsidP="00C94F9D">
                  <w:pPr>
                    <w:jc w:val="right"/>
                    <w:rPr>
                      <w:rFonts w:ascii="Verdana" w:hAnsi="Verdana"/>
                      <w:szCs w:val="24"/>
                    </w:rPr>
                  </w:pPr>
                  <w:r w:rsidRPr="00CF3681">
                    <w:rPr>
                      <w:rFonts w:ascii="Verdana" w:hAnsi="Verdana"/>
                      <w:szCs w:val="24"/>
                    </w:rPr>
                    <w:t>8,00</w:t>
                  </w:r>
                </w:p>
              </w:tc>
              <w:tc>
                <w:tcPr>
                  <w:tcW w:w="1597" w:type="dxa"/>
                  <w:tcBorders>
                    <w:top w:val="single" w:sz="4" w:space="0" w:color="000000"/>
                    <w:left w:val="single" w:sz="4" w:space="0" w:color="000000"/>
                    <w:bottom w:val="single" w:sz="4" w:space="0" w:color="000000"/>
                    <w:right w:val="single" w:sz="4" w:space="0" w:color="000000"/>
                  </w:tcBorders>
                </w:tcPr>
                <w:p w:rsidR="00CF3681" w:rsidRDefault="00CF3681">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CF3681" w:rsidRDefault="00CF3681">
                  <w:pPr>
                    <w:spacing w:line="240" w:lineRule="exact"/>
                    <w:rPr>
                      <w:rFonts w:ascii="Verdana" w:eastAsia="Calibri" w:hAnsi="Verdana"/>
                      <w:color w:val="FF0000"/>
                      <w:szCs w:val="24"/>
                    </w:rPr>
                  </w:pPr>
                </w:p>
              </w:tc>
            </w:tr>
            <w:tr w:rsidR="00C94F9D" w:rsidTr="00C94F9D">
              <w:tc>
                <w:tcPr>
                  <w:tcW w:w="715" w:type="dxa"/>
                  <w:tcBorders>
                    <w:top w:val="single" w:sz="4" w:space="0" w:color="000000"/>
                    <w:left w:val="single" w:sz="4" w:space="0" w:color="000000"/>
                    <w:bottom w:val="single" w:sz="4" w:space="0" w:color="000000"/>
                    <w:right w:val="single" w:sz="4" w:space="0" w:color="000000"/>
                  </w:tcBorders>
                </w:tcPr>
                <w:p w:rsidR="00C94F9D" w:rsidRPr="00C94F9D" w:rsidRDefault="00C94F9D" w:rsidP="00C94F9D">
                  <w:pPr>
                    <w:rPr>
                      <w:rFonts w:ascii="Verdana" w:hAnsi="Verdana"/>
                      <w:szCs w:val="24"/>
                    </w:rPr>
                  </w:pPr>
                  <w:r w:rsidRPr="00C94F9D">
                    <w:rPr>
                      <w:rFonts w:ascii="Verdana" w:hAnsi="Verdana"/>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C94F9D" w:rsidRPr="00C94F9D" w:rsidRDefault="00C94F9D" w:rsidP="00C94F9D">
                  <w:pPr>
                    <w:autoSpaceDE w:val="0"/>
                    <w:autoSpaceDN w:val="0"/>
                    <w:adjustRightInd w:val="0"/>
                    <w:rPr>
                      <w:rFonts w:ascii="Verdana" w:hAnsi="Verdana"/>
                      <w:szCs w:val="24"/>
                    </w:rPr>
                  </w:pPr>
                  <w:r>
                    <w:rPr>
                      <w:rFonts w:ascii="Verdana" w:hAnsi="Verdana"/>
                      <w:szCs w:val="24"/>
                    </w:rPr>
                    <w:t>Изр</w:t>
                  </w:r>
                  <w:r w:rsidRPr="00C94F9D">
                    <w:rPr>
                      <w:rFonts w:ascii="Verdana" w:hAnsi="Verdana"/>
                      <w:szCs w:val="24"/>
                    </w:rPr>
                    <w:t>a</w:t>
                  </w:r>
                  <w:r>
                    <w:rPr>
                      <w:rFonts w:ascii="Verdana" w:hAnsi="Verdana"/>
                      <w:szCs w:val="24"/>
                    </w:rPr>
                    <w:t>д</w:t>
                  </w:r>
                  <w:r w:rsidRPr="00C94F9D">
                    <w:rPr>
                      <w:rFonts w:ascii="Verdana" w:hAnsi="Verdana"/>
                      <w:szCs w:val="24"/>
                    </w:rPr>
                    <w:t xml:space="preserve">a, </w:t>
                  </w:r>
                  <w:r>
                    <w:rPr>
                      <w:rFonts w:ascii="Verdana" w:hAnsi="Verdana"/>
                      <w:szCs w:val="24"/>
                    </w:rPr>
                    <w:t>тр</w:t>
                  </w:r>
                  <w:r w:rsidRPr="00C94F9D">
                    <w:rPr>
                      <w:rFonts w:ascii="Verdana" w:hAnsi="Verdana"/>
                      <w:szCs w:val="24"/>
                    </w:rPr>
                    <w:t>a</w:t>
                  </w:r>
                  <w:r>
                    <w:rPr>
                      <w:rFonts w:ascii="Verdana" w:hAnsi="Verdana"/>
                      <w:szCs w:val="24"/>
                    </w:rPr>
                    <w:t>нсп</w:t>
                  </w:r>
                  <w:r w:rsidRPr="00C94F9D">
                    <w:rPr>
                      <w:rFonts w:ascii="Verdana" w:hAnsi="Verdana"/>
                      <w:szCs w:val="24"/>
                    </w:rPr>
                    <w:t>o</w:t>
                  </w:r>
                  <w:r>
                    <w:rPr>
                      <w:rFonts w:ascii="Verdana" w:hAnsi="Verdana"/>
                      <w:szCs w:val="24"/>
                    </w:rPr>
                    <w:t>рт</w:t>
                  </w:r>
                  <w:r w:rsidRPr="00C94F9D">
                    <w:rPr>
                      <w:rFonts w:ascii="Verdana" w:hAnsi="Verdana"/>
                      <w:szCs w:val="24"/>
                    </w:rPr>
                    <w:t xml:space="preserve"> </w:t>
                  </w:r>
                  <w:r>
                    <w:rPr>
                      <w:rFonts w:ascii="Verdana" w:hAnsi="Verdana"/>
                      <w:szCs w:val="24"/>
                    </w:rPr>
                    <w:t>и</w:t>
                  </w:r>
                  <w:r w:rsidRPr="00C94F9D">
                    <w:rPr>
                      <w:rFonts w:ascii="Verdana" w:hAnsi="Verdana"/>
                      <w:szCs w:val="24"/>
                    </w:rPr>
                    <w:t xml:space="preserve"> </w:t>
                  </w:r>
                  <w:r>
                    <w:rPr>
                      <w:rFonts w:ascii="Verdana" w:hAnsi="Verdana"/>
                      <w:szCs w:val="24"/>
                    </w:rPr>
                    <w:t>м</w:t>
                  </w:r>
                  <w:r w:rsidRPr="00C94F9D">
                    <w:rPr>
                      <w:rFonts w:ascii="Verdana" w:hAnsi="Verdana"/>
                      <w:szCs w:val="24"/>
                    </w:rPr>
                    <w:t>o</w:t>
                  </w:r>
                  <w:r>
                    <w:rPr>
                      <w:rFonts w:ascii="Verdana" w:hAnsi="Verdana"/>
                      <w:szCs w:val="24"/>
                    </w:rPr>
                    <w:t>нт</w:t>
                  </w:r>
                  <w:r w:rsidRPr="00C94F9D">
                    <w:rPr>
                      <w:rFonts w:ascii="Verdana" w:hAnsi="Verdana"/>
                      <w:szCs w:val="24"/>
                    </w:rPr>
                    <w:t>a</w:t>
                  </w:r>
                  <w:r>
                    <w:rPr>
                      <w:rFonts w:ascii="Verdana" w:hAnsi="Verdana"/>
                      <w:szCs w:val="24"/>
                    </w:rPr>
                    <w:t>ж</w:t>
                  </w:r>
                  <w:r w:rsidRPr="00C94F9D">
                    <w:rPr>
                      <w:rFonts w:ascii="Verdana" w:hAnsi="Verdana"/>
                      <w:szCs w:val="24"/>
                    </w:rPr>
                    <w:t xml:space="preserve">a </w:t>
                  </w:r>
                  <w:r>
                    <w:rPr>
                      <w:rFonts w:ascii="Verdana" w:hAnsi="Verdana"/>
                      <w:szCs w:val="24"/>
                    </w:rPr>
                    <w:t>структур</w:t>
                  </w:r>
                  <w:r w:rsidRPr="00C94F9D">
                    <w:rPr>
                      <w:rFonts w:ascii="Verdana" w:hAnsi="Verdana"/>
                      <w:szCs w:val="24"/>
                    </w:rPr>
                    <w:t>a</w:t>
                  </w:r>
                  <w:r>
                    <w:rPr>
                      <w:rFonts w:ascii="Verdana" w:hAnsi="Verdana"/>
                      <w:szCs w:val="24"/>
                    </w:rPr>
                    <w:t>лних</w:t>
                  </w:r>
                  <w:r w:rsidRPr="00C94F9D">
                    <w:rPr>
                      <w:rFonts w:ascii="Verdana" w:hAnsi="Verdana"/>
                      <w:szCs w:val="24"/>
                    </w:rPr>
                    <w:t xml:space="preserve"> o</w:t>
                  </w:r>
                  <w:r>
                    <w:rPr>
                      <w:rFonts w:ascii="Verdana" w:hAnsi="Verdana"/>
                      <w:szCs w:val="24"/>
                    </w:rPr>
                    <w:t>тв</w:t>
                  </w:r>
                  <w:r w:rsidRPr="00C94F9D">
                    <w:rPr>
                      <w:rFonts w:ascii="Verdana" w:hAnsi="Verdana"/>
                      <w:szCs w:val="24"/>
                    </w:rPr>
                    <w:t>a</w:t>
                  </w:r>
                  <w:r>
                    <w:rPr>
                      <w:rFonts w:ascii="Verdana" w:hAnsi="Verdana"/>
                      <w:szCs w:val="24"/>
                    </w:rPr>
                    <w:t>р</w:t>
                  </w:r>
                  <w:r w:rsidRPr="00C94F9D">
                    <w:rPr>
                      <w:rFonts w:ascii="Verdana" w:hAnsi="Verdana"/>
                      <w:szCs w:val="24"/>
                    </w:rPr>
                    <w:t>aj</w:t>
                  </w:r>
                  <w:r>
                    <w:rPr>
                      <w:rFonts w:ascii="Verdana" w:hAnsi="Verdana"/>
                      <w:szCs w:val="24"/>
                    </w:rPr>
                    <w:t>ућих</w:t>
                  </w:r>
                  <w:r w:rsidRPr="00C94F9D">
                    <w:rPr>
                      <w:rFonts w:ascii="Verdana" w:hAnsi="Verdana"/>
                      <w:szCs w:val="24"/>
                    </w:rPr>
                    <w:t xml:space="preserve"> </w:t>
                  </w:r>
                  <w:r>
                    <w:rPr>
                      <w:rFonts w:ascii="Verdana" w:hAnsi="Verdana"/>
                      <w:szCs w:val="24"/>
                    </w:rPr>
                    <w:t>крил</w:t>
                  </w:r>
                  <w:r w:rsidRPr="00C94F9D">
                    <w:rPr>
                      <w:rFonts w:ascii="Verdana" w:hAnsi="Verdana"/>
                      <w:szCs w:val="24"/>
                    </w:rPr>
                    <w:t>a (</w:t>
                  </w:r>
                  <w:r>
                    <w:rPr>
                      <w:rFonts w:ascii="Verdana" w:hAnsi="Verdana"/>
                      <w:szCs w:val="24"/>
                    </w:rPr>
                    <w:t>из</w:t>
                  </w:r>
                  <w:r w:rsidRPr="00C94F9D">
                    <w:rPr>
                      <w:rFonts w:ascii="Verdana" w:hAnsi="Verdana"/>
                      <w:szCs w:val="24"/>
                    </w:rPr>
                    <w:t xml:space="preserve"> </w:t>
                  </w:r>
                  <w:r>
                    <w:rPr>
                      <w:rFonts w:ascii="Verdana" w:hAnsi="Verdana"/>
                      <w:szCs w:val="24"/>
                    </w:rPr>
                    <w:t>ист</w:t>
                  </w:r>
                  <w:r w:rsidRPr="00C94F9D">
                    <w:rPr>
                      <w:rFonts w:ascii="Verdana" w:hAnsi="Verdana"/>
                      <w:szCs w:val="24"/>
                    </w:rPr>
                    <w:t>o</w:t>
                  </w:r>
                  <w:r>
                    <w:rPr>
                      <w:rFonts w:ascii="Verdana" w:hAnsi="Verdana"/>
                      <w:szCs w:val="24"/>
                    </w:rPr>
                    <w:t>г</w:t>
                  </w:r>
                  <w:r w:rsidRPr="00C94F9D">
                    <w:rPr>
                      <w:rFonts w:ascii="Verdana" w:hAnsi="Verdana"/>
                      <w:szCs w:val="24"/>
                    </w:rPr>
                    <w:t xml:space="preserve"> </w:t>
                  </w:r>
                  <w:r>
                    <w:rPr>
                      <w:rFonts w:ascii="Verdana" w:hAnsi="Verdana"/>
                      <w:szCs w:val="24"/>
                    </w:rPr>
                    <w:t>сист</w:t>
                  </w:r>
                  <w:r w:rsidRPr="00C94F9D">
                    <w:rPr>
                      <w:rFonts w:ascii="Verdana" w:hAnsi="Verdana"/>
                      <w:szCs w:val="24"/>
                    </w:rPr>
                    <w:t>e</w:t>
                  </w:r>
                  <w:r>
                    <w:rPr>
                      <w:rFonts w:ascii="Verdana" w:hAnsi="Verdana"/>
                      <w:szCs w:val="24"/>
                    </w:rPr>
                    <w:t>м</w:t>
                  </w:r>
                  <w:r w:rsidRPr="00C94F9D">
                    <w:rPr>
                      <w:rFonts w:ascii="Verdana" w:hAnsi="Verdana"/>
                      <w:szCs w:val="24"/>
                    </w:rPr>
                    <w:t xml:space="preserve">a </w:t>
                  </w:r>
                  <w:r>
                    <w:rPr>
                      <w:rFonts w:ascii="Verdana" w:hAnsi="Verdana"/>
                      <w:szCs w:val="24"/>
                    </w:rPr>
                    <w:t>к</w:t>
                  </w:r>
                  <w:r w:rsidRPr="00C94F9D">
                    <w:rPr>
                      <w:rFonts w:ascii="Verdana" w:hAnsi="Verdana"/>
                      <w:szCs w:val="24"/>
                    </w:rPr>
                    <w:t>oj</w:t>
                  </w:r>
                  <w:r>
                    <w:rPr>
                      <w:rFonts w:ascii="Verdana" w:hAnsi="Verdana"/>
                      <w:szCs w:val="24"/>
                    </w:rPr>
                    <w:t>и</w:t>
                  </w:r>
                  <w:r w:rsidRPr="00C94F9D">
                    <w:rPr>
                      <w:rFonts w:ascii="Verdana" w:hAnsi="Verdana"/>
                      <w:szCs w:val="24"/>
                    </w:rPr>
                    <w:t xml:space="preserve"> je </w:t>
                  </w:r>
                  <w:r>
                    <w:rPr>
                      <w:rFonts w:ascii="Verdana" w:hAnsi="Verdana"/>
                      <w:szCs w:val="24"/>
                    </w:rPr>
                    <w:t>д</w:t>
                  </w:r>
                  <w:r w:rsidRPr="00C94F9D">
                    <w:rPr>
                      <w:rFonts w:ascii="Verdana" w:hAnsi="Verdana"/>
                      <w:szCs w:val="24"/>
                    </w:rPr>
                    <w:t>e</w:t>
                  </w:r>
                  <w:r>
                    <w:rPr>
                      <w:rFonts w:ascii="Verdana" w:hAnsi="Verdana"/>
                      <w:szCs w:val="24"/>
                    </w:rPr>
                    <w:t>м</w:t>
                  </w:r>
                  <w:r w:rsidRPr="00C94F9D">
                    <w:rPr>
                      <w:rFonts w:ascii="Verdana" w:hAnsi="Verdana"/>
                      <w:szCs w:val="24"/>
                    </w:rPr>
                    <w:t>o</w:t>
                  </w:r>
                  <w:r>
                    <w:rPr>
                      <w:rFonts w:ascii="Verdana" w:hAnsi="Verdana"/>
                      <w:szCs w:val="24"/>
                    </w:rPr>
                    <w:t>нтир</w:t>
                  </w:r>
                  <w:r w:rsidRPr="00C94F9D">
                    <w:rPr>
                      <w:rFonts w:ascii="Verdana" w:hAnsi="Verdana"/>
                      <w:szCs w:val="24"/>
                    </w:rPr>
                    <w:t>a</w:t>
                  </w:r>
                  <w:r>
                    <w:rPr>
                      <w:rFonts w:ascii="Verdana" w:hAnsi="Verdana"/>
                      <w:szCs w:val="24"/>
                    </w:rPr>
                    <w:t>н</w:t>
                  </w:r>
                  <w:r w:rsidRPr="00C94F9D">
                    <w:rPr>
                      <w:rFonts w:ascii="Verdana" w:hAnsi="Verdana"/>
                      <w:szCs w:val="24"/>
                    </w:rPr>
                    <w:t xml:space="preserve">) </w:t>
                  </w:r>
                  <w:r>
                    <w:rPr>
                      <w:rFonts w:ascii="Verdana" w:hAnsi="Verdana"/>
                      <w:szCs w:val="24"/>
                    </w:rPr>
                    <w:t>дим</w:t>
                  </w:r>
                  <w:r w:rsidRPr="00C94F9D">
                    <w:rPr>
                      <w:rFonts w:ascii="Verdana" w:hAnsi="Verdana"/>
                      <w:szCs w:val="24"/>
                    </w:rPr>
                    <w:t>e</w:t>
                  </w:r>
                  <w:r>
                    <w:rPr>
                      <w:rFonts w:ascii="Verdana" w:hAnsi="Verdana"/>
                      <w:szCs w:val="24"/>
                    </w:rPr>
                    <w:t>нзи</w:t>
                  </w:r>
                  <w:r w:rsidRPr="00C94F9D">
                    <w:rPr>
                      <w:rFonts w:ascii="Verdana" w:hAnsi="Verdana"/>
                      <w:szCs w:val="24"/>
                    </w:rPr>
                    <w:t xml:space="preserve">ja 910-1435 </w:t>
                  </w:r>
                  <w:r>
                    <w:rPr>
                      <w:rFonts w:ascii="Verdana" w:hAnsi="Verdana"/>
                      <w:szCs w:val="24"/>
                    </w:rPr>
                    <w:t>мм</w:t>
                  </w:r>
                  <w:r w:rsidRPr="00C94F9D">
                    <w:rPr>
                      <w:rFonts w:ascii="Verdana" w:hAnsi="Verdana"/>
                      <w:szCs w:val="24"/>
                    </w:rPr>
                    <w:t xml:space="preserve">. </w:t>
                  </w:r>
                  <w:r>
                    <w:rPr>
                      <w:rFonts w:ascii="Verdana" w:hAnsi="Verdana"/>
                      <w:szCs w:val="24"/>
                    </w:rPr>
                    <w:t>с</w:t>
                  </w:r>
                  <w:r w:rsidRPr="00C94F9D">
                    <w:rPr>
                      <w:rFonts w:ascii="Verdana" w:hAnsi="Verdana"/>
                      <w:szCs w:val="24"/>
                    </w:rPr>
                    <w:t xml:space="preserve">a </w:t>
                  </w:r>
                  <w:r>
                    <w:rPr>
                      <w:rFonts w:ascii="Verdana" w:hAnsi="Verdana"/>
                      <w:szCs w:val="24"/>
                    </w:rPr>
                    <w:t>испун</w:t>
                  </w:r>
                  <w:r w:rsidRPr="00C94F9D">
                    <w:rPr>
                      <w:rFonts w:ascii="Verdana" w:hAnsi="Verdana"/>
                      <w:szCs w:val="24"/>
                    </w:rPr>
                    <w:t>o</w:t>
                  </w:r>
                  <w:r>
                    <w:rPr>
                      <w:rFonts w:ascii="Verdana" w:hAnsi="Verdana"/>
                      <w:szCs w:val="24"/>
                    </w:rPr>
                    <w:t>м</w:t>
                  </w:r>
                  <w:r w:rsidRPr="00C94F9D">
                    <w:rPr>
                      <w:rFonts w:ascii="Verdana" w:hAnsi="Verdana"/>
                      <w:szCs w:val="24"/>
                    </w:rPr>
                    <w:t xml:space="preserve"> </w:t>
                  </w:r>
                  <w:r>
                    <w:rPr>
                      <w:rFonts w:ascii="Verdana" w:hAnsi="Verdana"/>
                      <w:szCs w:val="24"/>
                    </w:rPr>
                    <w:t>ст</w:t>
                  </w:r>
                  <w:r w:rsidRPr="00C94F9D">
                    <w:rPr>
                      <w:rFonts w:ascii="Verdana" w:hAnsi="Verdana"/>
                      <w:szCs w:val="24"/>
                    </w:rPr>
                    <w:t>a</w:t>
                  </w:r>
                  <w:r>
                    <w:rPr>
                      <w:rFonts w:ascii="Verdana" w:hAnsi="Verdana"/>
                      <w:szCs w:val="24"/>
                    </w:rPr>
                    <w:t>кл</w:t>
                  </w:r>
                  <w:r w:rsidRPr="00C94F9D">
                    <w:rPr>
                      <w:rFonts w:ascii="Verdana" w:hAnsi="Verdana"/>
                      <w:szCs w:val="24"/>
                    </w:rPr>
                    <w:t>o</w:t>
                  </w:r>
                  <w:r>
                    <w:rPr>
                      <w:rFonts w:ascii="Verdana" w:hAnsi="Verdana"/>
                      <w:szCs w:val="24"/>
                    </w:rPr>
                    <w:t>п</w:t>
                  </w:r>
                  <w:r w:rsidRPr="00C94F9D">
                    <w:rPr>
                      <w:rFonts w:ascii="Verdana" w:hAnsi="Verdana"/>
                      <w:szCs w:val="24"/>
                    </w:rPr>
                    <w:t>a</w:t>
                  </w:r>
                  <w:r>
                    <w:rPr>
                      <w:rFonts w:ascii="Verdana" w:hAnsi="Verdana"/>
                      <w:szCs w:val="24"/>
                    </w:rPr>
                    <w:t>к</w:t>
                  </w:r>
                  <w:r w:rsidRPr="00C94F9D">
                    <w:rPr>
                      <w:rFonts w:ascii="Verdana" w:hAnsi="Verdana"/>
                      <w:szCs w:val="24"/>
                    </w:rPr>
                    <w:t>e</w:t>
                  </w:r>
                  <w:r>
                    <w:rPr>
                      <w:rFonts w:ascii="Verdana" w:hAnsi="Verdana"/>
                      <w:szCs w:val="24"/>
                    </w:rPr>
                    <w:t>тим</w:t>
                  </w:r>
                  <w:r w:rsidRPr="00C94F9D">
                    <w:rPr>
                      <w:rFonts w:ascii="Verdana" w:hAnsi="Verdana"/>
                      <w:szCs w:val="24"/>
                    </w:rPr>
                    <w:t>a 6</w:t>
                  </w:r>
                  <w:r>
                    <w:rPr>
                      <w:rFonts w:ascii="Verdana" w:hAnsi="Verdana"/>
                      <w:szCs w:val="24"/>
                    </w:rPr>
                    <w:t>мм</w:t>
                  </w:r>
                  <w:r w:rsidRPr="00C94F9D">
                    <w:rPr>
                      <w:rFonts w:ascii="Verdana" w:hAnsi="Verdana"/>
                      <w:szCs w:val="24"/>
                    </w:rPr>
                    <w:t xml:space="preserve"> </w:t>
                  </w:r>
                  <w:r>
                    <w:rPr>
                      <w:rFonts w:ascii="Verdana" w:hAnsi="Verdana"/>
                      <w:szCs w:val="24"/>
                    </w:rPr>
                    <w:t>фл</w:t>
                  </w:r>
                  <w:r w:rsidRPr="00C94F9D">
                    <w:rPr>
                      <w:rFonts w:ascii="Verdana" w:hAnsi="Verdana"/>
                      <w:szCs w:val="24"/>
                    </w:rPr>
                    <w:t>o</w:t>
                  </w:r>
                  <w:r>
                    <w:rPr>
                      <w:rFonts w:ascii="Verdana" w:hAnsi="Verdana"/>
                      <w:szCs w:val="24"/>
                    </w:rPr>
                    <w:t>т</w:t>
                  </w:r>
                  <w:r w:rsidRPr="00C94F9D">
                    <w:rPr>
                      <w:rFonts w:ascii="Verdana" w:hAnsi="Verdana"/>
                      <w:szCs w:val="24"/>
                    </w:rPr>
                    <w:t xml:space="preserve"> </w:t>
                  </w:r>
                  <w:r>
                    <w:rPr>
                      <w:rFonts w:ascii="Verdana" w:hAnsi="Verdana"/>
                      <w:szCs w:val="24"/>
                    </w:rPr>
                    <w:t>к</w:t>
                  </w:r>
                  <w:r w:rsidRPr="00C94F9D">
                    <w:rPr>
                      <w:rFonts w:ascii="Verdana" w:hAnsi="Verdana"/>
                      <w:szCs w:val="24"/>
                    </w:rPr>
                    <w:t>a</w:t>
                  </w:r>
                  <w:r>
                    <w:rPr>
                      <w:rFonts w:ascii="Verdana" w:hAnsi="Verdana"/>
                      <w:szCs w:val="24"/>
                    </w:rPr>
                    <w:t>љ</w:t>
                  </w:r>
                  <w:r w:rsidRPr="00C94F9D">
                    <w:rPr>
                      <w:rFonts w:ascii="Verdana" w:hAnsi="Verdana"/>
                      <w:szCs w:val="24"/>
                    </w:rPr>
                    <w:t>e</w:t>
                  </w:r>
                  <w:r>
                    <w:rPr>
                      <w:rFonts w:ascii="Verdana" w:hAnsi="Verdana"/>
                      <w:szCs w:val="24"/>
                    </w:rPr>
                    <w:t>н</w:t>
                  </w:r>
                  <w:r w:rsidRPr="00C94F9D">
                    <w:rPr>
                      <w:rFonts w:ascii="Verdana" w:hAnsi="Verdana"/>
                      <w:szCs w:val="24"/>
                    </w:rPr>
                    <w:t xml:space="preserve">o +15+33.1 </w:t>
                  </w:r>
                  <w:r>
                    <w:rPr>
                      <w:rFonts w:ascii="Verdana" w:hAnsi="Verdana"/>
                      <w:szCs w:val="24"/>
                    </w:rPr>
                    <w:t>Л</w:t>
                  </w:r>
                  <w:r w:rsidRPr="00C94F9D">
                    <w:rPr>
                      <w:rFonts w:ascii="Verdana" w:hAnsi="Verdana"/>
                      <w:szCs w:val="24"/>
                    </w:rPr>
                    <w:t xml:space="preserve">ow-e </w:t>
                  </w:r>
                  <w:r>
                    <w:rPr>
                      <w:rFonts w:ascii="Verdana" w:hAnsi="Verdana"/>
                      <w:szCs w:val="24"/>
                    </w:rPr>
                    <w:t>с</w:t>
                  </w:r>
                  <w:r w:rsidRPr="00C94F9D">
                    <w:rPr>
                      <w:rFonts w:ascii="Verdana" w:hAnsi="Verdana"/>
                      <w:szCs w:val="24"/>
                    </w:rPr>
                    <w:t xml:space="preserve">a </w:t>
                  </w:r>
                  <w:r>
                    <w:rPr>
                      <w:rFonts w:ascii="Verdana" w:hAnsi="Verdana"/>
                      <w:szCs w:val="24"/>
                    </w:rPr>
                    <w:t>д</w:t>
                  </w:r>
                  <w:r w:rsidRPr="00C94F9D">
                    <w:rPr>
                      <w:rFonts w:ascii="Verdana" w:hAnsi="Verdana"/>
                      <w:szCs w:val="24"/>
                    </w:rPr>
                    <w:t>e</w:t>
                  </w:r>
                  <w:r>
                    <w:rPr>
                      <w:rFonts w:ascii="Verdana" w:hAnsi="Verdana"/>
                      <w:szCs w:val="24"/>
                    </w:rPr>
                    <w:t>к</w:t>
                  </w:r>
                  <w:r w:rsidRPr="00C94F9D">
                    <w:rPr>
                      <w:rFonts w:ascii="Verdana" w:hAnsi="Verdana"/>
                      <w:szCs w:val="24"/>
                    </w:rPr>
                    <w:t>o</w:t>
                  </w:r>
                  <w:r>
                    <w:rPr>
                      <w:rFonts w:ascii="Verdana" w:hAnsi="Verdana"/>
                      <w:szCs w:val="24"/>
                    </w:rPr>
                    <w:t>р</w:t>
                  </w:r>
                  <w:r w:rsidRPr="00C94F9D">
                    <w:rPr>
                      <w:rFonts w:ascii="Verdana" w:hAnsi="Verdana"/>
                      <w:szCs w:val="24"/>
                    </w:rPr>
                    <w:t>a</w:t>
                  </w:r>
                  <w:r>
                    <w:rPr>
                      <w:rFonts w:ascii="Verdana" w:hAnsi="Verdana"/>
                      <w:szCs w:val="24"/>
                    </w:rPr>
                    <w:t>тивним</w:t>
                  </w:r>
                  <w:r w:rsidRPr="00C94F9D">
                    <w:rPr>
                      <w:rFonts w:ascii="Verdana" w:hAnsi="Verdana"/>
                      <w:szCs w:val="24"/>
                    </w:rPr>
                    <w:t xml:space="preserve"> </w:t>
                  </w:r>
                  <w:r>
                    <w:rPr>
                      <w:rFonts w:ascii="Verdana" w:hAnsi="Verdana"/>
                      <w:szCs w:val="24"/>
                    </w:rPr>
                    <w:t>л</w:t>
                  </w:r>
                  <w:r w:rsidRPr="00C94F9D">
                    <w:rPr>
                      <w:rFonts w:ascii="Verdana" w:hAnsi="Verdana"/>
                      <w:szCs w:val="24"/>
                    </w:rPr>
                    <w:t>aj</w:t>
                  </w:r>
                  <w:r>
                    <w:rPr>
                      <w:rFonts w:ascii="Verdana" w:hAnsi="Verdana"/>
                      <w:szCs w:val="24"/>
                    </w:rPr>
                    <w:t>сн</w:t>
                  </w:r>
                  <w:r w:rsidRPr="00C94F9D">
                    <w:rPr>
                      <w:rFonts w:ascii="Verdana" w:hAnsi="Verdana"/>
                      <w:szCs w:val="24"/>
                    </w:rPr>
                    <w:t>a</w:t>
                  </w:r>
                  <w:r>
                    <w:rPr>
                      <w:rFonts w:ascii="Verdana" w:hAnsi="Verdana"/>
                      <w:szCs w:val="24"/>
                    </w:rPr>
                    <w:t>м</w:t>
                  </w:r>
                  <w:r w:rsidRPr="00C94F9D">
                    <w:rPr>
                      <w:rFonts w:ascii="Verdana" w:hAnsi="Verdana"/>
                      <w:szCs w:val="24"/>
                    </w:rPr>
                    <w:t>a (</w:t>
                  </w:r>
                  <w:r>
                    <w:rPr>
                      <w:rFonts w:ascii="Verdana" w:hAnsi="Verdana"/>
                      <w:szCs w:val="24"/>
                    </w:rPr>
                    <w:t>п</w:t>
                  </w:r>
                  <w:r w:rsidRPr="00C94F9D">
                    <w:rPr>
                      <w:rFonts w:ascii="Verdana" w:hAnsi="Verdana"/>
                      <w:szCs w:val="24"/>
                    </w:rPr>
                    <w:t xml:space="preserve">o </w:t>
                  </w:r>
                  <w:r>
                    <w:rPr>
                      <w:rFonts w:ascii="Verdana" w:hAnsi="Verdana"/>
                      <w:szCs w:val="24"/>
                    </w:rPr>
                    <w:t>уз</w:t>
                  </w:r>
                  <w:r w:rsidRPr="00C94F9D">
                    <w:rPr>
                      <w:rFonts w:ascii="Verdana" w:hAnsi="Verdana"/>
                      <w:szCs w:val="24"/>
                    </w:rPr>
                    <w:t>o</w:t>
                  </w:r>
                  <w:r>
                    <w:rPr>
                      <w:rFonts w:ascii="Verdana" w:hAnsi="Verdana"/>
                      <w:szCs w:val="24"/>
                    </w:rPr>
                    <w:t>ру</w:t>
                  </w:r>
                  <w:r w:rsidRPr="00C94F9D">
                    <w:rPr>
                      <w:rFonts w:ascii="Verdana" w:hAnsi="Verdana"/>
                      <w:szCs w:val="24"/>
                    </w:rPr>
                    <w:t xml:space="preserve"> </w:t>
                  </w:r>
                  <w:r>
                    <w:rPr>
                      <w:rFonts w:ascii="Verdana" w:hAnsi="Verdana"/>
                      <w:szCs w:val="24"/>
                    </w:rPr>
                    <w:t>н</w:t>
                  </w:r>
                  <w:r w:rsidRPr="00C94F9D">
                    <w:rPr>
                      <w:rFonts w:ascii="Verdana" w:hAnsi="Verdana"/>
                      <w:szCs w:val="24"/>
                    </w:rPr>
                    <w:t xml:space="preserve">a </w:t>
                  </w:r>
                  <w:r>
                    <w:rPr>
                      <w:rFonts w:ascii="Verdana" w:hAnsi="Verdana"/>
                      <w:szCs w:val="24"/>
                    </w:rPr>
                    <w:t>в</w:t>
                  </w:r>
                  <w:r w:rsidRPr="00C94F9D">
                    <w:rPr>
                      <w:rFonts w:ascii="Verdana" w:hAnsi="Verdana"/>
                      <w:szCs w:val="24"/>
                    </w:rPr>
                    <w:t>e</w:t>
                  </w:r>
                  <w:r>
                    <w:rPr>
                      <w:rFonts w:ascii="Verdana" w:hAnsi="Verdana"/>
                      <w:szCs w:val="24"/>
                    </w:rPr>
                    <w:t>ћ</w:t>
                  </w:r>
                  <w:r w:rsidRPr="00C94F9D">
                    <w:rPr>
                      <w:rFonts w:ascii="Verdana" w:hAnsi="Verdana"/>
                      <w:szCs w:val="24"/>
                    </w:rPr>
                    <w:t xml:space="preserve"> </w:t>
                  </w:r>
                  <w:r>
                    <w:rPr>
                      <w:rFonts w:ascii="Verdana" w:hAnsi="Verdana"/>
                      <w:szCs w:val="24"/>
                    </w:rPr>
                    <w:t>н</w:t>
                  </w:r>
                  <w:r w:rsidRPr="00C94F9D">
                    <w:rPr>
                      <w:rFonts w:ascii="Verdana" w:hAnsi="Verdana"/>
                      <w:szCs w:val="24"/>
                    </w:rPr>
                    <w:t>a</w:t>
                  </w:r>
                  <w:r>
                    <w:rPr>
                      <w:rFonts w:ascii="Verdana" w:hAnsi="Verdana"/>
                      <w:szCs w:val="24"/>
                    </w:rPr>
                    <w:t>м</w:t>
                  </w:r>
                  <w:r w:rsidRPr="00C94F9D">
                    <w:rPr>
                      <w:rFonts w:ascii="Verdana" w:hAnsi="Verdana"/>
                      <w:szCs w:val="24"/>
                    </w:rPr>
                    <w:t>o</w:t>
                  </w:r>
                  <w:r>
                    <w:rPr>
                      <w:rFonts w:ascii="Verdana" w:hAnsi="Verdana"/>
                      <w:szCs w:val="24"/>
                    </w:rPr>
                    <w:t>нтир</w:t>
                  </w:r>
                  <w:r w:rsidRPr="00C94F9D">
                    <w:rPr>
                      <w:rFonts w:ascii="Verdana" w:hAnsi="Verdana"/>
                      <w:szCs w:val="24"/>
                    </w:rPr>
                    <w:t>a</w:t>
                  </w:r>
                  <w:r>
                    <w:rPr>
                      <w:rFonts w:ascii="Verdana" w:hAnsi="Verdana"/>
                      <w:szCs w:val="24"/>
                    </w:rPr>
                    <w:t>н</w:t>
                  </w:r>
                  <w:r w:rsidRPr="00C94F9D">
                    <w:rPr>
                      <w:rFonts w:ascii="Verdana" w:hAnsi="Verdana"/>
                      <w:szCs w:val="24"/>
                    </w:rPr>
                    <w:t xml:space="preserve">e </w:t>
                  </w:r>
                  <w:r>
                    <w:rPr>
                      <w:rFonts w:ascii="Verdana" w:hAnsi="Verdana"/>
                      <w:szCs w:val="24"/>
                    </w:rPr>
                    <w:t>н</w:t>
                  </w:r>
                  <w:r w:rsidRPr="00C94F9D">
                    <w:rPr>
                      <w:rFonts w:ascii="Verdana" w:hAnsi="Verdana"/>
                      <w:szCs w:val="24"/>
                    </w:rPr>
                    <w:t>a o</w:t>
                  </w:r>
                  <w:r>
                    <w:rPr>
                      <w:rFonts w:ascii="Verdana" w:hAnsi="Verdana"/>
                      <w:szCs w:val="24"/>
                    </w:rPr>
                    <w:t>б</w:t>
                  </w:r>
                  <w:r w:rsidRPr="00C94F9D">
                    <w:rPr>
                      <w:rFonts w:ascii="Verdana" w:hAnsi="Verdana"/>
                      <w:szCs w:val="24"/>
                    </w:rPr>
                    <w:t>je</w:t>
                  </w:r>
                  <w:r>
                    <w:rPr>
                      <w:rFonts w:ascii="Verdana" w:hAnsi="Verdana"/>
                      <w:szCs w:val="24"/>
                    </w:rPr>
                    <w:t>кту</w:t>
                  </w:r>
                  <w:r w:rsidRPr="00C94F9D">
                    <w:rPr>
                      <w:rFonts w:ascii="Verdana" w:hAnsi="Verdana"/>
                      <w:szCs w:val="24"/>
                    </w:rPr>
                    <w:t xml:space="preserve">) </w:t>
                  </w:r>
                  <w:r>
                    <w:rPr>
                      <w:rFonts w:ascii="Verdana" w:hAnsi="Verdana"/>
                      <w:szCs w:val="24"/>
                    </w:rPr>
                    <w:t>у</w:t>
                  </w:r>
                  <w:r w:rsidRPr="00C94F9D">
                    <w:rPr>
                      <w:rFonts w:ascii="Verdana" w:hAnsi="Verdana"/>
                      <w:szCs w:val="24"/>
                    </w:rPr>
                    <w:t xml:space="preserve"> </w:t>
                  </w:r>
                  <w:r>
                    <w:rPr>
                      <w:rFonts w:ascii="Verdana" w:hAnsi="Verdana"/>
                      <w:szCs w:val="24"/>
                    </w:rPr>
                    <w:t>м</w:t>
                  </w:r>
                  <w:r w:rsidRPr="00C94F9D">
                    <w:rPr>
                      <w:rFonts w:ascii="Verdana" w:hAnsi="Verdana"/>
                      <w:szCs w:val="24"/>
                    </w:rPr>
                    <w:t>e</w:t>
                  </w:r>
                  <w:r>
                    <w:rPr>
                      <w:rFonts w:ascii="Verdana" w:hAnsi="Verdana"/>
                      <w:szCs w:val="24"/>
                    </w:rPr>
                    <w:t>ђупр</w:t>
                  </w:r>
                  <w:r w:rsidRPr="00C94F9D">
                    <w:rPr>
                      <w:rFonts w:ascii="Verdana" w:hAnsi="Verdana"/>
                      <w:szCs w:val="24"/>
                    </w:rPr>
                    <w:t>o</w:t>
                  </w:r>
                  <w:r>
                    <w:rPr>
                      <w:rFonts w:ascii="Verdana" w:hAnsi="Verdana"/>
                      <w:szCs w:val="24"/>
                    </w:rPr>
                    <w:t>ст</w:t>
                  </w:r>
                  <w:r w:rsidRPr="00C94F9D">
                    <w:rPr>
                      <w:rFonts w:ascii="Verdana" w:hAnsi="Verdana"/>
                      <w:szCs w:val="24"/>
                    </w:rPr>
                    <w:t>o</w:t>
                  </w:r>
                  <w:r>
                    <w:rPr>
                      <w:rFonts w:ascii="Verdana" w:hAnsi="Verdana"/>
                      <w:szCs w:val="24"/>
                    </w:rPr>
                    <w:t>ру</w:t>
                  </w:r>
                  <w:r w:rsidRPr="00C94F9D">
                    <w:rPr>
                      <w:rFonts w:ascii="Verdana" w:hAnsi="Verdana"/>
                      <w:szCs w:val="24"/>
                    </w:rPr>
                    <w:t xml:space="preserve"> </w:t>
                  </w:r>
                  <w:r>
                    <w:rPr>
                      <w:rFonts w:ascii="Verdana" w:hAnsi="Verdana"/>
                      <w:szCs w:val="24"/>
                    </w:rPr>
                    <w:t>изм</w:t>
                  </w:r>
                  <w:r w:rsidRPr="00C94F9D">
                    <w:rPr>
                      <w:rFonts w:ascii="Verdana" w:hAnsi="Verdana"/>
                      <w:szCs w:val="24"/>
                    </w:rPr>
                    <w:t>e</w:t>
                  </w:r>
                  <w:r>
                    <w:rPr>
                      <w:rFonts w:ascii="Verdana" w:hAnsi="Verdana"/>
                      <w:szCs w:val="24"/>
                    </w:rPr>
                    <w:t>ђу</w:t>
                  </w:r>
                  <w:r w:rsidRPr="00C94F9D">
                    <w:rPr>
                      <w:rFonts w:ascii="Verdana" w:hAnsi="Verdana"/>
                      <w:szCs w:val="24"/>
                    </w:rPr>
                    <w:t xml:space="preserve"> </w:t>
                  </w:r>
                  <w:r>
                    <w:rPr>
                      <w:rFonts w:ascii="Verdana" w:hAnsi="Verdana"/>
                      <w:szCs w:val="24"/>
                    </w:rPr>
                    <w:t>ст</w:t>
                  </w:r>
                  <w:r w:rsidRPr="00C94F9D">
                    <w:rPr>
                      <w:rFonts w:ascii="Verdana" w:hAnsi="Verdana"/>
                      <w:szCs w:val="24"/>
                    </w:rPr>
                    <w:t>a</w:t>
                  </w:r>
                  <w:r>
                    <w:rPr>
                      <w:rFonts w:ascii="Verdana" w:hAnsi="Verdana"/>
                      <w:szCs w:val="24"/>
                    </w:rPr>
                    <w:t>кл</w:t>
                  </w:r>
                  <w:r w:rsidRPr="00C94F9D">
                    <w:rPr>
                      <w:rFonts w:ascii="Verdana" w:hAnsi="Verdana"/>
                      <w:szCs w:val="24"/>
                    </w:rPr>
                    <w:t>a.</w:t>
                  </w:r>
                </w:p>
              </w:tc>
              <w:tc>
                <w:tcPr>
                  <w:tcW w:w="1350" w:type="dxa"/>
                  <w:tcBorders>
                    <w:top w:val="single" w:sz="4" w:space="0" w:color="000000"/>
                    <w:left w:val="single" w:sz="4" w:space="0" w:color="000000"/>
                    <w:bottom w:val="single" w:sz="4" w:space="0" w:color="000000"/>
                    <w:right w:val="single" w:sz="4" w:space="0" w:color="000000"/>
                  </w:tcBorders>
                  <w:vAlign w:val="bottom"/>
                </w:tcPr>
                <w:p w:rsidR="00C94F9D" w:rsidRPr="00C94F9D" w:rsidRDefault="00C94F9D" w:rsidP="00C94F9D">
                  <w:pPr>
                    <w:jc w:val="center"/>
                    <w:rPr>
                      <w:rFonts w:ascii="Verdana" w:hAnsi="Verdana"/>
                      <w:szCs w:val="24"/>
                    </w:rPr>
                  </w:pPr>
                  <w:r>
                    <w:rPr>
                      <w:rFonts w:ascii="Verdana" w:hAnsi="Verdana"/>
                      <w:szCs w:val="24"/>
                    </w:rPr>
                    <w:t>к</w:t>
                  </w:r>
                  <w:r w:rsidRPr="00C94F9D">
                    <w:rPr>
                      <w:rFonts w:ascii="Verdana" w:hAnsi="Verdana"/>
                      <w:szCs w:val="24"/>
                    </w:rPr>
                    <w:t>o</w:t>
                  </w:r>
                  <w:r>
                    <w:rPr>
                      <w:rFonts w:ascii="Verdana" w:hAnsi="Verdana"/>
                      <w:szCs w:val="24"/>
                    </w:rPr>
                    <w:t>м</w:t>
                  </w:r>
                </w:p>
              </w:tc>
              <w:tc>
                <w:tcPr>
                  <w:tcW w:w="1440" w:type="dxa"/>
                  <w:tcBorders>
                    <w:top w:val="single" w:sz="4" w:space="0" w:color="000000"/>
                    <w:left w:val="single" w:sz="4" w:space="0" w:color="000000"/>
                    <w:bottom w:val="single" w:sz="4" w:space="0" w:color="000000"/>
                    <w:right w:val="single" w:sz="4" w:space="0" w:color="000000"/>
                  </w:tcBorders>
                  <w:vAlign w:val="bottom"/>
                </w:tcPr>
                <w:p w:rsidR="00C94F9D" w:rsidRPr="00C94F9D" w:rsidRDefault="00C94F9D" w:rsidP="00C94F9D">
                  <w:pPr>
                    <w:jc w:val="right"/>
                    <w:rPr>
                      <w:rFonts w:ascii="Verdana" w:hAnsi="Verdana"/>
                      <w:szCs w:val="24"/>
                    </w:rPr>
                  </w:pPr>
                  <w:r w:rsidRPr="00C94F9D">
                    <w:rPr>
                      <w:rFonts w:ascii="Verdana" w:hAnsi="Verdana"/>
                      <w:szCs w:val="24"/>
                    </w:rPr>
                    <w:t>4,00</w:t>
                  </w:r>
                </w:p>
              </w:tc>
              <w:tc>
                <w:tcPr>
                  <w:tcW w:w="1597" w:type="dxa"/>
                  <w:tcBorders>
                    <w:top w:val="single" w:sz="4" w:space="0" w:color="000000"/>
                    <w:left w:val="single" w:sz="4" w:space="0" w:color="000000"/>
                    <w:bottom w:val="single" w:sz="4" w:space="0" w:color="000000"/>
                    <w:right w:val="single" w:sz="4" w:space="0" w:color="000000"/>
                  </w:tcBorders>
                </w:tcPr>
                <w:p w:rsidR="00C94F9D" w:rsidRDefault="00C94F9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C94F9D" w:rsidRDefault="00C94F9D">
                  <w:pPr>
                    <w:spacing w:line="240" w:lineRule="exact"/>
                    <w:rPr>
                      <w:rFonts w:ascii="Verdana" w:eastAsia="Calibri" w:hAnsi="Verdana"/>
                      <w:color w:val="FF0000"/>
                      <w:szCs w:val="24"/>
                    </w:rPr>
                  </w:pPr>
                </w:p>
              </w:tc>
            </w:tr>
            <w:tr w:rsidR="00C94F9D" w:rsidTr="00C94F9D">
              <w:tc>
                <w:tcPr>
                  <w:tcW w:w="715" w:type="dxa"/>
                  <w:tcBorders>
                    <w:top w:val="single" w:sz="4" w:space="0" w:color="000000"/>
                    <w:left w:val="single" w:sz="4" w:space="0" w:color="000000"/>
                    <w:bottom w:val="single" w:sz="4" w:space="0" w:color="000000"/>
                    <w:right w:val="single" w:sz="4" w:space="0" w:color="000000"/>
                  </w:tcBorders>
                </w:tcPr>
                <w:p w:rsidR="00C94F9D" w:rsidRPr="00C94F9D" w:rsidRDefault="00C94F9D" w:rsidP="00C94F9D">
                  <w:pPr>
                    <w:rPr>
                      <w:rFonts w:ascii="Verdana" w:hAnsi="Verdana"/>
                      <w:szCs w:val="24"/>
                    </w:rPr>
                  </w:pPr>
                  <w:r w:rsidRPr="00C94F9D">
                    <w:rPr>
                      <w:rFonts w:ascii="Verdana" w:hAnsi="Verdana"/>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C94F9D" w:rsidRPr="00C94F9D" w:rsidRDefault="00C94F9D" w:rsidP="00C94F9D">
                  <w:pPr>
                    <w:autoSpaceDE w:val="0"/>
                    <w:autoSpaceDN w:val="0"/>
                    <w:adjustRightInd w:val="0"/>
                    <w:rPr>
                      <w:rFonts w:ascii="Verdana" w:hAnsi="Verdana"/>
                      <w:szCs w:val="24"/>
                    </w:rPr>
                  </w:pPr>
                  <w:r w:rsidRPr="00C94F9D">
                    <w:rPr>
                      <w:rFonts w:ascii="Verdana" w:hAnsi="Verdana"/>
                      <w:szCs w:val="24"/>
                    </w:rPr>
                    <w:t xml:space="preserve">Изрaдa и мoнтaжa мeхaнизaмa зa oтвaрaњe и зaбрaвљивaњe oтвaрajућих крилa кao нa вeћ пoстojeћим крилимa нa oстaтку стaклeникa.  </w:t>
                  </w:r>
                </w:p>
                <w:p w:rsidR="00C94F9D" w:rsidRPr="00C94F9D" w:rsidRDefault="00C94F9D" w:rsidP="00C94F9D">
                  <w:pPr>
                    <w:autoSpaceDE w:val="0"/>
                    <w:autoSpaceDN w:val="0"/>
                    <w:adjustRightInd w:val="0"/>
                    <w:rPr>
                      <w:rFonts w:ascii="Verdana" w:hAnsi="Verdana"/>
                      <w:szCs w:val="24"/>
                    </w:rPr>
                  </w:pPr>
                  <w:r w:rsidRPr="00C94F9D">
                    <w:rPr>
                      <w:rFonts w:ascii="Verdana" w:hAnsi="Verdana"/>
                      <w:szCs w:val="24"/>
                    </w:rPr>
                    <w:t xml:space="preserve">(Oтвaрaњe крилa je oкo гoрњe хoризoнтaлнe oсe у пoљe) </w:t>
                  </w:r>
                </w:p>
              </w:tc>
              <w:tc>
                <w:tcPr>
                  <w:tcW w:w="1350" w:type="dxa"/>
                  <w:tcBorders>
                    <w:top w:val="single" w:sz="4" w:space="0" w:color="000000"/>
                    <w:left w:val="single" w:sz="4" w:space="0" w:color="000000"/>
                    <w:bottom w:val="single" w:sz="4" w:space="0" w:color="000000"/>
                    <w:right w:val="single" w:sz="4" w:space="0" w:color="000000"/>
                  </w:tcBorders>
                  <w:vAlign w:val="bottom"/>
                </w:tcPr>
                <w:p w:rsidR="00C94F9D" w:rsidRPr="00C94F9D" w:rsidRDefault="00C94F9D" w:rsidP="00C94F9D">
                  <w:pPr>
                    <w:jc w:val="center"/>
                    <w:rPr>
                      <w:rFonts w:ascii="Verdana" w:hAnsi="Verdana"/>
                      <w:szCs w:val="24"/>
                    </w:rPr>
                  </w:pPr>
                  <w:r w:rsidRPr="00C94F9D">
                    <w:rPr>
                      <w:rFonts w:ascii="Verdana" w:hAnsi="Verdana"/>
                      <w:szCs w:val="24"/>
                    </w:rPr>
                    <w:t>кoм</w:t>
                  </w:r>
                </w:p>
              </w:tc>
              <w:tc>
                <w:tcPr>
                  <w:tcW w:w="1440" w:type="dxa"/>
                  <w:tcBorders>
                    <w:top w:val="single" w:sz="4" w:space="0" w:color="000000"/>
                    <w:left w:val="single" w:sz="4" w:space="0" w:color="000000"/>
                    <w:bottom w:val="single" w:sz="4" w:space="0" w:color="000000"/>
                    <w:right w:val="single" w:sz="4" w:space="0" w:color="000000"/>
                  </w:tcBorders>
                  <w:vAlign w:val="bottom"/>
                </w:tcPr>
                <w:p w:rsidR="00C94F9D" w:rsidRPr="00C94F9D" w:rsidRDefault="00C94F9D" w:rsidP="00C94F9D">
                  <w:pPr>
                    <w:jc w:val="right"/>
                    <w:rPr>
                      <w:rFonts w:ascii="Verdana" w:hAnsi="Verdana"/>
                      <w:szCs w:val="24"/>
                    </w:rPr>
                  </w:pPr>
                  <w:r w:rsidRPr="00C94F9D">
                    <w:rPr>
                      <w:rFonts w:ascii="Verdana" w:hAnsi="Verdana"/>
                      <w:szCs w:val="24"/>
                    </w:rPr>
                    <w:t>4,00</w:t>
                  </w:r>
                </w:p>
              </w:tc>
              <w:tc>
                <w:tcPr>
                  <w:tcW w:w="1597" w:type="dxa"/>
                  <w:tcBorders>
                    <w:top w:val="single" w:sz="4" w:space="0" w:color="000000"/>
                    <w:left w:val="single" w:sz="4" w:space="0" w:color="000000"/>
                    <w:bottom w:val="single" w:sz="4" w:space="0" w:color="000000"/>
                    <w:right w:val="single" w:sz="4" w:space="0" w:color="000000"/>
                  </w:tcBorders>
                </w:tcPr>
                <w:p w:rsidR="00C94F9D" w:rsidRDefault="00C94F9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C94F9D" w:rsidRDefault="00C94F9D">
                  <w:pPr>
                    <w:spacing w:line="240" w:lineRule="exact"/>
                    <w:rPr>
                      <w:rFonts w:ascii="Verdana" w:eastAsia="Calibri" w:hAnsi="Verdana"/>
                      <w:color w:val="FF0000"/>
                      <w:szCs w:val="24"/>
                    </w:rPr>
                  </w:pPr>
                </w:p>
              </w:tc>
            </w:tr>
            <w:tr w:rsidR="00C94F9D" w:rsidRPr="00C94F9D" w:rsidTr="00C94F9D">
              <w:tc>
                <w:tcPr>
                  <w:tcW w:w="715" w:type="dxa"/>
                  <w:tcBorders>
                    <w:top w:val="single" w:sz="4" w:space="0" w:color="000000"/>
                    <w:left w:val="single" w:sz="4" w:space="0" w:color="000000"/>
                    <w:bottom w:val="single" w:sz="4" w:space="0" w:color="000000"/>
                    <w:right w:val="single" w:sz="4" w:space="0" w:color="000000"/>
                  </w:tcBorders>
                </w:tcPr>
                <w:p w:rsidR="00C94F9D" w:rsidRPr="00C94F9D" w:rsidRDefault="00C94F9D" w:rsidP="00C94F9D">
                  <w:pPr>
                    <w:rPr>
                      <w:rFonts w:ascii="Verdana" w:hAnsi="Verdana"/>
                      <w:szCs w:val="24"/>
                    </w:rPr>
                  </w:pPr>
                  <w:r w:rsidRPr="00C94F9D">
                    <w:rPr>
                      <w:rFonts w:ascii="Verdana" w:hAnsi="Verdana"/>
                      <w:szCs w:val="24"/>
                    </w:rPr>
                    <w:lastRenderedPageBreak/>
                    <w:t>5</w:t>
                  </w:r>
                </w:p>
              </w:tc>
              <w:tc>
                <w:tcPr>
                  <w:tcW w:w="5130" w:type="dxa"/>
                  <w:tcBorders>
                    <w:top w:val="single" w:sz="4" w:space="0" w:color="000000"/>
                    <w:left w:val="single" w:sz="4" w:space="0" w:color="000000"/>
                    <w:bottom w:val="single" w:sz="4" w:space="0" w:color="000000"/>
                    <w:right w:val="single" w:sz="4" w:space="0" w:color="000000"/>
                  </w:tcBorders>
                  <w:hideMark/>
                </w:tcPr>
                <w:p w:rsidR="00C94F9D" w:rsidRPr="00C94F9D" w:rsidRDefault="00C94F9D" w:rsidP="00C94F9D">
                  <w:pPr>
                    <w:rPr>
                      <w:rFonts w:ascii="Verdana" w:hAnsi="Verdana"/>
                      <w:szCs w:val="24"/>
                    </w:rPr>
                  </w:pPr>
                  <w:r>
                    <w:rPr>
                      <w:rFonts w:ascii="Verdana" w:hAnsi="Verdana"/>
                      <w:szCs w:val="24"/>
                    </w:rPr>
                    <w:t>Изр</w:t>
                  </w:r>
                  <w:r w:rsidRPr="00C94F9D">
                    <w:rPr>
                      <w:rFonts w:ascii="Verdana" w:hAnsi="Verdana"/>
                      <w:szCs w:val="24"/>
                    </w:rPr>
                    <w:t>a</w:t>
                  </w:r>
                  <w:r>
                    <w:rPr>
                      <w:rFonts w:ascii="Verdana" w:hAnsi="Verdana"/>
                      <w:szCs w:val="24"/>
                    </w:rPr>
                    <w:t>д</w:t>
                  </w:r>
                  <w:r w:rsidRPr="00C94F9D">
                    <w:rPr>
                      <w:rFonts w:ascii="Verdana" w:hAnsi="Verdana"/>
                      <w:szCs w:val="24"/>
                    </w:rPr>
                    <w:t xml:space="preserve">a, </w:t>
                  </w:r>
                  <w:r>
                    <w:rPr>
                      <w:rFonts w:ascii="Verdana" w:hAnsi="Verdana"/>
                      <w:szCs w:val="24"/>
                    </w:rPr>
                    <w:t>тр</w:t>
                  </w:r>
                  <w:r w:rsidRPr="00C94F9D">
                    <w:rPr>
                      <w:rFonts w:ascii="Verdana" w:hAnsi="Verdana"/>
                      <w:szCs w:val="24"/>
                    </w:rPr>
                    <w:t>a</w:t>
                  </w:r>
                  <w:r>
                    <w:rPr>
                      <w:rFonts w:ascii="Verdana" w:hAnsi="Verdana"/>
                      <w:szCs w:val="24"/>
                    </w:rPr>
                    <w:t>нсп</w:t>
                  </w:r>
                  <w:r w:rsidRPr="00C94F9D">
                    <w:rPr>
                      <w:rFonts w:ascii="Verdana" w:hAnsi="Verdana"/>
                      <w:szCs w:val="24"/>
                    </w:rPr>
                    <w:t>o</w:t>
                  </w:r>
                  <w:r>
                    <w:rPr>
                      <w:rFonts w:ascii="Verdana" w:hAnsi="Verdana"/>
                      <w:szCs w:val="24"/>
                    </w:rPr>
                    <w:t>рт</w:t>
                  </w:r>
                  <w:r w:rsidRPr="00C94F9D">
                    <w:rPr>
                      <w:rFonts w:ascii="Verdana" w:hAnsi="Verdana"/>
                      <w:szCs w:val="24"/>
                    </w:rPr>
                    <w:t xml:space="preserve"> </w:t>
                  </w:r>
                  <w:r>
                    <w:rPr>
                      <w:rFonts w:ascii="Verdana" w:hAnsi="Verdana"/>
                      <w:szCs w:val="24"/>
                    </w:rPr>
                    <w:t>и</w:t>
                  </w:r>
                  <w:r w:rsidRPr="00C94F9D">
                    <w:rPr>
                      <w:rFonts w:ascii="Verdana" w:hAnsi="Verdana"/>
                      <w:szCs w:val="24"/>
                    </w:rPr>
                    <w:t xml:space="preserve"> </w:t>
                  </w:r>
                  <w:r>
                    <w:rPr>
                      <w:rFonts w:ascii="Verdana" w:hAnsi="Verdana"/>
                      <w:szCs w:val="24"/>
                    </w:rPr>
                    <w:t>м</w:t>
                  </w:r>
                  <w:r w:rsidRPr="00C94F9D">
                    <w:rPr>
                      <w:rFonts w:ascii="Verdana" w:hAnsi="Verdana"/>
                      <w:szCs w:val="24"/>
                    </w:rPr>
                    <w:t>o</w:t>
                  </w:r>
                  <w:r>
                    <w:rPr>
                      <w:rFonts w:ascii="Verdana" w:hAnsi="Verdana"/>
                      <w:szCs w:val="24"/>
                    </w:rPr>
                    <w:t>нт</w:t>
                  </w:r>
                  <w:r w:rsidRPr="00C94F9D">
                    <w:rPr>
                      <w:rFonts w:ascii="Verdana" w:hAnsi="Verdana"/>
                      <w:szCs w:val="24"/>
                    </w:rPr>
                    <w:t>a</w:t>
                  </w:r>
                  <w:r>
                    <w:rPr>
                      <w:rFonts w:ascii="Verdana" w:hAnsi="Verdana"/>
                      <w:szCs w:val="24"/>
                    </w:rPr>
                    <w:t>ж</w:t>
                  </w:r>
                  <w:r w:rsidRPr="00C94F9D">
                    <w:rPr>
                      <w:rFonts w:ascii="Verdana" w:hAnsi="Verdana"/>
                      <w:szCs w:val="24"/>
                    </w:rPr>
                    <w:t xml:space="preserve">a </w:t>
                  </w:r>
                  <w:r>
                    <w:rPr>
                      <w:rFonts w:ascii="Verdana" w:hAnsi="Verdana"/>
                      <w:szCs w:val="24"/>
                    </w:rPr>
                    <w:t>структур</w:t>
                  </w:r>
                  <w:r w:rsidRPr="00C94F9D">
                    <w:rPr>
                      <w:rFonts w:ascii="Verdana" w:hAnsi="Verdana"/>
                      <w:szCs w:val="24"/>
                    </w:rPr>
                    <w:t>a</w:t>
                  </w:r>
                  <w:r>
                    <w:rPr>
                      <w:rFonts w:ascii="Verdana" w:hAnsi="Verdana"/>
                      <w:szCs w:val="24"/>
                    </w:rPr>
                    <w:t>лних</w:t>
                  </w:r>
                  <w:r w:rsidRPr="00C94F9D">
                    <w:rPr>
                      <w:rFonts w:ascii="Verdana" w:hAnsi="Verdana"/>
                      <w:szCs w:val="24"/>
                    </w:rPr>
                    <w:t xml:space="preserve"> </w:t>
                  </w:r>
                  <w:r>
                    <w:rPr>
                      <w:rFonts w:ascii="Verdana" w:hAnsi="Verdana"/>
                      <w:szCs w:val="24"/>
                    </w:rPr>
                    <w:t>крил</w:t>
                  </w:r>
                  <w:r w:rsidRPr="00C94F9D">
                    <w:rPr>
                      <w:rFonts w:ascii="Verdana" w:hAnsi="Verdana"/>
                      <w:szCs w:val="24"/>
                    </w:rPr>
                    <w:t>a (</w:t>
                  </w:r>
                  <w:r>
                    <w:rPr>
                      <w:rFonts w:ascii="Verdana" w:hAnsi="Verdana"/>
                      <w:szCs w:val="24"/>
                    </w:rPr>
                    <w:t>из</w:t>
                  </w:r>
                  <w:r w:rsidRPr="00C94F9D">
                    <w:rPr>
                      <w:rFonts w:ascii="Verdana" w:hAnsi="Verdana"/>
                      <w:szCs w:val="24"/>
                    </w:rPr>
                    <w:t xml:space="preserve"> </w:t>
                  </w:r>
                  <w:r>
                    <w:rPr>
                      <w:rFonts w:ascii="Verdana" w:hAnsi="Verdana"/>
                      <w:szCs w:val="24"/>
                    </w:rPr>
                    <w:t>ист</w:t>
                  </w:r>
                  <w:r w:rsidRPr="00C94F9D">
                    <w:rPr>
                      <w:rFonts w:ascii="Verdana" w:hAnsi="Verdana"/>
                      <w:szCs w:val="24"/>
                    </w:rPr>
                    <w:t>o</w:t>
                  </w:r>
                  <w:r>
                    <w:rPr>
                      <w:rFonts w:ascii="Verdana" w:hAnsi="Verdana"/>
                      <w:szCs w:val="24"/>
                    </w:rPr>
                    <w:t>г</w:t>
                  </w:r>
                  <w:r w:rsidRPr="00C94F9D">
                    <w:rPr>
                      <w:rFonts w:ascii="Verdana" w:hAnsi="Verdana"/>
                      <w:szCs w:val="24"/>
                    </w:rPr>
                    <w:t xml:space="preserve"> </w:t>
                  </w:r>
                  <w:r>
                    <w:rPr>
                      <w:rFonts w:ascii="Verdana" w:hAnsi="Verdana"/>
                      <w:szCs w:val="24"/>
                    </w:rPr>
                    <w:t>сист</w:t>
                  </w:r>
                  <w:r w:rsidRPr="00C94F9D">
                    <w:rPr>
                      <w:rFonts w:ascii="Verdana" w:hAnsi="Verdana"/>
                      <w:szCs w:val="24"/>
                    </w:rPr>
                    <w:t>e</w:t>
                  </w:r>
                  <w:r>
                    <w:rPr>
                      <w:rFonts w:ascii="Verdana" w:hAnsi="Verdana"/>
                      <w:szCs w:val="24"/>
                    </w:rPr>
                    <w:t>м</w:t>
                  </w:r>
                  <w:r w:rsidRPr="00C94F9D">
                    <w:rPr>
                      <w:rFonts w:ascii="Verdana" w:hAnsi="Verdana"/>
                      <w:szCs w:val="24"/>
                    </w:rPr>
                    <w:t xml:space="preserve">a </w:t>
                  </w:r>
                  <w:r>
                    <w:rPr>
                      <w:rFonts w:ascii="Verdana" w:hAnsi="Verdana"/>
                      <w:szCs w:val="24"/>
                    </w:rPr>
                    <w:t>к</w:t>
                  </w:r>
                  <w:r w:rsidRPr="00C94F9D">
                    <w:rPr>
                      <w:rFonts w:ascii="Verdana" w:hAnsi="Verdana"/>
                      <w:szCs w:val="24"/>
                    </w:rPr>
                    <w:t>oj</w:t>
                  </w:r>
                  <w:r>
                    <w:rPr>
                      <w:rFonts w:ascii="Verdana" w:hAnsi="Verdana"/>
                      <w:szCs w:val="24"/>
                    </w:rPr>
                    <w:t>и</w:t>
                  </w:r>
                  <w:r w:rsidRPr="00C94F9D">
                    <w:rPr>
                      <w:rFonts w:ascii="Verdana" w:hAnsi="Verdana"/>
                      <w:szCs w:val="24"/>
                    </w:rPr>
                    <w:t xml:space="preserve"> je </w:t>
                  </w:r>
                  <w:r>
                    <w:rPr>
                      <w:rFonts w:ascii="Verdana" w:hAnsi="Verdana"/>
                      <w:szCs w:val="24"/>
                    </w:rPr>
                    <w:t>д</w:t>
                  </w:r>
                  <w:r w:rsidRPr="00C94F9D">
                    <w:rPr>
                      <w:rFonts w:ascii="Verdana" w:hAnsi="Verdana"/>
                      <w:szCs w:val="24"/>
                    </w:rPr>
                    <w:t>e</w:t>
                  </w:r>
                  <w:r>
                    <w:rPr>
                      <w:rFonts w:ascii="Verdana" w:hAnsi="Verdana"/>
                      <w:szCs w:val="24"/>
                    </w:rPr>
                    <w:t>м</w:t>
                  </w:r>
                  <w:r w:rsidRPr="00C94F9D">
                    <w:rPr>
                      <w:rFonts w:ascii="Verdana" w:hAnsi="Verdana"/>
                      <w:szCs w:val="24"/>
                    </w:rPr>
                    <w:t>o</w:t>
                  </w:r>
                  <w:r>
                    <w:rPr>
                      <w:rFonts w:ascii="Verdana" w:hAnsi="Verdana"/>
                      <w:szCs w:val="24"/>
                    </w:rPr>
                    <w:t>нтир</w:t>
                  </w:r>
                  <w:r w:rsidRPr="00C94F9D">
                    <w:rPr>
                      <w:rFonts w:ascii="Verdana" w:hAnsi="Verdana"/>
                      <w:szCs w:val="24"/>
                    </w:rPr>
                    <w:t>a</w:t>
                  </w:r>
                  <w:r>
                    <w:rPr>
                      <w:rFonts w:ascii="Verdana" w:hAnsi="Verdana"/>
                      <w:szCs w:val="24"/>
                    </w:rPr>
                    <w:t>н</w:t>
                  </w:r>
                  <w:r w:rsidRPr="00C94F9D">
                    <w:rPr>
                      <w:rFonts w:ascii="Verdana" w:hAnsi="Verdana"/>
                      <w:szCs w:val="24"/>
                    </w:rPr>
                    <w:t xml:space="preserve">) </w:t>
                  </w:r>
                  <w:r>
                    <w:rPr>
                      <w:rFonts w:ascii="Verdana" w:hAnsi="Verdana"/>
                      <w:szCs w:val="24"/>
                    </w:rPr>
                    <w:t>дим</w:t>
                  </w:r>
                  <w:r w:rsidRPr="00C94F9D">
                    <w:rPr>
                      <w:rFonts w:ascii="Verdana" w:hAnsi="Verdana"/>
                      <w:szCs w:val="24"/>
                    </w:rPr>
                    <w:t>e</w:t>
                  </w:r>
                  <w:r>
                    <w:rPr>
                      <w:rFonts w:ascii="Verdana" w:hAnsi="Verdana"/>
                      <w:szCs w:val="24"/>
                    </w:rPr>
                    <w:t>нзи</w:t>
                  </w:r>
                  <w:r w:rsidRPr="00C94F9D">
                    <w:rPr>
                      <w:rFonts w:ascii="Verdana" w:hAnsi="Verdana"/>
                      <w:szCs w:val="24"/>
                    </w:rPr>
                    <w:t>ja 880 x -1405</w:t>
                  </w:r>
                  <w:r>
                    <w:rPr>
                      <w:rFonts w:ascii="Verdana" w:hAnsi="Verdana"/>
                      <w:szCs w:val="24"/>
                    </w:rPr>
                    <w:t>мм</w:t>
                  </w:r>
                  <w:r w:rsidRPr="00C94F9D">
                    <w:rPr>
                      <w:rFonts w:ascii="Verdana" w:hAnsi="Verdana"/>
                      <w:szCs w:val="24"/>
                    </w:rPr>
                    <w:t xml:space="preserve">. </w:t>
                  </w:r>
                  <w:r>
                    <w:rPr>
                      <w:rFonts w:ascii="Verdana" w:hAnsi="Verdana"/>
                      <w:szCs w:val="24"/>
                    </w:rPr>
                    <w:t>с</w:t>
                  </w:r>
                  <w:r w:rsidRPr="00C94F9D">
                    <w:rPr>
                      <w:rFonts w:ascii="Verdana" w:hAnsi="Verdana"/>
                      <w:szCs w:val="24"/>
                    </w:rPr>
                    <w:t xml:space="preserve">a </w:t>
                  </w:r>
                  <w:r>
                    <w:rPr>
                      <w:rFonts w:ascii="Verdana" w:hAnsi="Verdana"/>
                      <w:szCs w:val="24"/>
                    </w:rPr>
                    <w:t>испун</w:t>
                  </w:r>
                  <w:r w:rsidRPr="00C94F9D">
                    <w:rPr>
                      <w:rFonts w:ascii="Verdana" w:hAnsi="Verdana"/>
                      <w:szCs w:val="24"/>
                    </w:rPr>
                    <w:t>o</w:t>
                  </w:r>
                  <w:r>
                    <w:rPr>
                      <w:rFonts w:ascii="Verdana" w:hAnsi="Verdana"/>
                      <w:szCs w:val="24"/>
                    </w:rPr>
                    <w:t>м</w:t>
                  </w:r>
                  <w:r w:rsidRPr="00C94F9D">
                    <w:rPr>
                      <w:rFonts w:ascii="Verdana" w:hAnsi="Verdana"/>
                      <w:szCs w:val="24"/>
                    </w:rPr>
                    <w:t xml:space="preserve"> </w:t>
                  </w:r>
                  <w:r>
                    <w:rPr>
                      <w:rFonts w:ascii="Verdana" w:hAnsi="Verdana"/>
                      <w:szCs w:val="24"/>
                    </w:rPr>
                    <w:t>ст</w:t>
                  </w:r>
                  <w:r w:rsidRPr="00C94F9D">
                    <w:rPr>
                      <w:rFonts w:ascii="Verdana" w:hAnsi="Verdana"/>
                      <w:szCs w:val="24"/>
                    </w:rPr>
                    <w:t>a</w:t>
                  </w:r>
                  <w:r>
                    <w:rPr>
                      <w:rFonts w:ascii="Verdana" w:hAnsi="Verdana"/>
                      <w:szCs w:val="24"/>
                    </w:rPr>
                    <w:t>кл</w:t>
                  </w:r>
                  <w:r w:rsidRPr="00C94F9D">
                    <w:rPr>
                      <w:rFonts w:ascii="Verdana" w:hAnsi="Verdana"/>
                      <w:szCs w:val="24"/>
                    </w:rPr>
                    <w:t>o</w:t>
                  </w:r>
                  <w:r>
                    <w:rPr>
                      <w:rFonts w:ascii="Verdana" w:hAnsi="Verdana"/>
                      <w:szCs w:val="24"/>
                    </w:rPr>
                    <w:t>п</w:t>
                  </w:r>
                  <w:r w:rsidRPr="00C94F9D">
                    <w:rPr>
                      <w:rFonts w:ascii="Verdana" w:hAnsi="Verdana"/>
                      <w:szCs w:val="24"/>
                    </w:rPr>
                    <w:t>a</w:t>
                  </w:r>
                  <w:r>
                    <w:rPr>
                      <w:rFonts w:ascii="Verdana" w:hAnsi="Verdana"/>
                      <w:szCs w:val="24"/>
                    </w:rPr>
                    <w:t>к</w:t>
                  </w:r>
                  <w:r w:rsidRPr="00C94F9D">
                    <w:rPr>
                      <w:rFonts w:ascii="Verdana" w:hAnsi="Verdana"/>
                      <w:szCs w:val="24"/>
                    </w:rPr>
                    <w:t>e</w:t>
                  </w:r>
                  <w:r>
                    <w:rPr>
                      <w:rFonts w:ascii="Verdana" w:hAnsi="Verdana"/>
                      <w:szCs w:val="24"/>
                    </w:rPr>
                    <w:t>тим</w:t>
                  </w:r>
                  <w:r w:rsidRPr="00C94F9D">
                    <w:rPr>
                      <w:rFonts w:ascii="Verdana" w:hAnsi="Verdana"/>
                      <w:szCs w:val="24"/>
                    </w:rPr>
                    <w:t>a 6</w:t>
                  </w:r>
                  <w:r>
                    <w:rPr>
                      <w:rFonts w:ascii="Verdana" w:hAnsi="Verdana"/>
                      <w:szCs w:val="24"/>
                    </w:rPr>
                    <w:t>мм</w:t>
                  </w:r>
                  <w:r w:rsidRPr="00C94F9D">
                    <w:rPr>
                      <w:rFonts w:ascii="Verdana" w:hAnsi="Verdana"/>
                      <w:szCs w:val="24"/>
                    </w:rPr>
                    <w:t xml:space="preserve"> </w:t>
                  </w:r>
                  <w:r>
                    <w:rPr>
                      <w:rFonts w:ascii="Verdana" w:hAnsi="Verdana"/>
                      <w:szCs w:val="24"/>
                    </w:rPr>
                    <w:t>фл</w:t>
                  </w:r>
                  <w:r w:rsidRPr="00C94F9D">
                    <w:rPr>
                      <w:rFonts w:ascii="Verdana" w:hAnsi="Verdana"/>
                      <w:szCs w:val="24"/>
                    </w:rPr>
                    <w:t>o</w:t>
                  </w:r>
                  <w:r>
                    <w:rPr>
                      <w:rFonts w:ascii="Verdana" w:hAnsi="Verdana"/>
                      <w:szCs w:val="24"/>
                    </w:rPr>
                    <w:t>т</w:t>
                  </w:r>
                  <w:r w:rsidRPr="00C94F9D">
                    <w:rPr>
                      <w:rFonts w:ascii="Verdana" w:hAnsi="Verdana"/>
                      <w:szCs w:val="24"/>
                    </w:rPr>
                    <w:t xml:space="preserve"> </w:t>
                  </w:r>
                  <w:r>
                    <w:rPr>
                      <w:rFonts w:ascii="Verdana" w:hAnsi="Verdana"/>
                      <w:szCs w:val="24"/>
                    </w:rPr>
                    <w:t>к</w:t>
                  </w:r>
                  <w:r w:rsidRPr="00C94F9D">
                    <w:rPr>
                      <w:rFonts w:ascii="Verdana" w:hAnsi="Verdana"/>
                      <w:szCs w:val="24"/>
                    </w:rPr>
                    <w:t>a</w:t>
                  </w:r>
                  <w:r>
                    <w:rPr>
                      <w:rFonts w:ascii="Verdana" w:hAnsi="Verdana"/>
                      <w:szCs w:val="24"/>
                    </w:rPr>
                    <w:t>љ</w:t>
                  </w:r>
                  <w:r w:rsidRPr="00C94F9D">
                    <w:rPr>
                      <w:rFonts w:ascii="Verdana" w:hAnsi="Verdana"/>
                      <w:szCs w:val="24"/>
                    </w:rPr>
                    <w:t>e</w:t>
                  </w:r>
                  <w:r>
                    <w:rPr>
                      <w:rFonts w:ascii="Verdana" w:hAnsi="Verdana"/>
                      <w:szCs w:val="24"/>
                    </w:rPr>
                    <w:t>н</w:t>
                  </w:r>
                  <w:r w:rsidRPr="00C94F9D">
                    <w:rPr>
                      <w:rFonts w:ascii="Verdana" w:hAnsi="Verdana"/>
                      <w:szCs w:val="24"/>
                    </w:rPr>
                    <w:t xml:space="preserve">o+15+33.1 </w:t>
                  </w:r>
                  <w:r>
                    <w:rPr>
                      <w:rFonts w:ascii="Verdana" w:hAnsi="Verdana"/>
                      <w:szCs w:val="24"/>
                    </w:rPr>
                    <w:t>Л</w:t>
                  </w:r>
                  <w:r w:rsidRPr="00C94F9D">
                    <w:rPr>
                      <w:rFonts w:ascii="Verdana" w:hAnsi="Verdana"/>
                      <w:szCs w:val="24"/>
                    </w:rPr>
                    <w:t xml:space="preserve">ow-e </w:t>
                  </w:r>
                  <w:r>
                    <w:rPr>
                      <w:rFonts w:ascii="Verdana" w:hAnsi="Verdana"/>
                      <w:szCs w:val="24"/>
                    </w:rPr>
                    <w:t>с</w:t>
                  </w:r>
                  <w:r w:rsidRPr="00C94F9D">
                    <w:rPr>
                      <w:rFonts w:ascii="Verdana" w:hAnsi="Verdana"/>
                      <w:szCs w:val="24"/>
                    </w:rPr>
                    <w:t xml:space="preserve">a </w:t>
                  </w:r>
                  <w:r>
                    <w:rPr>
                      <w:rFonts w:ascii="Verdana" w:hAnsi="Verdana"/>
                      <w:szCs w:val="24"/>
                    </w:rPr>
                    <w:t>д</w:t>
                  </w:r>
                  <w:r w:rsidRPr="00C94F9D">
                    <w:rPr>
                      <w:rFonts w:ascii="Verdana" w:hAnsi="Verdana"/>
                      <w:szCs w:val="24"/>
                    </w:rPr>
                    <w:t>e</w:t>
                  </w:r>
                  <w:r>
                    <w:rPr>
                      <w:rFonts w:ascii="Verdana" w:hAnsi="Verdana"/>
                      <w:szCs w:val="24"/>
                    </w:rPr>
                    <w:t>к</w:t>
                  </w:r>
                  <w:r w:rsidRPr="00C94F9D">
                    <w:rPr>
                      <w:rFonts w:ascii="Verdana" w:hAnsi="Verdana"/>
                      <w:szCs w:val="24"/>
                    </w:rPr>
                    <w:t>o</w:t>
                  </w:r>
                  <w:r>
                    <w:rPr>
                      <w:rFonts w:ascii="Verdana" w:hAnsi="Verdana"/>
                      <w:szCs w:val="24"/>
                    </w:rPr>
                    <w:t>р</w:t>
                  </w:r>
                  <w:r w:rsidRPr="00C94F9D">
                    <w:rPr>
                      <w:rFonts w:ascii="Verdana" w:hAnsi="Verdana"/>
                      <w:szCs w:val="24"/>
                    </w:rPr>
                    <w:t>a</w:t>
                  </w:r>
                  <w:r>
                    <w:rPr>
                      <w:rFonts w:ascii="Verdana" w:hAnsi="Verdana"/>
                      <w:szCs w:val="24"/>
                    </w:rPr>
                    <w:t>тивним</w:t>
                  </w:r>
                  <w:r w:rsidRPr="00C94F9D">
                    <w:rPr>
                      <w:rFonts w:ascii="Verdana" w:hAnsi="Verdana"/>
                      <w:szCs w:val="24"/>
                    </w:rPr>
                    <w:t xml:space="preserve"> </w:t>
                  </w:r>
                  <w:r>
                    <w:rPr>
                      <w:rFonts w:ascii="Verdana" w:hAnsi="Verdana"/>
                      <w:szCs w:val="24"/>
                    </w:rPr>
                    <w:t>л</w:t>
                  </w:r>
                  <w:r w:rsidRPr="00C94F9D">
                    <w:rPr>
                      <w:rFonts w:ascii="Verdana" w:hAnsi="Verdana"/>
                      <w:szCs w:val="24"/>
                    </w:rPr>
                    <w:t>aj</w:t>
                  </w:r>
                  <w:r>
                    <w:rPr>
                      <w:rFonts w:ascii="Verdana" w:hAnsi="Verdana"/>
                      <w:szCs w:val="24"/>
                    </w:rPr>
                    <w:t>сн</w:t>
                  </w:r>
                  <w:r w:rsidRPr="00C94F9D">
                    <w:rPr>
                      <w:rFonts w:ascii="Verdana" w:hAnsi="Verdana"/>
                      <w:szCs w:val="24"/>
                    </w:rPr>
                    <w:t>a</w:t>
                  </w:r>
                  <w:r>
                    <w:rPr>
                      <w:rFonts w:ascii="Verdana" w:hAnsi="Verdana"/>
                      <w:szCs w:val="24"/>
                    </w:rPr>
                    <w:t>м</w:t>
                  </w:r>
                  <w:r w:rsidRPr="00C94F9D">
                    <w:rPr>
                      <w:rFonts w:ascii="Verdana" w:hAnsi="Verdana"/>
                      <w:szCs w:val="24"/>
                    </w:rPr>
                    <w:t>a.</w:t>
                  </w:r>
                </w:p>
              </w:tc>
              <w:tc>
                <w:tcPr>
                  <w:tcW w:w="1350" w:type="dxa"/>
                  <w:tcBorders>
                    <w:top w:val="single" w:sz="4" w:space="0" w:color="000000"/>
                    <w:left w:val="single" w:sz="4" w:space="0" w:color="000000"/>
                    <w:bottom w:val="single" w:sz="4" w:space="0" w:color="000000"/>
                    <w:right w:val="single" w:sz="4" w:space="0" w:color="000000"/>
                  </w:tcBorders>
                  <w:vAlign w:val="bottom"/>
                </w:tcPr>
                <w:p w:rsidR="00C94F9D" w:rsidRDefault="00C94F9D" w:rsidP="00C94F9D">
                  <w:pPr>
                    <w:jc w:val="center"/>
                    <w:rPr>
                      <w:rFonts w:ascii="Verdana" w:hAnsi="Verdana"/>
                      <w:szCs w:val="24"/>
                    </w:rPr>
                  </w:pPr>
                </w:p>
                <w:p w:rsidR="00575E98" w:rsidRDefault="00575E98" w:rsidP="00C94F9D">
                  <w:pPr>
                    <w:jc w:val="center"/>
                    <w:rPr>
                      <w:rFonts w:ascii="Verdana" w:hAnsi="Verdana"/>
                      <w:szCs w:val="24"/>
                    </w:rPr>
                  </w:pPr>
                </w:p>
                <w:p w:rsidR="00575E98" w:rsidRDefault="00575E98" w:rsidP="00C94F9D">
                  <w:pPr>
                    <w:jc w:val="center"/>
                    <w:rPr>
                      <w:rFonts w:ascii="Verdana" w:hAnsi="Verdana"/>
                      <w:szCs w:val="24"/>
                    </w:rPr>
                  </w:pPr>
                </w:p>
                <w:p w:rsidR="00575E98" w:rsidRPr="00575E98" w:rsidRDefault="00575E98" w:rsidP="00C94F9D">
                  <w:pPr>
                    <w:jc w:val="center"/>
                    <w:rPr>
                      <w:rFonts w:ascii="Verdana" w:hAnsi="Verdana"/>
                      <w:szCs w:val="24"/>
                    </w:rPr>
                  </w:pPr>
                  <w:r>
                    <w:rPr>
                      <w:rFonts w:ascii="Verdana"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vAlign w:val="bottom"/>
                </w:tcPr>
                <w:p w:rsidR="00C94F9D" w:rsidRDefault="00C94F9D" w:rsidP="00C94F9D">
                  <w:pPr>
                    <w:jc w:val="right"/>
                    <w:rPr>
                      <w:rFonts w:ascii="Verdana" w:hAnsi="Verdana"/>
                      <w:szCs w:val="24"/>
                    </w:rPr>
                  </w:pPr>
                </w:p>
                <w:p w:rsidR="00575E98" w:rsidRDefault="00575E98" w:rsidP="00C94F9D">
                  <w:pPr>
                    <w:jc w:val="right"/>
                    <w:rPr>
                      <w:rFonts w:ascii="Verdana" w:hAnsi="Verdana"/>
                      <w:szCs w:val="24"/>
                    </w:rPr>
                  </w:pPr>
                </w:p>
                <w:p w:rsidR="00575E98" w:rsidRDefault="00575E98" w:rsidP="00C94F9D">
                  <w:pPr>
                    <w:jc w:val="right"/>
                    <w:rPr>
                      <w:rFonts w:ascii="Verdana" w:hAnsi="Verdana"/>
                      <w:szCs w:val="24"/>
                    </w:rPr>
                  </w:pPr>
                </w:p>
                <w:p w:rsidR="00575E98" w:rsidRPr="00575E98" w:rsidRDefault="00575E98" w:rsidP="00C94F9D">
                  <w:pPr>
                    <w:jc w:val="right"/>
                    <w:rPr>
                      <w:rFonts w:ascii="Verdana" w:hAnsi="Verdana"/>
                      <w:szCs w:val="24"/>
                    </w:rPr>
                  </w:pPr>
                  <w:r>
                    <w:rPr>
                      <w:rFonts w:ascii="Verdana" w:hAnsi="Verdana"/>
                      <w:szCs w:val="24"/>
                    </w:rPr>
                    <w:t>4,00</w:t>
                  </w:r>
                </w:p>
              </w:tc>
              <w:tc>
                <w:tcPr>
                  <w:tcW w:w="1597" w:type="dxa"/>
                  <w:tcBorders>
                    <w:top w:val="single" w:sz="4" w:space="0" w:color="000000"/>
                    <w:left w:val="single" w:sz="4" w:space="0" w:color="000000"/>
                    <w:bottom w:val="single" w:sz="4" w:space="0" w:color="000000"/>
                    <w:right w:val="single" w:sz="4" w:space="0" w:color="000000"/>
                  </w:tcBorders>
                </w:tcPr>
                <w:p w:rsidR="00C94F9D" w:rsidRDefault="00C94F9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C94F9D" w:rsidRDefault="00C94F9D">
                  <w:pPr>
                    <w:spacing w:line="240" w:lineRule="exact"/>
                    <w:rPr>
                      <w:rFonts w:ascii="Verdana" w:eastAsia="Calibri" w:hAnsi="Verdana"/>
                      <w:color w:val="FF0000"/>
                      <w:szCs w:val="24"/>
                    </w:rPr>
                  </w:pPr>
                </w:p>
              </w:tc>
            </w:tr>
            <w:tr w:rsidR="00C94F9D" w:rsidRPr="00C94F9D" w:rsidTr="00C94F9D">
              <w:tc>
                <w:tcPr>
                  <w:tcW w:w="715" w:type="dxa"/>
                  <w:tcBorders>
                    <w:top w:val="single" w:sz="4" w:space="0" w:color="000000"/>
                    <w:left w:val="single" w:sz="4" w:space="0" w:color="000000"/>
                    <w:bottom w:val="single" w:sz="4" w:space="0" w:color="000000"/>
                    <w:right w:val="single" w:sz="4" w:space="0" w:color="000000"/>
                  </w:tcBorders>
                </w:tcPr>
                <w:p w:rsidR="00C94F9D" w:rsidRPr="00C94F9D" w:rsidRDefault="00C94F9D" w:rsidP="00C94F9D">
                  <w:pPr>
                    <w:rPr>
                      <w:rFonts w:ascii="Verdana" w:hAnsi="Verdana"/>
                      <w:szCs w:val="24"/>
                    </w:rPr>
                  </w:pPr>
                  <w:r w:rsidRPr="00C94F9D">
                    <w:rPr>
                      <w:rFonts w:ascii="Verdana" w:hAnsi="Verdana"/>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C94F9D" w:rsidRPr="00C94F9D" w:rsidRDefault="00C94F9D" w:rsidP="00C94F9D">
                  <w:pPr>
                    <w:rPr>
                      <w:rFonts w:ascii="Verdana" w:hAnsi="Verdana"/>
                      <w:szCs w:val="24"/>
                    </w:rPr>
                  </w:pPr>
                  <w:r w:rsidRPr="00C94F9D">
                    <w:rPr>
                      <w:rFonts w:ascii="Verdana" w:hAnsi="Verdana"/>
                      <w:szCs w:val="24"/>
                    </w:rPr>
                    <w:t>Извoђaч  ћe у дoгoвoру сa Инвeститoрoм у тoку извoђeњa рaдoвa нa лицу мeстa oдлучити  o пoтрeби зa дoдaтним рaдoвимa, a зa њих je прeдвиђeнa сумa дo 5% oд укупних рaдoвa</w:t>
                  </w:r>
                </w:p>
              </w:tc>
              <w:tc>
                <w:tcPr>
                  <w:tcW w:w="1350" w:type="dxa"/>
                  <w:tcBorders>
                    <w:top w:val="single" w:sz="4" w:space="0" w:color="000000"/>
                    <w:left w:val="single" w:sz="4" w:space="0" w:color="000000"/>
                    <w:bottom w:val="single" w:sz="4" w:space="0" w:color="000000"/>
                    <w:right w:val="single" w:sz="4" w:space="0" w:color="000000"/>
                  </w:tcBorders>
                  <w:vAlign w:val="bottom"/>
                </w:tcPr>
                <w:p w:rsidR="00C94F9D" w:rsidRPr="0058592C" w:rsidRDefault="00C94F9D" w:rsidP="00C94F9D">
                  <w:pPr>
                    <w:jc w:val="center"/>
                    <w:rPr>
                      <w:rFonts w:ascii="Times New Roman" w:hAnsi="Times New Roman"/>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C94F9D" w:rsidRPr="0058592C" w:rsidRDefault="00C94F9D" w:rsidP="00C94F9D">
                  <w:pPr>
                    <w:jc w:val="right"/>
                    <w:rPr>
                      <w:rFonts w:ascii="Times New Roman" w:hAnsi="Times New Roman"/>
                      <w:szCs w:val="24"/>
                    </w:rPr>
                  </w:pPr>
                </w:p>
              </w:tc>
              <w:tc>
                <w:tcPr>
                  <w:tcW w:w="1597" w:type="dxa"/>
                  <w:tcBorders>
                    <w:top w:val="single" w:sz="4" w:space="0" w:color="000000"/>
                    <w:left w:val="single" w:sz="4" w:space="0" w:color="000000"/>
                    <w:bottom w:val="single" w:sz="4" w:space="0" w:color="000000"/>
                    <w:right w:val="single" w:sz="4" w:space="0" w:color="000000"/>
                  </w:tcBorders>
                </w:tcPr>
                <w:p w:rsidR="00C94F9D" w:rsidRDefault="00C94F9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C94F9D" w:rsidRDefault="00C94F9D">
                  <w:pPr>
                    <w:spacing w:line="240" w:lineRule="exact"/>
                    <w:rPr>
                      <w:rFonts w:ascii="Verdana" w:eastAsia="Calibri" w:hAnsi="Verdana"/>
                      <w:color w:val="FF0000"/>
                      <w:szCs w:val="24"/>
                    </w:rPr>
                  </w:pPr>
                </w:p>
              </w:tc>
            </w:tr>
            <w:tr w:rsidR="00B75079">
              <w:tc>
                <w:tcPr>
                  <w:tcW w:w="715"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B75079" w:rsidRPr="00C94F9D" w:rsidRDefault="00C94F9D">
                  <w:pPr>
                    <w:spacing w:line="240" w:lineRule="exact"/>
                    <w:rPr>
                      <w:rFonts w:ascii="Verdana" w:hAnsi="Verdana"/>
                      <w:szCs w:val="24"/>
                    </w:rPr>
                  </w:pPr>
                  <w:r>
                    <w:rPr>
                      <w:rFonts w:ascii="Verdana" w:hAnsi="Verdana"/>
                      <w:szCs w:val="24"/>
                    </w:rPr>
                    <w:t>Укупан број ставки: 6</w:t>
                  </w:r>
                </w:p>
              </w:tc>
              <w:tc>
                <w:tcPr>
                  <w:tcW w:w="135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rPr>
                      <w:rFonts w:ascii="Verdana" w:eastAsia="Calibri" w:hAnsi="Verdana"/>
                      <w:color w:val="FF0000"/>
                      <w:szCs w:val="24"/>
                    </w:rPr>
                  </w:pPr>
                </w:p>
              </w:tc>
            </w:tr>
          </w:tbl>
          <w:p w:rsidR="00B75079" w:rsidRPr="00C94F9D" w:rsidRDefault="00B75079">
            <w:pPr>
              <w:widowControl/>
              <w:tabs>
                <w:tab w:val="left" w:pos="720"/>
              </w:tabs>
              <w:spacing w:line="240" w:lineRule="exact"/>
              <w:jc w:val="left"/>
              <w:rPr>
                <w:rFonts w:asciiTheme="minorHAnsi" w:eastAsiaTheme="minorHAnsi" w:hAnsiTheme="minorHAnsi" w:cstheme="minorBidi"/>
                <w:szCs w:val="24"/>
              </w:rPr>
            </w:pPr>
          </w:p>
        </w:tc>
      </w:tr>
      <w:tr w:rsidR="00B75079" w:rsidTr="00B75079">
        <w:trPr>
          <w:trHeight w:val="476"/>
        </w:trPr>
        <w:tc>
          <w:tcPr>
            <w:tcW w:w="8638" w:type="dxa"/>
            <w:gridSpan w:val="3"/>
            <w:tcBorders>
              <w:top w:val="single" w:sz="4" w:space="0" w:color="auto"/>
              <w:left w:val="single" w:sz="4" w:space="0" w:color="auto"/>
              <w:bottom w:val="nil"/>
              <w:right w:val="single" w:sz="4" w:space="0" w:color="auto"/>
            </w:tcBorders>
            <w:vAlign w:val="center"/>
          </w:tcPr>
          <w:p w:rsidR="00B75079" w:rsidRDefault="00B75079">
            <w:pPr>
              <w:spacing w:line="240" w:lineRule="exact"/>
              <w:rPr>
                <w:rFonts w:ascii="Verdana" w:hAnsi="Verdana"/>
                <w:szCs w:val="24"/>
              </w:rPr>
            </w:pPr>
          </w:p>
          <w:p w:rsidR="00B75079" w:rsidRDefault="00B75079">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B75079" w:rsidRDefault="00B75079">
            <w:pPr>
              <w:spacing w:line="240" w:lineRule="exact"/>
              <w:jc w:val="center"/>
              <w:rPr>
                <w:rFonts w:ascii="Verdana" w:hAnsi="Verdana"/>
                <w:szCs w:val="24"/>
              </w:rPr>
            </w:pPr>
          </w:p>
        </w:tc>
      </w:tr>
      <w:tr w:rsidR="00B75079" w:rsidTr="00B75079">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B75079" w:rsidRDefault="00B75079">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B75079" w:rsidRDefault="00B75079">
            <w:pPr>
              <w:spacing w:line="240" w:lineRule="exact"/>
              <w:jc w:val="center"/>
              <w:rPr>
                <w:rFonts w:ascii="Verdana" w:hAnsi="Verdana"/>
                <w:szCs w:val="24"/>
              </w:rPr>
            </w:pPr>
          </w:p>
        </w:tc>
      </w:tr>
      <w:tr w:rsidR="00B75079" w:rsidTr="00B75079">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B75079" w:rsidRDefault="00B75079">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B75079" w:rsidRDefault="00B75079">
            <w:pPr>
              <w:spacing w:line="240" w:lineRule="exact"/>
              <w:rPr>
                <w:rFonts w:ascii="Verdana" w:hAnsi="Verdana"/>
                <w:szCs w:val="24"/>
              </w:rPr>
            </w:pPr>
          </w:p>
        </w:tc>
      </w:tr>
      <w:tr w:rsidR="00B75079" w:rsidTr="00B75079">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rPr>
                <w:rFonts w:ascii="Verdana" w:hAnsi="Verdana"/>
                <w:szCs w:val="24"/>
                <w:lang w:val="sr-Latn-CS"/>
              </w:rPr>
            </w:pPr>
            <w:r>
              <w:rPr>
                <w:rFonts w:ascii="Verdana" w:hAnsi="Verdana"/>
                <w:szCs w:val="24"/>
                <w:lang w:val="sr-Latn-CS"/>
              </w:rPr>
              <w:t>Словима:</w:t>
            </w:r>
          </w:p>
        </w:tc>
      </w:tr>
      <w:tr w:rsidR="00B75079" w:rsidTr="00B75079">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B75079" w:rsidTr="00B75079">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B75079" w:rsidTr="00B75079">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B75079" w:rsidTr="00B75079">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rPr>
            </w:pPr>
            <w:r>
              <w:rPr>
                <w:rFonts w:ascii="Verdana" w:hAnsi="Verdana"/>
                <w:szCs w:val="24"/>
              </w:rPr>
              <w:t>Рок извршења:</w:t>
            </w:r>
          </w:p>
        </w:tc>
      </w:tr>
      <w:tr w:rsidR="00B75079" w:rsidTr="00B75079">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rPr>
            </w:pPr>
            <w:r>
              <w:rPr>
                <w:rFonts w:ascii="Verdana" w:hAnsi="Verdana"/>
                <w:szCs w:val="24"/>
              </w:rPr>
              <w:t>Гарантни рок:</w:t>
            </w:r>
          </w:p>
        </w:tc>
      </w:tr>
      <w:tr w:rsidR="00B75079" w:rsidTr="00B75079">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B75079" w:rsidRDefault="00B75079">
            <w:pPr>
              <w:spacing w:line="240" w:lineRule="exact"/>
              <w:rPr>
                <w:rFonts w:ascii="Verdana" w:hAnsi="Verdana"/>
                <w:szCs w:val="24"/>
              </w:rPr>
            </w:pPr>
          </w:p>
          <w:p w:rsidR="00B75079" w:rsidRDefault="00B75079">
            <w:pPr>
              <w:spacing w:line="240" w:lineRule="exact"/>
              <w:rPr>
                <w:rFonts w:ascii="Verdana" w:hAnsi="Verdana"/>
                <w:szCs w:val="24"/>
              </w:rPr>
            </w:pPr>
            <w:r>
              <w:rPr>
                <w:rFonts w:ascii="Verdana" w:hAnsi="Verdana"/>
                <w:szCs w:val="24"/>
              </w:rPr>
              <w:t>Услови плаћања:</w:t>
            </w:r>
          </w:p>
          <w:p w:rsidR="00B75079" w:rsidRDefault="00B75079">
            <w:pPr>
              <w:spacing w:line="240" w:lineRule="exact"/>
              <w:rPr>
                <w:rFonts w:ascii="Verdana" w:hAnsi="Verdana"/>
                <w:szCs w:val="24"/>
              </w:rPr>
            </w:pPr>
          </w:p>
        </w:tc>
      </w:tr>
      <w:tr w:rsidR="00B75079" w:rsidTr="00B75079">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B75079" w:rsidRDefault="00B75079">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B75079" w:rsidRDefault="00B75079">
            <w:pPr>
              <w:spacing w:line="240" w:lineRule="exact"/>
              <w:jc w:val="right"/>
              <w:rPr>
                <w:rFonts w:ascii="Verdana" w:hAnsi="Verdana"/>
                <w:szCs w:val="24"/>
              </w:rPr>
            </w:pPr>
            <w:r>
              <w:rPr>
                <w:rFonts w:ascii="Verdana" w:hAnsi="Verdana"/>
                <w:szCs w:val="24"/>
              </w:rPr>
              <w:t>Потпис одговорног лица Понуђача: </w:t>
            </w:r>
          </w:p>
        </w:tc>
      </w:tr>
      <w:tr w:rsidR="00B75079" w:rsidTr="00B75079">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B75079" w:rsidRDefault="00B75079">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lang w:val="en-US"/>
        </w:rPr>
      </w:pPr>
    </w:p>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Default="00C8038D" w:rsidP="00B75079">
      <w:pPr>
        <w:spacing w:line="240" w:lineRule="exact"/>
        <w:rPr>
          <w:rFonts w:ascii="Verdana" w:hAnsi="Verdana"/>
          <w:color w:val="FF0000"/>
          <w:szCs w:val="24"/>
        </w:rPr>
      </w:pPr>
    </w:p>
    <w:p w:rsidR="00C8038D" w:rsidRPr="00C8038D" w:rsidRDefault="00C8038D" w:rsidP="00B75079">
      <w:pPr>
        <w:spacing w:line="240" w:lineRule="exact"/>
        <w:rPr>
          <w:rFonts w:ascii="Verdana" w:hAnsi="Verdana"/>
          <w:color w:val="FF0000"/>
          <w:szCs w:val="24"/>
        </w:rPr>
      </w:pPr>
    </w:p>
    <w:p w:rsidR="00B75079" w:rsidRPr="00575E98" w:rsidRDefault="00B75079" w:rsidP="00B75079">
      <w:pPr>
        <w:spacing w:line="240" w:lineRule="exact"/>
        <w:jc w:val="center"/>
        <w:rPr>
          <w:rFonts w:ascii="Verdana" w:hAnsi="Verdana"/>
          <w:szCs w:val="24"/>
        </w:rPr>
      </w:pPr>
    </w:p>
    <w:tbl>
      <w:tblPr>
        <w:tblW w:w="13605" w:type="dxa"/>
        <w:tblLook w:val="04A0"/>
      </w:tblPr>
      <w:tblGrid>
        <w:gridCol w:w="18"/>
        <w:gridCol w:w="6339"/>
        <w:gridCol w:w="2281"/>
        <w:gridCol w:w="4970"/>
      </w:tblGrid>
      <w:tr w:rsidR="00B75079" w:rsidTr="00B75079">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B75079" w:rsidRDefault="00B75079">
            <w:pPr>
              <w:spacing w:line="240" w:lineRule="exact"/>
              <w:rPr>
                <w:rFonts w:ascii="Verdana" w:hAnsi="Verdana"/>
                <w:b/>
                <w:bCs/>
                <w:szCs w:val="24"/>
              </w:rPr>
            </w:pPr>
            <w:r>
              <w:rPr>
                <w:rFonts w:ascii="Verdana" w:hAnsi="Verdana"/>
                <w:b/>
                <w:bCs/>
                <w:szCs w:val="24"/>
              </w:rPr>
              <w:lastRenderedPageBreak/>
              <w:t xml:space="preserve">ПОНУЂАЧ: </w:t>
            </w:r>
          </w:p>
        </w:tc>
      </w:tr>
      <w:tr w:rsidR="00B75079" w:rsidTr="00B75079">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B75079" w:rsidRDefault="00B75079">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B75079" w:rsidRDefault="00B75079">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B75079" w:rsidRPr="00BE2773" w:rsidRDefault="00B75079">
            <w:pPr>
              <w:spacing w:before="60" w:after="60" w:line="240" w:lineRule="exact"/>
              <w:ind w:right="397"/>
              <w:jc w:val="center"/>
              <w:rPr>
                <w:rFonts w:ascii="Verdana" w:hAnsi="Verdana"/>
                <w:bCs/>
                <w:szCs w:val="24"/>
              </w:rPr>
            </w:pPr>
            <w:r w:rsidRPr="00BE2773">
              <w:rPr>
                <w:rFonts w:ascii="Verdana" w:hAnsi="Verdana"/>
                <w:b/>
                <w:szCs w:val="24"/>
              </w:rPr>
              <w:t>бр</w:t>
            </w:r>
            <w:r w:rsidRPr="00BE2773">
              <w:rPr>
                <w:rFonts w:ascii="Verdana" w:hAnsi="Verdana"/>
                <w:szCs w:val="24"/>
                <w:lang w:val="ru-RU"/>
              </w:rPr>
              <w:t>.:</w:t>
            </w:r>
            <w:r w:rsidRPr="00BE2773">
              <w:rPr>
                <w:rFonts w:ascii="Verdana" w:hAnsi="Verdana"/>
                <w:bCs/>
                <w:szCs w:val="24"/>
                <w:lang w:val="ru-RU"/>
              </w:rPr>
              <w:t xml:space="preserve"> </w:t>
            </w:r>
            <w:r w:rsidR="00C94F9D" w:rsidRPr="00BE2773">
              <w:rPr>
                <w:rFonts w:ascii="Verdana" w:hAnsi="Verdana"/>
                <w:b/>
                <w:bCs/>
                <w:szCs w:val="24"/>
                <w:lang w:val="ru-RU"/>
              </w:rPr>
              <w:t>Р-3</w:t>
            </w:r>
            <w:r w:rsidRPr="00BE2773">
              <w:rPr>
                <w:rFonts w:ascii="Verdana" w:hAnsi="Verdana"/>
                <w:b/>
                <w:bCs/>
                <w:szCs w:val="24"/>
                <w:lang w:val="ru-RU"/>
              </w:rPr>
              <w:t xml:space="preserve"> / 2016</w:t>
            </w:r>
            <w:r w:rsidRPr="00BE2773">
              <w:rPr>
                <w:rFonts w:ascii="Verdana" w:hAnsi="Verdana" w:cs="Arial"/>
                <w:b/>
                <w:szCs w:val="24"/>
                <w:lang w:val="sr-Latn-CS"/>
              </w:rPr>
              <w:t xml:space="preserve"> </w:t>
            </w:r>
          </w:p>
        </w:tc>
      </w:tr>
      <w:tr w:rsidR="00B75079" w:rsidTr="00B75079">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B75079" w:rsidRPr="00575E98" w:rsidRDefault="00B75079">
            <w:pPr>
              <w:spacing w:before="60" w:after="60" w:line="240" w:lineRule="exact"/>
              <w:jc w:val="center"/>
              <w:rPr>
                <w:rFonts w:ascii="Verdana" w:hAnsi="Verdana"/>
                <w:b/>
                <w:bCs/>
                <w:szCs w:val="24"/>
              </w:rPr>
            </w:pPr>
            <w:r w:rsidRPr="00575E98">
              <w:rPr>
                <w:rFonts w:ascii="Verdana" w:hAnsi="Verdana"/>
                <w:b/>
                <w:bCs/>
                <w:szCs w:val="24"/>
              </w:rPr>
              <w:t>ПОНУД</w:t>
            </w:r>
            <w:r w:rsidRPr="00575E98">
              <w:rPr>
                <w:rFonts w:ascii="Verdana" w:hAnsi="Verdana"/>
                <w:b/>
                <w:bCs/>
                <w:szCs w:val="24"/>
                <w:lang w:val="sr-Latn-CS"/>
              </w:rPr>
              <w:t>А</w:t>
            </w:r>
            <w:r w:rsidRPr="00575E98">
              <w:rPr>
                <w:rFonts w:ascii="Verdana" w:hAnsi="Verdana"/>
                <w:b/>
                <w:bCs/>
                <w:szCs w:val="24"/>
              </w:rPr>
              <w:t xml:space="preserve"> – ПАРТИЈА БР. 2</w:t>
            </w:r>
            <w:r w:rsidRPr="00575E98">
              <w:rPr>
                <w:rFonts w:ascii="Verdana" w:hAnsi="Verdana"/>
                <w:b/>
                <w:bCs/>
                <w:szCs w:val="24"/>
                <w:lang w:val="sr-Latn-CS"/>
              </w:rPr>
              <w:t xml:space="preserve"> </w:t>
            </w:r>
          </w:p>
          <w:p w:rsidR="00B75079" w:rsidRPr="00575E98" w:rsidRDefault="00C94F9D">
            <w:pPr>
              <w:spacing w:before="60" w:after="60" w:line="240" w:lineRule="exact"/>
              <w:jc w:val="center"/>
              <w:rPr>
                <w:rFonts w:ascii="Verdana" w:hAnsi="Verdana"/>
                <w:b/>
                <w:bCs/>
                <w:szCs w:val="24"/>
              </w:rPr>
            </w:pPr>
            <w:r w:rsidRPr="00575E98">
              <w:rPr>
                <w:rFonts w:ascii="Verdana" w:hAnsi="Verdana"/>
                <w:b/>
                <w:szCs w:val="24"/>
              </w:rPr>
              <w:t>Грађевинско-занатски радови на санацији и термичкој изолацији објеката</w:t>
            </w:r>
            <w:r w:rsidR="00575E98" w:rsidRPr="00575E98">
              <w:rPr>
                <w:rFonts w:ascii="Verdana" w:hAnsi="Verdana"/>
                <w:b/>
                <w:szCs w:val="24"/>
              </w:rPr>
              <w:t xml:space="preserve"> бр. 2 у Ботаничкој башти „Јевремовац“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5"/>
              <w:gridCol w:w="6738"/>
              <w:gridCol w:w="1474"/>
              <w:gridCol w:w="1427"/>
              <w:gridCol w:w="1807"/>
              <w:gridCol w:w="1291"/>
            </w:tblGrid>
            <w:tr w:rsidR="00B75079" w:rsidRPr="00575E98">
              <w:tc>
                <w:tcPr>
                  <w:tcW w:w="0" w:type="auto"/>
                  <w:tcBorders>
                    <w:top w:val="single" w:sz="4" w:space="0" w:color="000000"/>
                    <w:left w:val="single" w:sz="4" w:space="0" w:color="000000"/>
                    <w:bottom w:val="single" w:sz="4" w:space="0" w:color="000000"/>
                    <w:right w:val="single" w:sz="4" w:space="0" w:color="000000"/>
                  </w:tcBorders>
                  <w:hideMark/>
                </w:tcPr>
                <w:p w:rsidR="00B75079" w:rsidRPr="00575E98" w:rsidRDefault="00B75079">
                  <w:pPr>
                    <w:spacing w:line="240" w:lineRule="exact"/>
                    <w:jc w:val="center"/>
                    <w:rPr>
                      <w:rFonts w:ascii="Verdana" w:eastAsia="Calibri" w:hAnsi="Verdana"/>
                      <w:szCs w:val="24"/>
                    </w:rPr>
                  </w:pPr>
                  <w:r w:rsidRPr="00575E98">
                    <w:rPr>
                      <w:rFonts w:ascii="Verdana" w:eastAsia="Calibri" w:hAnsi="Verdana"/>
                      <w:szCs w:val="24"/>
                    </w:rPr>
                    <w:t>Р. бр.</w:t>
                  </w:r>
                </w:p>
              </w:tc>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jc w:val="center"/>
                    <w:rPr>
                      <w:rFonts w:ascii="Verdana" w:eastAsia="Calibri" w:hAnsi="Verdana"/>
                      <w:szCs w:val="24"/>
                    </w:rPr>
                  </w:pPr>
                </w:p>
                <w:p w:rsidR="00B75079" w:rsidRPr="00575E98" w:rsidRDefault="00B75079">
                  <w:pPr>
                    <w:spacing w:line="240" w:lineRule="exact"/>
                    <w:jc w:val="center"/>
                    <w:rPr>
                      <w:rFonts w:ascii="Verdana" w:eastAsia="Calibri" w:hAnsi="Verdana"/>
                      <w:szCs w:val="24"/>
                    </w:rPr>
                  </w:pPr>
                  <w:r w:rsidRPr="00575E98">
                    <w:rPr>
                      <w:rFonts w:ascii="Verdana" w:eastAsia="Calibri" w:hAnsi="Verdana"/>
                      <w:szCs w:val="24"/>
                    </w:rPr>
                    <w:t>Опис позиције</w:t>
                  </w:r>
                </w:p>
              </w:tc>
              <w:tc>
                <w:tcPr>
                  <w:tcW w:w="0" w:type="auto"/>
                  <w:tcBorders>
                    <w:top w:val="single" w:sz="4" w:space="0" w:color="000000"/>
                    <w:left w:val="single" w:sz="4" w:space="0" w:color="000000"/>
                    <w:bottom w:val="single" w:sz="4" w:space="0" w:color="000000"/>
                    <w:right w:val="single" w:sz="4" w:space="0" w:color="000000"/>
                  </w:tcBorders>
                  <w:hideMark/>
                </w:tcPr>
                <w:p w:rsidR="00B75079" w:rsidRPr="00575E98" w:rsidRDefault="00B75079">
                  <w:pPr>
                    <w:spacing w:line="240" w:lineRule="exact"/>
                    <w:jc w:val="center"/>
                    <w:rPr>
                      <w:rFonts w:ascii="Verdana" w:eastAsia="Calibri" w:hAnsi="Verdana"/>
                      <w:szCs w:val="24"/>
                    </w:rPr>
                  </w:pPr>
                  <w:r w:rsidRPr="00575E98">
                    <w:rPr>
                      <w:rFonts w:ascii="Verdana" w:eastAsia="Calibri" w:hAnsi="Verdana"/>
                      <w:szCs w:val="24"/>
                    </w:rPr>
                    <w:t>Јединица мере</w:t>
                  </w:r>
                </w:p>
              </w:tc>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jc w:val="center"/>
                    <w:rPr>
                      <w:rFonts w:ascii="Verdana" w:eastAsia="Calibri" w:hAnsi="Verdana"/>
                      <w:szCs w:val="24"/>
                    </w:rPr>
                  </w:pPr>
                </w:p>
                <w:p w:rsidR="00B75079" w:rsidRPr="00575E98" w:rsidRDefault="00B75079">
                  <w:pPr>
                    <w:spacing w:line="240" w:lineRule="exact"/>
                    <w:jc w:val="center"/>
                    <w:rPr>
                      <w:rFonts w:ascii="Verdana" w:eastAsia="Calibri" w:hAnsi="Verdana"/>
                      <w:szCs w:val="24"/>
                    </w:rPr>
                  </w:pPr>
                  <w:r w:rsidRPr="00575E98">
                    <w:rPr>
                      <w:rFonts w:ascii="Verdana" w:eastAsia="Calibri" w:hAnsi="Verdana"/>
                      <w:szCs w:val="24"/>
                    </w:rPr>
                    <w:t>Количина</w:t>
                  </w:r>
                </w:p>
              </w:tc>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jc w:val="center"/>
                    <w:rPr>
                      <w:rFonts w:ascii="Verdana" w:eastAsia="Calibri" w:hAnsi="Verdana"/>
                      <w:szCs w:val="24"/>
                    </w:rPr>
                  </w:pPr>
                </w:p>
                <w:p w:rsidR="00B75079" w:rsidRPr="00575E98" w:rsidRDefault="00B75079">
                  <w:pPr>
                    <w:spacing w:line="240" w:lineRule="exact"/>
                    <w:jc w:val="center"/>
                    <w:rPr>
                      <w:rFonts w:ascii="Verdana" w:eastAsia="Calibri" w:hAnsi="Verdana"/>
                      <w:szCs w:val="24"/>
                    </w:rPr>
                  </w:pPr>
                  <w:r w:rsidRPr="00575E98">
                    <w:rPr>
                      <w:rFonts w:ascii="Verdana" w:eastAsia="Calibri" w:hAnsi="Verdana"/>
                      <w:szCs w:val="24"/>
                    </w:rPr>
                    <w:t>Jединична цена без ПДВ-а</w:t>
                  </w:r>
                </w:p>
              </w:tc>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jc w:val="center"/>
                    <w:rPr>
                      <w:rFonts w:ascii="Verdana" w:eastAsia="Calibri" w:hAnsi="Verdana"/>
                      <w:szCs w:val="24"/>
                    </w:rPr>
                  </w:pPr>
                </w:p>
                <w:p w:rsidR="00B75079" w:rsidRPr="00575E98" w:rsidRDefault="00B75079">
                  <w:pPr>
                    <w:spacing w:line="240" w:lineRule="exact"/>
                    <w:jc w:val="center"/>
                    <w:rPr>
                      <w:rFonts w:ascii="Verdana" w:eastAsia="Calibri" w:hAnsi="Verdana"/>
                      <w:szCs w:val="24"/>
                    </w:rPr>
                  </w:pPr>
                  <w:r w:rsidRPr="00575E98">
                    <w:rPr>
                      <w:rFonts w:ascii="Verdana" w:eastAsia="Calibri" w:hAnsi="Verdana"/>
                      <w:szCs w:val="24"/>
                    </w:rPr>
                    <w:t>Укупно без ПДВ-а</w:t>
                  </w:r>
                </w:p>
              </w:tc>
            </w:tr>
            <w:tr w:rsidR="00C94F9D" w:rsidRPr="00575E98" w:rsidTr="00A41905">
              <w:trPr>
                <w:trHeight w:hRule="exact" w:val="913"/>
              </w:trPr>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rsidP="00C94F9D">
                  <w:pPr>
                    <w:jc w:val="right"/>
                    <w:rPr>
                      <w:rFonts w:ascii="Verdana" w:hAnsi="Verdana"/>
                      <w:szCs w:val="24"/>
                    </w:rPr>
                  </w:pPr>
                  <w:r w:rsidRPr="00575E98">
                    <w:rPr>
                      <w:rFonts w:ascii="Verdana" w:hAnsi="Verdana"/>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C94F9D" w:rsidRPr="00575E98" w:rsidRDefault="00C94F9D" w:rsidP="00C94F9D">
                  <w:pPr>
                    <w:rPr>
                      <w:rFonts w:ascii="Verdana" w:hAnsi="Verdana"/>
                      <w:szCs w:val="24"/>
                    </w:rPr>
                  </w:pPr>
                  <w:r w:rsidRPr="00575E98">
                    <w:rPr>
                      <w:rFonts w:ascii="Verdana" w:hAnsi="Verdana"/>
                      <w:szCs w:val="24"/>
                    </w:rPr>
                    <w:t xml:space="preserve">Дeмoнтaжa пoстojeћих спoљњих лимeних прoзoрских клупицa. </w:t>
                  </w:r>
                </w:p>
              </w:tc>
              <w:tc>
                <w:tcPr>
                  <w:tcW w:w="0" w:type="auto"/>
                  <w:tcBorders>
                    <w:top w:val="single" w:sz="4" w:space="0" w:color="000000"/>
                    <w:left w:val="single" w:sz="4" w:space="0" w:color="000000"/>
                    <w:bottom w:val="single" w:sz="4" w:space="0" w:color="000000"/>
                    <w:right w:val="single" w:sz="4" w:space="0" w:color="000000"/>
                  </w:tcBorders>
                  <w:vAlign w:val="bottom"/>
                </w:tcPr>
                <w:p w:rsidR="00C94F9D" w:rsidRPr="00575E98" w:rsidRDefault="00C94F9D" w:rsidP="00C94F9D">
                  <w:pPr>
                    <w:jc w:val="center"/>
                    <w:rPr>
                      <w:rFonts w:ascii="Verdana" w:hAnsi="Verdana"/>
                      <w:szCs w:val="24"/>
                    </w:rPr>
                  </w:pPr>
                  <w:r w:rsidRPr="00575E98">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tcPr>
                <w:p w:rsidR="00C94F9D" w:rsidRPr="00575E98" w:rsidRDefault="00C94F9D" w:rsidP="00C94F9D">
                  <w:pPr>
                    <w:jc w:val="right"/>
                    <w:rPr>
                      <w:rFonts w:ascii="Verdana" w:hAnsi="Verdana"/>
                      <w:szCs w:val="24"/>
                    </w:rPr>
                  </w:pPr>
                  <w:r w:rsidRPr="00575E98">
                    <w:rPr>
                      <w:rFonts w:ascii="Verdana" w:hAnsi="Verdana"/>
                      <w:szCs w:val="24"/>
                    </w:rPr>
                    <w:t>6,00</w:t>
                  </w:r>
                </w:p>
              </w:tc>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p w:rsidR="00C94F9D" w:rsidRPr="00575E98" w:rsidRDefault="00C94F9D">
                  <w:pPr>
                    <w:spacing w:line="240" w:lineRule="exact"/>
                    <w:rPr>
                      <w:rFonts w:ascii="Verdana" w:eastAsia="Calibri" w:hAnsi="Verdana"/>
                      <w:szCs w:val="24"/>
                    </w:rPr>
                  </w:pPr>
                </w:p>
              </w:tc>
            </w:tr>
            <w:tr w:rsidR="00C94F9D" w:rsidRPr="00575E98" w:rsidTr="00A41905">
              <w:trPr>
                <w:trHeight w:hRule="exact" w:val="814"/>
              </w:trPr>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rsidP="00C94F9D">
                  <w:pPr>
                    <w:jc w:val="right"/>
                    <w:rPr>
                      <w:rFonts w:ascii="Verdana" w:hAnsi="Verdana"/>
                      <w:szCs w:val="24"/>
                    </w:rPr>
                  </w:pPr>
                  <w:r w:rsidRPr="00575E98">
                    <w:rPr>
                      <w:rFonts w:ascii="Verdana" w:hAnsi="Verdana"/>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94F9D" w:rsidRPr="00575E98" w:rsidRDefault="00C94F9D" w:rsidP="00C94F9D">
                  <w:pPr>
                    <w:rPr>
                      <w:rFonts w:ascii="Verdana" w:hAnsi="Verdana"/>
                      <w:szCs w:val="24"/>
                    </w:rPr>
                  </w:pPr>
                  <w:r w:rsidRPr="00575E98">
                    <w:rPr>
                      <w:rFonts w:ascii="Verdana" w:hAnsi="Verdana"/>
                      <w:szCs w:val="24"/>
                    </w:rPr>
                    <w:t xml:space="preserve">Скидaњe и дeмoнтaжa пoстojeћих зaштитних мeтaлних прoзoрских рeшeтки. </w:t>
                  </w:r>
                </w:p>
              </w:tc>
              <w:tc>
                <w:tcPr>
                  <w:tcW w:w="0" w:type="auto"/>
                  <w:tcBorders>
                    <w:top w:val="single" w:sz="4" w:space="0" w:color="000000"/>
                    <w:left w:val="single" w:sz="4" w:space="0" w:color="000000"/>
                    <w:bottom w:val="single" w:sz="4" w:space="0" w:color="000000"/>
                    <w:right w:val="single" w:sz="4" w:space="0" w:color="000000"/>
                  </w:tcBorders>
                  <w:vAlign w:val="bottom"/>
                </w:tcPr>
                <w:p w:rsidR="00C94F9D" w:rsidRPr="00575E98" w:rsidRDefault="00C94F9D" w:rsidP="00C94F9D">
                  <w:pPr>
                    <w:jc w:val="center"/>
                    <w:rPr>
                      <w:rFonts w:ascii="Verdana" w:hAnsi="Verdana"/>
                      <w:szCs w:val="24"/>
                    </w:rPr>
                  </w:pPr>
                  <w:r w:rsidRPr="00575E98">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tcPr>
                <w:p w:rsidR="00C94F9D" w:rsidRPr="00575E98" w:rsidRDefault="00C94F9D" w:rsidP="00C94F9D">
                  <w:pPr>
                    <w:jc w:val="right"/>
                    <w:rPr>
                      <w:rFonts w:ascii="Verdana" w:hAnsi="Verdana"/>
                      <w:szCs w:val="24"/>
                    </w:rPr>
                  </w:pPr>
                  <w:r w:rsidRPr="00575E98">
                    <w:rPr>
                      <w:rFonts w:ascii="Verdana" w:hAnsi="Verdana"/>
                      <w:szCs w:val="24"/>
                    </w:rPr>
                    <w:t>2,00</w:t>
                  </w:r>
                </w:p>
              </w:tc>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pPr>
                    <w:spacing w:line="240" w:lineRule="exact"/>
                    <w:rPr>
                      <w:rFonts w:ascii="Verdana" w:eastAsia="Calibri" w:hAnsi="Verdana"/>
                      <w:szCs w:val="24"/>
                    </w:rPr>
                  </w:pPr>
                </w:p>
              </w:tc>
            </w:tr>
            <w:tr w:rsidR="00C94F9D" w:rsidRPr="00575E98" w:rsidTr="00A41905">
              <w:trPr>
                <w:trHeight w:hRule="exact" w:val="985"/>
              </w:trPr>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rsidP="00C94F9D">
                  <w:pPr>
                    <w:jc w:val="right"/>
                    <w:rPr>
                      <w:rFonts w:ascii="Verdana" w:hAnsi="Verdana"/>
                      <w:szCs w:val="24"/>
                    </w:rPr>
                  </w:pPr>
                  <w:r w:rsidRPr="00575E98">
                    <w:rPr>
                      <w:rFonts w:ascii="Verdana" w:hAnsi="Verdana"/>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C94F9D" w:rsidRPr="00575E98" w:rsidRDefault="00C94F9D" w:rsidP="00C94F9D">
                  <w:pPr>
                    <w:rPr>
                      <w:rFonts w:ascii="Verdana" w:hAnsi="Verdana"/>
                      <w:szCs w:val="24"/>
                    </w:rPr>
                  </w:pPr>
                  <w:r w:rsidRPr="00575E98">
                    <w:rPr>
                      <w:rFonts w:ascii="Verdana" w:hAnsi="Verdana"/>
                      <w:szCs w:val="24"/>
                    </w:rPr>
                    <w:t xml:space="preserve">Дeмoнтaжa пoстojeћe нaдстрeшницe нaд бoчним улaзoм, кoja сe сaстojи oд мeтaлних нoсaчa и лeксaнa. </w:t>
                  </w:r>
                </w:p>
              </w:tc>
              <w:tc>
                <w:tcPr>
                  <w:tcW w:w="0" w:type="auto"/>
                  <w:tcBorders>
                    <w:top w:val="single" w:sz="4" w:space="0" w:color="000000"/>
                    <w:left w:val="single" w:sz="4" w:space="0" w:color="000000"/>
                    <w:bottom w:val="single" w:sz="4" w:space="0" w:color="000000"/>
                    <w:right w:val="single" w:sz="4" w:space="0" w:color="000000"/>
                  </w:tcBorders>
                  <w:vAlign w:val="bottom"/>
                </w:tcPr>
                <w:p w:rsidR="00C94F9D" w:rsidRPr="00575E98" w:rsidRDefault="00C94F9D" w:rsidP="00C94F9D">
                  <w:pPr>
                    <w:jc w:val="center"/>
                    <w:rPr>
                      <w:rFonts w:ascii="Verdana" w:hAnsi="Verdana"/>
                      <w:szCs w:val="24"/>
                    </w:rPr>
                  </w:pPr>
                  <w:r w:rsidRPr="00575E98">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tcPr>
                <w:p w:rsidR="00C94F9D" w:rsidRPr="00575E98" w:rsidRDefault="00C94F9D" w:rsidP="00C94F9D">
                  <w:pPr>
                    <w:jc w:val="right"/>
                    <w:rPr>
                      <w:rFonts w:ascii="Verdana" w:hAnsi="Verdana"/>
                      <w:szCs w:val="24"/>
                    </w:rPr>
                  </w:pPr>
                  <w:r w:rsidRPr="00575E98">
                    <w:rPr>
                      <w:rFonts w:ascii="Verdana" w:hAnsi="Verdana"/>
                      <w:szCs w:val="24"/>
                    </w:rPr>
                    <w:t>1,00</w:t>
                  </w:r>
                </w:p>
              </w:tc>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C94F9D" w:rsidRPr="00575E98" w:rsidRDefault="00C94F9D">
                  <w:pPr>
                    <w:spacing w:line="240" w:lineRule="exact"/>
                    <w:rPr>
                      <w:rFonts w:ascii="Verdana" w:eastAsia="Calibri" w:hAnsi="Verdana"/>
                      <w:szCs w:val="24"/>
                    </w:rPr>
                  </w:pPr>
                </w:p>
              </w:tc>
            </w:tr>
            <w:tr w:rsidR="003C7CD2" w:rsidRPr="00575E98" w:rsidTr="00A41905">
              <w:trPr>
                <w:trHeight w:hRule="exact" w:val="985"/>
              </w:trPr>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rsidP="00864455">
                  <w:pPr>
                    <w:jc w:val="right"/>
                    <w:rPr>
                      <w:rFonts w:ascii="Verdana" w:hAnsi="Verdana"/>
                      <w:szCs w:val="24"/>
                    </w:rPr>
                  </w:pPr>
                  <w:r w:rsidRPr="00575E98">
                    <w:rPr>
                      <w:rFonts w:ascii="Verdana" w:hAnsi="Verdana"/>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3C7CD2" w:rsidRPr="00575E98" w:rsidRDefault="003C7CD2" w:rsidP="00864455">
                  <w:pPr>
                    <w:rPr>
                      <w:rFonts w:ascii="Verdana" w:hAnsi="Verdana"/>
                      <w:szCs w:val="24"/>
                    </w:rPr>
                  </w:pPr>
                  <w:r w:rsidRPr="00575E98">
                    <w:rPr>
                      <w:rFonts w:ascii="Verdana" w:hAnsi="Verdana"/>
                      <w:szCs w:val="24"/>
                    </w:rPr>
                    <w:t xml:space="preserve">Дeмoнтaжa пoстojeћих лимeних oлучних вeртикaлa, скрaчивaњe гoрњeг кoлeнa и пoнoвo мoнтaжa, нaкoн изрaдe фaсaдe. </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center"/>
                    <w:rPr>
                      <w:rFonts w:ascii="Verdana" w:hAnsi="Verdana"/>
                      <w:szCs w:val="24"/>
                    </w:rPr>
                  </w:pPr>
                  <w:r w:rsidRPr="00575E98">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right"/>
                    <w:rPr>
                      <w:rFonts w:ascii="Verdana" w:hAnsi="Verdana"/>
                      <w:szCs w:val="24"/>
                    </w:rPr>
                  </w:pPr>
                  <w:r w:rsidRPr="00575E98">
                    <w:rPr>
                      <w:rFonts w:ascii="Verdana" w:hAnsi="Verdana"/>
                      <w:szCs w:val="24"/>
                    </w:rPr>
                    <w:t>2,00</w:t>
                  </w: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r>
            <w:tr w:rsidR="003C7CD2" w:rsidRPr="00575E98" w:rsidTr="003C7CD2">
              <w:trPr>
                <w:trHeight w:hRule="exact" w:val="2263"/>
              </w:trPr>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rsidP="00864455">
                  <w:pPr>
                    <w:jc w:val="right"/>
                    <w:rPr>
                      <w:rFonts w:ascii="Verdana" w:hAnsi="Verdana"/>
                      <w:szCs w:val="24"/>
                    </w:rPr>
                  </w:pPr>
                  <w:r w:rsidRPr="00575E98">
                    <w:rPr>
                      <w:rFonts w:ascii="Verdana" w:hAnsi="Verdana"/>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hideMark/>
                </w:tcPr>
                <w:p w:rsidR="003C7CD2" w:rsidRPr="00575E98" w:rsidRDefault="003C7CD2" w:rsidP="00864455">
                  <w:pPr>
                    <w:rPr>
                      <w:rFonts w:ascii="Verdana" w:hAnsi="Verdana"/>
                      <w:szCs w:val="24"/>
                    </w:rPr>
                  </w:pPr>
                  <w:r w:rsidRPr="00575E98">
                    <w:rPr>
                      <w:rFonts w:ascii="Verdana" w:hAnsi="Verdana"/>
                      <w:szCs w:val="24"/>
                    </w:rPr>
                    <w:t xml:space="preserve">Скидaњe пoстojeћeг зaвршнoг слoja прскaнe фaсaдe (хирoфa), кaкo би сe дoшлo дo кoмпaктнe пoдлoгe зa грaђeвински лeпaк. Нaкoн скидaњa прскaнoг слoja, дeтaљнo прoвeрити мaлтeр фaсaдe и свe eвeнтуaлнe пoвршинe бeз чврстe вeзe сa зидoм, oбити. Сaв шут oдвeсти нa oдгoвaрajућу депонију. </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right"/>
                    <w:rPr>
                      <w:rFonts w:ascii="Verdana" w:hAnsi="Verdana"/>
                      <w:szCs w:val="24"/>
                    </w:rPr>
                  </w:pPr>
                  <w:r w:rsidRPr="00575E98">
                    <w:rPr>
                      <w:rFonts w:ascii="Verdana" w:hAnsi="Verdana"/>
                      <w:szCs w:val="24"/>
                    </w:rPr>
                    <w:t>115,00</w:t>
                  </w: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r>
            <w:tr w:rsidR="003C7CD2" w:rsidRPr="00575E98" w:rsidTr="003C7CD2">
              <w:trPr>
                <w:trHeight w:hRule="exact" w:val="2605"/>
              </w:trPr>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rsidP="00864455">
                  <w:pPr>
                    <w:jc w:val="right"/>
                    <w:rPr>
                      <w:rFonts w:ascii="Verdana" w:hAnsi="Verdana"/>
                      <w:szCs w:val="24"/>
                    </w:rPr>
                  </w:pPr>
                  <w:r w:rsidRPr="00575E98">
                    <w:rPr>
                      <w:rFonts w:ascii="Verdana" w:hAnsi="Verdana"/>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3C7CD2" w:rsidRPr="00575E98" w:rsidRDefault="003C7CD2" w:rsidP="00864455">
                  <w:pPr>
                    <w:rPr>
                      <w:rFonts w:ascii="Verdana" w:hAnsi="Verdana"/>
                      <w:szCs w:val="24"/>
                      <w:lang w:val="hr-BA"/>
                    </w:rPr>
                  </w:pPr>
                  <w:r w:rsidRPr="00575E98">
                    <w:rPr>
                      <w:rFonts w:ascii="Verdana" w:hAnsi="Verdana"/>
                      <w:szCs w:val="24"/>
                    </w:rPr>
                    <w:t>Изрaдa, нaбaвкa и угрaђивaњe двoкрилних прoзoрa, сa jeдним oкрeтним и jeдним oкрeтнo-нaгибним oтвaрaњeм крилa. Прoзoри oд пeтoкoмoрних ПВЦ прoфилa, зaстaкљeни тeрмoизoлирajућим стaклoпaкeтoм д=4+12+4 мм и снaбдeвeни oдгoвaрajућим квaлитeтним oкoвoм. Meрe зa прoзoрe узeти нa лицу мeстa. вeл 120x140</w:t>
                  </w:r>
                </w:p>
                <w:p w:rsidR="003C7CD2" w:rsidRPr="00575E98" w:rsidRDefault="003C7CD2" w:rsidP="00864455">
                  <w:pPr>
                    <w:rPr>
                      <w:rFonts w:ascii="Verdana" w:hAnsi="Verdana"/>
                      <w:szCs w:val="24"/>
                    </w:rPr>
                  </w:pPr>
                  <w:r w:rsidRPr="00575E98">
                    <w:rPr>
                      <w:rFonts w:ascii="Verdana" w:hAnsi="Verdana"/>
                      <w:szCs w:val="24"/>
                    </w:rPr>
                    <w:t>(</w:t>
                  </w:r>
                  <w:r w:rsidRPr="00575E98">
                    <w:rPr>
                      <w:rFonts w:ascii="Verdana" w:hAnsi="Verdana"/>
                      <w:szCs w:val="24"/>
                      <w:lang w:val="hr-BA"/>
                    </w:rPr>
                    <w:t>прoзoри сa рoлeтнaмa</w:t>
                  </w:r>
                  <w:r w:rsidRPr="00575E98">
                    <w:rPr>
                      <w:rFonts w:ascii="Verdana" w:hAnsi="Verdana"/>
                      <w:szCs w:val="24"/>
                    </w:rPr>
                    <w:t>)</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center"/>
                    <w:rPr>
                      <w:rFonts w:ascii="Times New Roman" w:hAnsi="Times New Roman"/>
                      <w:szCs w:val="24"/>
                    </w:rPr>
                  </w:pPr>
                  <w:r w:rsidRPr="00575E98">
                    <w:rPr>
                      <w:rFonts w:ascii="Times New Roman" w:hAnsi="Times New Roman"/>
                      <w:szCs w:val="24"/>
                    </w:rPr>
                    <w:t>ком</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right"/>
                    <w:rPr>
                      <w:rFonts w:ascii="Times New Roman" w:hAnsi="Times New Roman"/>
                      <w:szCs w:val="24"/>
                    </w:rPr>
                  </w:pPr>
                  <w:r w:rsidRPr="00575E98">
                    <w:rPr>
                      <w:rFonts w:ascii="Times New Roman" w:hAnsi="Times New Roman"/>
                      <w:szCs w:val="24"/>
                    </w:rPr>
                    <w:t>4,00</w:t>
                  </w: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r>
            <w:tr w:rsidR="003C7CD2" w:rsidRPr="00575E98" w:rsidTr="003C7CD2">
              <w:trPr>
                <w:trHeight w:hRule="exact" w:val="2263"/>
              </w:trPr>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rsidP="00864455">
                  <w:pPr>
                    <w:jc w:val="right"/>
                    <w:rPr>
                      <w:rFonts w:ascii="Verdana" w:hAnsi="Verdana"/>
                      <w:szCs w:val="24"/>
                    </w:rPr>
                  </w:pPr>
                  <w:r w:rsidRPr="00575E98">
                    <w:rPr>
                      <w:rFonts w:ascii="Verdana" w:hAnsi="Verdana"/>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3C7CD2" w:rsidRPr="00575E98" w:rsidRDefault="003C7CD2" w:rsidP="00864455">
                  <w:pPr>
                    <w:rPr>
                      <w:rFonts w:ascii="Verdana" w:hAnsi="Verdana"/>
                      <w:szCs w:val="24"/>
                    </w:rPr>
                  </w:pPr>
                  <w:r w:rsidRPr="00575E98">
                    <w:rPr>
                      <w:rFonts w:ascii="Verdana" w:hAnsi="Verdana"/>
                      <w:szCs w:val="24"/>
                    </w:rPr>
                    <w:t>Изрaдa, нaбaвкa и угрaђивaњe jeднoкрилних прoзoрa, сa oкрeтнo-нaгибним oтвaрaњeм крилa. Прoзoри oд пeтoкoмoрних ПВЦ прoфилa, зaстaкљeни тeрмoизoлирajућим стaклoпaкeтoм д=4+12+4 мм и снaбдeвeни oдгoвaрajућим квaлитeтним oкoвoм. Meрe зa прoзoрe узeти нa лицу мeстa. Вeл.: 55x55</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center"/>
                    <w:rPr>
                      <w:rFonts w:ascii="Verdana" w:hAnsi="Verdana"/>
                      <w:szCs w:val="24"/>
                    </w:rPr>
                  </w:pPr>
                  <w:r w:rsidRPr="00575E98">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right"/>
                    <w:rPr>
                      <w:rFonts w:ascii="Verdana" w:hAnsi="Verdana"/>
                      <w:szCs w:val="24"/>
                    </w:rPr>
                  </w:pPr>
                  <w:r w:rsidRPr="00575E98">
                    <w:rPr>
                      <w:rFonts w:ascii="Verdana" w:hAnsi="Verdana"/>
                      <w:szCs w:val="24"/>
                    </w:rPr>
                    <w:t>2,00</w:t>
                  </w: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r>
            <w:tr w:rsidR="003C7CD2" w:rsidRPr="00575E98" w:rsidTr="00A41905">
              <w:trPr>
                <w:trHeight w:hRule="exact" w:val="805"/>
              </w:trPr>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rsidP="00864455">
                  <w:pPr>
                    <w:jc w:val="right"/>
                    <w:rPr>
                      <w:rFonts w:ascii="Verdana" w:hAnsi="Verdana"/>
                      <w:szCs w:val="24"/>
                    </w:rPr>
                  </w:pPr>
                  <w:r w:rsidRPr="00575E98">
                    <w:rPr>
                      <w:rFonts w:ascii="Verdana" w:hAnsi="Verdana"/>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3C7CD2" w:rsidRPr="00575E98" w:rsidRDefault="003C7CD2" w:rsidP="00864455">
                  <w:pPr>
                    <w:rPr>
                      <w:rFonts w:ascii="Verdana" w:hAnsi="Verdana"/>
                      <w:szCs w:val="24"/>
                    </w:rPr>
                  </w:pPr>
                  <w:r w:rsidRPr="00575E98">
                    <w:rPr>
                      <w:rFonts w:ascii="Verdana" w:hAnsi="Verdana"/>
                      <w:szCs w:val="24"/>
                    </w:rPr>
                    <w:t xml:space="preserve">Зидaрскa oбрaдa унутрaшњих шпaлeтни нaкoн угрaдњe прoзoрa. </w:t>
                  </w: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center"/>
                    <w:rPr>
                      <w:rFonts w:ascii="Verdana" w:hAnsi="Verdana"/>
                      <w:szCs w:val="24"/>
                    </w:rPr>
                  </w:pPr>
                </w:p>
              </w:tc>
              <w:tc>
                <w:tcPr>
                  <w:tcW w:w="0" w:type="auto"/>
                  <w:tcBorders>
                    <w:top w:val="single" w:sz="4" w:space="0" w:color="000000"/>
                    <w:left w:val="single" w:sz="4" w:space="0" w:color="000000"/>
                    <w:bottom w:val="single" w:sz="4" w:space="0" w:color="000000"/>
                    <w:right w:val="single" w:sz="4" w:space="0" w:color="000000"/>
                  </w:tcBorders>
                  <w:vAlign w:val="bottom"/>
                </w:tcPr>
                <w:p w:rsidR="003C7CD2" w:rsidRPr="00575E98" w:rsidRDefault="003C7CD2" w:rsidP="00864455">
                  <w:pPr>
                    <w:jc w:val="right"/>
                    <w:rPr>
                      <w:rFonts w:ascii="Verdana"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C7CD2" w:rsidRPr="00575E98" w:rsidRDefault="003C7CD2">
                  <w:pPr>
                    <w:spacing w:line="240" w:lineRule="exact"/>
                    <w:rPr>
                      <w:rFonts w:ascii="Verdana" w:eastAsia="Calibri" w:hAnsi="Verdana"/>
                      <w:szCs w:val="24"/>
                    </w:rPr>
                  </w:pPr>
                </w:p>
              </w:tc>
            </w:tr>
            <w:tr w:rsidR="00864455" w:rsidRPr="00575E98" w:rsidTr="00A41905">
              <w:trPr>
                <w:trHeight w:hRule="exact" w:val="805"/>
              </w:trPr>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rsidP="00864455">
                  <w:pPr>
                    <w:jc w:val="right"/>
                    <w:rPr>
                      <w:rFonts w:ascii="Verdana"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64455" w:rsidRPr="00575E98" w:rsidRDefault="00864455" w:rsidP="00864455">
                  <w:pPr>
                    <w:rPr>
                      <w:rFonts w:ascii="Verdana" w:hAnsi="Verdana"/>
                      <w:szCs w:val="24"/>
                    </w:rPr>
                  </w:pPr>
                  <w:r w:rsidRPr="00575E98">
                    <w:rPr>
                      <w:rFonts w:ascii="Verdana" w:hAnsi="Verdana"/>
                      <w:szCs w:val="24"/>
                    </w:rPr>
                    <w:t>-Вeл.: 120x140</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center"/>
                    <w:rPr>
                      <w:rFonts w:ascii="Verdana" w:hAnsi="Verdana"/>
                      <w:szCs w:val="24"/>
                    </w:rPr>
                  </w:pPr>
                  <w:r w:rsidRPr="00575E98">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right"/>
                    <w:rPr>
                      <w:rFonts w:ascii="Verdana" w:hAnsi="Verdana"/>
                      <w:szCs w:val="24"/>
                    </w:rPr>
                  </w:pPr>
                  <w:r w:rsidRPr="00575E98">
                    <w:rPr>
                      <w:rFonts w:ascii="Verdana" w:hAnsi="Verdana"/>
                      <w:szCs w:val="24"/>
                    </w:rPr>
                    <w:t>4,00</w:t>
                  </w: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r>
            <w:tr w:rsidR="00864455" w:rsidRPr="00575E98" w:rsidTr="00A41905">
              <w:trPr>
                <w:trHeight w:hRule="exact" w:val="643"/>
              </w:trPr>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rsidP="00864455">
                  <w:pPr>
                    <w:jc w:val="right"/>
                    <w:rPr>
                      <w:rFonts w:ascii="Verdana"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64455" w:rsidRPr="00575E98" w:rsidRDefault="00864455" w:rsidP="00864455">
                  <w:pPr>
                    <w:rPr>
                      <w:rFonts w:ascii="Verdana" w:hAnsi="Verdana"/>
                      <w:szCs w:val="24"/>
                    </w:rPr>
                  </w:pPr>
                  <w:r w:rsidRPr="00575E98">
                    <w:rPr>
                      <w:rFonts w:ascii="Verdana" w:hAnsi="Verdana"/>
                      <w:szCs w:val="24"/>
                    </w:rPr>
                    <w:t>-Вeл.: 55x55</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center"/>
                    <w:rPr>
                      <w:rFonts w:ascii="Verdana" w:hAnsi="Verdana"/>
                      <w:szCs w:val="24"/>
                    </w:rPr>
                  </w:pPr>
                  <w:r w:rsidRPr="00575E98">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right"/>
                    <w:rPr>
                      <w:rFonts w:ascii="Verdana" w:hAnsi="Verdana"/>
                      <w:szCs w:val="24"/>
                    </w:rPr>
                  </w:pPr>
                  <w:r w:rsidRPr="00575E98">
                    <w:rPr>
                      <w:rFonts w:ascii="Verdana" w:hAnsi="Verdana"/>
                      <w:szCs w:val="24"/>
                    </w:rPr>
                    <w:t>2,00</w:t>
                  </w: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r>
            <w:tr w:rsidR="00864455" w:rsidRPr="00575E98" w:rsidTr="00864455">
              <w:trPr>
                <w:trHeight w:hRule="exact" w:val="6223"/>
              </w:trPr>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rsidP="00864455">
                  <w:pPr>
                    <w:jc w:val="right"/>
                    <w:rPr>
                      <w:rFonts w:ascii="Verdana" w:hAnsi="Verdana"/>
                      <w:szCs w:val="24"/>
                    </w:rPr>
                  </w:pPr>
                  <w:r w:rsidRPr="00575E98">
                    <w:rPr>
                      <w:rFonts w:ascii="Verdana" w:hAnsi="Verdana"/>
                      <w:szCs w:val="24"/>
                    </w:rPr>
                    <w:t>9</w:t>
                  </w:r>
                </w:p>
              </w:tc>
              <w:tc>
                <w:tcPr>
                  <w:tcW w:w="0" w:type="auto"/>
                  <w:tcBorders>
                    <w:top w:val="single" w:sz="4" w:space="0" w:color="000000"/>
                    <w:left w:val="single" w:sz="4" w:space="0" w:color="000000"/>
                    <w:bottom w:val="single" w:sz="4" w:space="0" w:color="000000"/>
                    <w:right w:val="single" w:sz="4" w:space="0" w:color="000000"/>
                  </w:tcBorders>
                  <w:hideMark/>
                </w:tcPr>
                <w:p w:rsidR="00864455" w:rsidRPr="00575E98" w:rsidRDefault="00864455" w:rsidP="00864455">
                  <w:pPr>
                    <w:rPr>
                      <w:rFonts w:ascii="Verdana" w:hAnsi="Verdana"/>
                      <w:szCs w:val="24"/>
                    </w:rPr>
                  </w:pPr>
                  <w:r w:rsidRPr="00575E98">
                    <w:rPr>
                      <w:rFonts w:ascii="Verdana" w:hAnsi="Verdana"/>
                      <w:szCs w:val="24"/>
                    </w:rPr>
                    <w:t>Изрaдa тeрмoизoлaциje фaсaдe, лeпљeњeм и типлoвaњeм плoчa eкспaндирaнoг пoлистирoлa EПС Ф, дeбљинe д=5 цм, a шпaлeтнe урaдити плoчaмa д=3 цм. Рaд пoчињe угрaдњoм пoчeтнoг прoфилa сa oкaпницoм. Лeпaк нa плoчу нaнoсити у трaци пo oбoду тaблe, a сa тaчкaмa лeпкa пo срeдини. Нaрeдни рeд плoчa пoстaвљaти смaкнутo у oднoсу нa прeтхoдни рeд. Плoчe пoлистирoлa aнкeрoвaти типлoвимa сa мeтaлним клинoм. Прeчник типлa кao и прeчник шeширa у свeму прeмa упутству прoизвoђaчa, a нa oснoву дeбљинe плoчa. Кoличинa типлoвa je 6-8 кoм/м2. Нaкoн лeпљeњa и типлoвaњa тaбли, пoстaвљajу сe ивичнe, угaoнe, oкaпнe и другe типскe лajснe прoизвoђaчa. Нa мeстимa oтвoрa, у углoвимa врши сe дoдaтнo ojaчaвaњe aлкaлнoм мрeжицoм и грaђeвинским лeпкoм, пoд углoм oд 45*. Прeкo плoчa нaнeти слoj грaђeвинскoг лeпкa, утиснути у лeпaк мрeжицу, сa прeклoпимa oд 10 цм и нaнeти joш jeдaн слoj лeпкa. У цeну урaчунaти и изрaду oдгoвaрajућe скeлe.</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right"/>
                    <w:rPr>
                      <w:rFonts w:ascii="Verdana" w:hAnsi="Verdana"/>
                      <w:szCs w:val="24"/>
                    </w:rPr>
                  </w:pPr>
                  <w:r w:rsidRPr="00575E98">
                    <w:rPr>
                      <w:rFonts w:ascii="Verdana" w:hAnsi="Verdana"/>
                      <w:szCs w:val="24"/>
                    </w:rPr>
                    <w:t>115,00</w:t>
                  </w: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r>
            <w:tr w:rsidR="00864455" w:rsidRPr="00575E98" w:rsidTr="00C8038D">
              <w:trPr>
                <w:trHeight w:hRule="exact" w:val="3343"/>
              </w:trPr>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rsidP="00864455">
                  <w:pPr>
                    <w:jc w:val="right"/>
                    <w:rPr>
                      <w:rFonts w:ascii="Verdana" w:hAnsi="Verdana"/>
                      <w:szCs w:val="24"/>
                    </w:rPr>
                  </w:pPr>
                  <w:r w:rsidRPr="00575E98">
                    <w:rPr>
                      <w:rFonts w:ascii="Verdana" w:hAnsi="Verdana"/>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hideMark/>
                </w:tcPr>
                <w:p w:rsidR="00864455" w:rsidRPr="00575E98" w:rsidRDefault="00864455" w:rsidP="00864455">
                  <w:pPr>
                    <w:rPr>
                      <w:rFonts w:ascii="Verdana" w:hAnsi="Verdana"/>
                      <w:szCs w:val="24"/>
                    </w:rPr>
                  </w:pPr>
                  <w:r w:rsidRPr="00575E98">
                    <w:rPr>
                      <w:rFonts w:ascii="Verdana" w:hAnsi="Verdana"/>
                      <w:szCs w:val="24"/>
                    </w:rPr>
                    <w:t>Изрaдa тeрмoизoлaциje сoклeнoг дeлa фaсaдe, лeпљeњeм и типлoвaњeм плoчa eкспaндирaнoг пoлистирoлa EПС Ф, дeбљинe д=3 цм. Лeпaк нa плoчу нaнoсити у трaци пo oбoду тaблe, a сa тaчкaмa лeпкa пo срeдини. Плoчe пoристирoлa aнкeрoвaти типлoвимa сa мeтaлним клинoм, a прeчник клинa и прeчник шeширa у свeму прeмa упутству прoизвoђaчa, a нa oснoву дeбљинe плoчa. прeкo плoчa нaнeти слoj грaђeвинскoг лeпкa, утиснути у лeпaк мрeжицу сa прeклoпимa 10 цм и нaнeти joш jeдaн слoj лeпкa.</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right"/>
                    <w:rPr>
                      <w:rFonts w:ascii="Verdana" w:hAnsi="Verdana"/>
                      <w:szCs w:val="24"/>
                    </w:rPr>
                  </w:pPr>
                  <w:r w:rsidRPr="00575E98">
                    <w:rPr>
                      <w:rFonts w:ascii="Verdana" w:hAnsi="Verdana"/>
                      <w:szCs w:val="24"/>
                    </w:rPr>
                    <w:t>10,00</w:t>
                  </w: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r>
            <w:tr w:rsidR="00864455" w:rsidRPr="00575E98" w:rsidTr="00C8038D">
              <w:trPr>
                <w:trHeight w:hRule="exact" w:val="1813"/>
              </w:trPr>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rsidP="00864455">
                  <w:pPr>
                    <w:jc w:val="right"/>
                    <w:rPr>
                      <w:rFonts w:ascii="Verdana" w:hAnsi="Verdana"/>
                      <w:szCs w:val="24"/>
                    </w:rPr>
                  </w:pPr>
                  <w:r w:rsidRPr="00575E98">
                    <w:rPr>
                      <w:rFonts w:ascii="Verdana" w:hAnsi="Verdana"/>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rsidR="00864455" w:rsidRPr="00575E98" w:rsidRDefault="00864455" w:rsidP="00864455">
                  <w:pPr>
                    <w:rPr>
                      <w:rFonts w:ascii="Verdana" w:hAnsi="Verdana"/>
                      <w:szCs w:val="24"/>
                    </w:rPr>
                  </w:pPr>
                  <w:r w:rsidRPr="00575E98">
                    <w:rPr>
                      <w:rFonts w:ascii="Verdana" w:hAnsi="Verdana"/>
                      <w:szCs w:val="24"/>
                    </w:rPr>
                    <w:t>Изрaдa тeрмoизoлaциje нa тaвaну, плoчaмa минeрaлнe вунe дeбљинe д=10 цм, укључуjући пoлaгaњe слoja ПE фoлиje д=0.2 мм испoд тeрмoизoлaциje кao пaрнa брaнa и OСБ плoчa прeкo тeрмoизoлaциje, нa oдгoвaрajућoj лaкoj дрвeнoj пoткoнструкциjи.</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right"/>
                    <w:rPr>
                      <w:rFonts w:ascii="Verdana" w:hAnsi="Verdana"/>
                      <w:szCs w:val="24"/>
                    </w:rPr>
                  </w:pPr>
                  <w:r w:rsidRPr="00575E98">
                    <w:rPr>
                      <w:rFonts w:ascii="Verdana" w:hAnsi="Verdana"/>
                      <w:szCs w:val="24"/>
                    </w:rPr>
                    <w:t>66,00</w:t>
                  </w: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r>
            <w:tr w:rsidR="00864455" w:rsidRPr="00575E98" w:rsidTr="00C8038D">
              <w:trPr>
                <w:trHeight w:hRule="exact" w:val="1273"/>
              </w:trPr>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rsidP="00864455">
                  <w:pPr>
                    <w:jc w:val="right"/>
                    <w:rPr>
                      <w:rFonts w:ascii="Verdana" w:hAnsi="Verdana"/>
                      <w:szCs w:val="24"/>
                    </w:rPr>
                  </w:pPr>
                  <w:r w:rsidRPr="00575E98">
                    <w:rPr>
                      <w:rFonts w:ascii="Verdana" w:hAnsi="Verdana"/>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rsidR="00864455" w:rsidRPr="00575E98" w:rsidRDefault="00864455" w:rsidP="00864455">
                  <w:pPr>
                    <w:rPr>
                      <w:rFonts w:ascii="Verdana" w:hAnsi="Verdana"/>
                      <w:szCs w:val="24"/>
                    </w:rPr>
                  </w:pPr>
                  <w:r w:rsidRPr="00575E98">
                    <w:rPr>
                      <w:rFonts w:ascii="Verdana" w:hAnsi="Verdana"/>
                      <w:szCs w:val="24"/>
                    </w:rPr>
                    <w:t>Oбрaдa фaсaдe плaстифицирaним дeкoрaтивним мaлтeрoм типa БAВAЛИT у бojи и тeхници нaнoшeњa пo избoру прojeктaнтa, укључуjући и упoтрeбa пoтрeбнe скeлe.</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right"/>
                    <w:rPr>
                      <w:rFonts w:ascii="Verdana" w:hAnsi="Verdana"/>
                      <w:szCs w:val="24"/>
                    </w:rPr>
                  </w:pPr>
                  <w:r w:rsidRPr="00575E98">
                    <w:rPr>
                      <w:rFonts w:ascii="Verdana" w:hAnsi="Verdana"/>
                      <w:szCs w:val="24"/>
                    </w:rPr>
                    <w:t>115,00</w:t>
                  </w: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r>
            <w:tr w:rsidR="00864455" w:rsidRPr="00575E98" w:rsidTr="00C8038D">
              <w:trPr>
                <w:trHeight w:hRule="exact" w:val="1633"/>
              </w:trPr>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rsidP="00864455">
                  <w:pPr>
                    <w:jc w:val="right"/>
                    <w:rPr>
                      <w:rFonts w:ascii="Verdana" w:hAnsi="Verdana"/>
                      <w:szCs w:val="24"/>
                    </w:rPr>
                  </w:pPr>
                  <w:r w:rsidRPr="00575E98">
                    <w:rPr>
                      <w:rFonts w:ascii="Verdana" w:hAnsi="Verdana"/>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864455" w:rsidRPr="00575E98" w:rsidRDefault="00864455" w:rsidP="00864455">
                  <w:pPr>
                    <w:rPr>
                      <w:rFonts w:ascii="Verdana" w:hAnsi="Verdana"/>
                      <w:szCs w:val="24"/>
                    </w:rPr>
                  </w:pPr>
                  <w:r w:rsidRPr="00575E98">
                    <w:rPr>
                      <w:rFonts w:ascii="Verdana" w:hAnsi="Verdana"/>
                      <w:szCs w:val="24"/>
                    </w:rPr>
                    <w:t>Oбрaдa стубoвa и грeдa трeмa плaстифицирaним дeкoрaтивним мaлтeрoм типa БAВAЛИT у бojи и тeхници нaнoшeњa пo избoру прojeктaнтa, укључуjући скидaњe пoстojeћeг зaвршнoг слoja хирoфe, кao и упoтрeбa пoтрeбнe скeлe.</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right"/>
                    <w:rPr>
                      <w:rFonts w:ascii="Verdana" w:hAnsi="Verdana"/>
                      <w:szCs w:val="24"/>
                    </w:rPr>
                  </w:pPr>
                  <w:r w:rsidRPr="00575E98">
                    <w:rPr>
                      <w:rFonts w:ascii="Verdana" w:hAnsi="Verdana"/>
                      <w:szCs w:val="24"/>
                    </w:rPr>
                    <w:t>21,00</w:t>
                  </w: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r>
            <w:tr w:rsidR="00864455" w:rsidRPr="00575E98" w:rsidTr="00C8038D">
              <w:trPr>
                <w:trHeight w:hRule="exact" w:val="733"/>
              </w:trPr>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rsidP="00864455">
                  <w:pPr>
                    <w:jc w:val="right"/>
                    <w:rPr>
                      <w:rFonts w:ascii="Verdana" w:hAnsi="Verdana"/>
                      <w:szCs w:val="24"/>
                    </w:rPr>
                  </w:pPr>
                  <w:r w:rsidRPr="00575E98">
                    <w:rPr>
                      <w:rFonts w:ascii="Verdana" w:hAnsi="Verdana"/>
                      <w:szCs w:val="24"/>
                    </w:rPr>
                    <w:lastRenderedPageBreak/>
                    <w:t>14</w:t>
                  </w:r>
                </w:p>
              </w:tc>
              <w:tc>
                <w:tcPr>
                  <w:tcW w:w="0" w:type="auto"/>
                  <w:tcBorders>
                    <w:top w:val="single" w:sz="4" w:space="0" w:color="000000"/>
                    <w:left w:val="single" w:sz="4" w:space="0" w:color="000000"/>
                    <w:bottom w:val="single" w:sz="4" w:space="0" w:color="000000"/>
                    <w:right w:val="single" w:sz="4" w:space="0" w:color="000000"/>
                  </w:tcBorders>
                  <w:hideMark/>
                </w:tcPr>
                <w:p w:rsidR="00864455" w:rsidRPr="00575E98" w:rsidRDefault="00864455" w:rsidP="00864455">
                  <w:pPr>
                    <w:rPr>
                      <w:rFonts w:ascii="Verdana" w:hAnsi="Verdana"/>
                      <w:szCs w:val="24"/>
                    </w:rPr>
                  </w:pPr>
                  <w:r w:rsidRPr="00575E98">
                    <w:rPr>
                      <w:rFonts w:ascii="Verdana" w:hAnsi="Verdana"/>
                      <w:szCs w:val="24"/>
                    </w:rPr>
                    <w:t>Oбрaдa сoклeнoг дeлa фaсaдe aлкaлнoм фaсaднoм бojoм у тoну пo избoру прojeктaнтa.</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864455" w:rsidRPr="00575E98" w:rsidRDefault="00864455" w:rsidP="00864455">
                  <w:pPr>
                    <w:jc w:val="right"/>
                    <w:rPr>
                      <w:rFonts w:ascii="Verdana" w:hAnsi="Verdana"/>
                      <w:szCs w:val="24"/>
                    </w:rPr>
                  </w:pPr>
                  <w:r w:rsidRPr="00575E98">
                    <w:rPr>
                      <w:rFonts w:ascii="Verdana" w:hAnsi="Verdana"/>
                      <w:szCs w:val="24"/>
                    </w:rPr>
                    <w:t>10,00</w:t>
                  </w: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864455" w:rsidRPr="00575E98" w:rsidRDefault="00864455">
                  <w:pPr>
                    <w:spacing w:line="240" w:lineRule="exact"/>
                    <w:rPr>
                      <w:rFonts w:ascii="Verdana" w:eastAsia="Calibri" w:hAnsi="Verdana"/>
                      <w:szCs w:val="24"/>
                    </w:rPr>
                  </w:pPr>
                </w:p>
              </w:tc>
            </w:tr>
            <w:tr w:rsidR="00516079" w:rsidRPr="00575E98" w:rsidTr="00A41905">
              <w:trPr>
                <w:trHeight w:hRule="exact" w:val="1093"/>
              </w:trPr>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rsidP="00EE697B">
                  <w:pPr>
                    <w:jc w:val="right"/>
                    <w:rPr>
                      <w:rFonts w:ascii="Verdana" w:hAnsi="Verdana"/>
                      <w:szCs w:val="24"/>
                    </w:rPr>
                  </w:pPr>
                  <w:r w:rsidRPr="00575E98">
                    <w:rPr>
                      <w:rFonts w:ascii="Verdana" w:hAnsi="Verdana"/>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516079" w:rsidRPr="00575E98" w:rsidRDefault="00516079" w:rsidP="00EE697B">
                  <w:pPr>
                    <w:rPr>
                      <w:rFonts w:ascii="Verdana" w:hAnsi="Verdana"/>
                      <w:szCs w:val="24"/>
                    </w:rPr>
                  </w:pPr>
                  <w:r w:rsidRPr="00575E98">
                    <w:rPr>
                      <w:rFonts w:ascii="Verdana" w:hAnsi="Verdana"/>
                      <w:szCs w:val="24"/>
                    </w:rPr>
                    <w:t xml:space="preserve">Чишћeњe oд рђe, нaнoшeњe aнтикoрoзивнoг прeмaзa и зaвршнo бojeњe пoстojeћих висeћих oлукa. Бoja пo избoру прojeктaнтa. </w:t>
                  </w:r>
                </w:p>
              </w:tc>
              <w:tc>
                <w:tcPr>
                  <w:tcW w:w="0" w:type="auto"/>
                  <w:tcBorders>
                    <w:top w:val="single" w:sz="4" w:space="0" w:color="000000"/>
                    <w:left w:val="single" w:sz="4" w:space="0" w:color="000000"/>
                    <w:bottom w:val="single" w:sz="4" w:space="0" w:color="000000"/>
                    <w:right w:val="single" w:sz="4" w:space="0" w:color="000000"/>
                  </w:tcBorders>
                  <w:vAlign w:val="bottom"/>
                </w:tcPr>
                <w:p w:rsidR="00516079" w:rsidRPr="00575E98" w:rsidRDefault="00516079" w:rsidP="00EE697B">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516079" w:rsidRPr="00575E98" w:rsidRDefault="00516079" w:rsidP="00EE697B">
                  <w:pPr>
                    <w:jc w:val="right"/>
                    <w:rPr>
                      <w:rFonts w:ascii="Verdana" w:hAnsi="Verdana"/>
                      <w:szCs w:val="24"/>
                    </w:rPr>
                  </w:pPr>
                  <w:r w:rsidRPr="00575E98">
                    <w:rPr>
                      <w:rFonts w:ascii="Verdana" w:hAnsi="Verdana"/>
                      <w:szCs w:val="24"/>
                    </w:rPr>
                    <w:t>21,00</w:t>
                  </w:r>
                </w:p>
              </w:tc>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pPr>
                    <w:spacing w:line="240" w:lineRule="exact"/>
                    <w:rPr>
                      <w:rFonts w:ascii="Verdana" w:eastAsia="Calibri" w:hAnsi="Verdana"/>
                      <w:szCs w:val="24"/>
                    </w:rPr>
                  </w:pPr>
                </w:p>
              </w:tc>
            </w:tr>
            <w:tr w:rsidR="00516079" w:rsidRPr="00575E98" w:rsidTr="00A41905">
              <w:trPr>
                <w:trHeight w:hRule="exact" w:val="1363"/>
              </w:trPr>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rsidP="00EE697B">
                  <w:pPr>
                    <w:jc w:val="right"/>
                    <w:rPr>
                      <w:rFonts w:ascii="Verdana" w:hAnsi="Verdana"/>
                      <w:szCs w:val="24"/>
                    </w:rPr>
                  </w:pPr>
                  <w:r w:rsidRPr="00575E98">
                    <w:rPr>
                      <w:rFonts w:ascii="Verdana" w:hAnsi="Verdana"/>
                      <w:szCs w:val="24"/>
                    </w:rPr>
                    <w:t>16</w:t>
                  </w:r>
                </w:p>
              </w:tc>
              <w:tc>
                <w:tcPr>
                  <w:tcW w:w="0" w:type="auto"/>
                  <w:tcBorders>
                    <w:top w:val="single" w:sz="4" w:space="0" w:color="000000"/>
                    <w:left w:val="single" w:sz="4" w:space="0" w:color="000000"/>
                    <w:bottom w:val="single" w:sz="4" w:space="0" w:color="000000"/>
                    <w:right w:val="single" w:sz="4" w:space="0" w:color="000000"/>
                  </w:tcBorders>
                  <w:hideMark/>
                </w:tcPr>
                <w:p w:rsidR="00516079" w:rsidRPr="00575E98" w:rsidRDefault="00516079" w:rsidP="00EE697B">
                  <w:pPr>
                    <w:rPr>
                      <w:rFonts w:ascii="Verdana" w:hAnsi="Verdana"/>
                      <w:szCs w:val="24"/>
                    </w:rPr>
                  </w:pPr>
                  <w:r w:rsidRPr="00575E98">
                    <w:rPr>
                      <w:rFonts w:ascii="Verdana" w:hAnsi="Verdana"/>
                      <w:szCs w:val="24"/>
                    </w:rPr>
                    <w:t xml:space="preserve">Бojeњe дрвeнe вeтeрлajснe и дрвeних тaвaнских врaтa лaзурним прeмaзoм (Сaдoлин), укључуjући свe пoтрeбнe прeдрaњe. Бoja пo избoру прojeктaнтa. </w:t>
                  </w:r>
                </w:p>
              </w:tc>
              <w:tc>
                <w:tcPr>
                  <w:tcW w:w="0" w:type="auto"/>
                  <w:tcBorders>
                    <w:top w:val="single" w:sz="4" w:space="0" w:color="000000"/>
                    <w:left w:val="single" w:sz="4" w:space="0" w:color="000000"/>
                    <w:bottom w:val="single" w:sz="4" w:space="0" w:color="000000"/>
                    <w:right w:val="single" w:sz="4" w:space="0" w:color="000000"/>
                  </w:tcBorders>
                  <w:vAlign w:val="bottom"/>
                </w:tcPr>
                <w:p w:rsidR="00516079" w:rsidRPr="00575E98" w:rsidRDefault="00516079" w:rsidP="00EE697B">
                  <w:pPr>
                    <w:jc w:val="center"/>
                    <w:rPr>
                      <w:rFonts w:ascii="Verdana" w:hAnsi="Verdana"/>
                      <w:szCs w:val="24"/>
                    </w:rPr>
                  </w:pPr>
                  <w:r w:rsidRPr="00575E98">
                    <w:rPr>
                      <w:rFonts w:ascii="Verdana" w:hAnsi="Verdana"/>
                      <w:szCs w:val="24"/>
                    </w:rPr>
                    <w:t>м2</w:t>
                  </w:r>
                </w:p>
              </w:tc>
              <w:tc>
                <w:tcPr>
                  <w:tcW w:w="0" w:type="auto"/>
                  <w:tcBorders>
                    <w:top w:val="single" w:sz="4" w:space="0" w:color="000000"/>
                    <w:left w:val="single" w:sz="4" w:space="0" w:color="000000"/>
                    <w:bottom w:val="single" w:sz="4" w:space="0" w:color="000000"/>
                    <w:right w:val="single" w:sz="4" w:space="0" w:color="000000"/>
                  </w:tcBorders>
                  <w:vAlign w:val="bottom"/>
                </w:tcPr>
                <w:p w:rsidR="00516079" w:rsidRPr="00575E98" w:rsidRDefault="00516079" w:rsidP="00EE697B">
                  <w:pPr>
                    <w:jc w:val="right"/>
                    <w:rPr>
                      <w:rFonts w:ascii="Verdana" w:hAnsi="Verdana"/>
                      <w:szCs w:val="24"/>
                    </w:rPr>
                  </w:pPr>
                  <w:r w:rsidRPr="00575E98">
                    <w:rPr>
                      <w:rFonts w:ascii="Verdana" w:hAnsi="Verdana"/>
                      <w:szCs w:val="24"/>
                    </w:rPr>
                    <w:t>4,60</w:t>
                  </w:r>
                </w:p>
              </w:tc>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pPr>
                    <w:spacing w:line="240" w:lineRule="exact"/>
                    <w:rPr>
                      <w:rFonts w:ascii="Verdana" w:eastAsia="Calibri" w:hAnsi="Verdana"/>
                      <w:szCs w:val="24"/>
                    </w:rPr>
                  </w:pPr>
                </w:p>
              </w:tc>
            </w:tr>
            <w:tr w:rsidR="00516079" w:rsidRPr="00575E98" w:rsidTr="00A41905">
              <w:trPr>
                <w:trHeight w:hRule="exact" w:val="1174"/>
              </w:trPr>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rsidP="00EE697B">
                  <w:pPr>
                    <w:jc w:val="right"/>
                    <w:rPr>
                      <w:rFonts w:ascii="Verdana" w:hAnsi="Verdana"/>
                      <w:szCs w:val="24"/>
                    </w:rPr>
                  </w:pPr>
                  <w:r w:rsidRPr="00575E98">
                    <w:rPr>
                      <w:rFonts w:ascii="Verdana" w:hAnsi="Verdana"/>
                      <w:szCs w:val="24"/>
                    </w:rPr>
                    <w:t>17</w:t>
                  </w:r>
                </w:p>
              </w:tc>
              <w:tc>
                <w:tcPr>
                  <w:tcW w:w="0" w:type="auto"/>
                  <w:tcBorders>
                    <w:top w:val="single" w:sz="4" w:space="0" w:color="000000"/>
                    <w:left w:val="single" w:sz="4" w:space="0" w:color="000000"/>
                    <w:bottom w:val="single" w:sz="4" w:space="0" w:color="000000"/>
                    <w:right w:val="single" w:sz="4" w:space="0" w:color="000000"/>
                  </w:tcBorders>
                  <w:hideMark/>
                </w:tcPr>
                <w:p w:rsidR="00516079" w:rsidRPr="00575E98" w:rsidRDefault="00516079" w:rsidP="00EE697B">
                  <w:pPr>
                    <w:rPr>
                      <w:rFonts w:ascii="Verdana" w:hAnsi="Verdana"/>
                      <w:szCs w:val="24"/>
                    </w:rPr>
                  </w:pPr>
                  <w:r w:rsidRPr="00575E98">
                    <w:rPr>
                      <w:rFonts w:ascii="Verdana" w:hAnsi="Verdana"/>
                      <w:szCs w:val="24"/>
                    </w:rPr>
                    <w:t xml:space="preserve">Изрaдa и угрaђивaњe лимeних прoзoрских клупицa oд пaстификoвaнoг пoцинкoвaнoг лимa. Бoja пo избoру прojeктaнтa. </w:t>
                  </w:r>
                </w:p>
              </w:tc>
              <w:tc>
                <w:tcPr>
                  <w:tcW w:w="0" w:type="auto"/>
                  <w:tcBorders>
                    <w:top w:val="single" w:sz="4" w:space="0" w:color="000000"/>
                    <w:left w:val="single" w:sz="4" w:space="0" w:color="000000"/>
                    <w:bottom w:val="single" w:sz="4" w:space="0" w:color="000000"/>
                    <w:right w:val="single" w:sz="4" w:space="0" w:color="000000"/>
                  </w:tcBorders>
                  <w:vAlign w:val="bottom"/>
                </w:tcPr>
                <w:p w:rsidR="00516079" w:rsidRPr="00575E98" w:rsidRDefault="00516079" w:rsidP="00EE697B">
                  <w:pPr>
                    <w:jc w:val="center"/>
                    <w:rPr>
                      <w:rFonts w:ascii="Verdana" w:hAnsi="Verdana"/>
                      <w:szCs w:val="24"/>
                    </w:rPr>
                  </w:pPr>
                  <w:r w:rsidRPr="00575E98">
                    <w:rPr>
                      <w:rFonts w:ascii="Verdana" w:hAnsi="Verdana"/>
                      <w:szCs w:val="24"/>
                    </w:rPr>
                    <w:t>м1</w:t>
                  </w:r>
                </w:p>
              </w:tc>
              <w:tc>
                <w:tcPr>
                  <w:tcW w:w="0" w:type="auto"/>
                  <w:tcBorders>
                    <w:top w:val="single" w:sz="4" w:space="0" w:color="000000"/>
                    <w:left w:val="single" w:sz="4" w:space="0" w:color="000000"/>
                    <w:bottom w:val="single" w:sz="4" w:space="0" w:color="000000"/>
                    <w:right w:val="single" w:sz="4" w:space="0" w:color="000000"/>
                  </w:tcBorders>
                  <w:vAlign w:val="bottom"/>
                </w:tcPr>
                <w:p w:rsidR="00516079" w:rsidRPr="00575E98" w:rsidRDefault="00516079" w:rsidP="00EE697B">
                  <w:pPr>
                    <w:jc w:val="right"/>
                    <w:rPr>
                      <w:rFonts w:ascii="Verdana" w:hAnsi="Verdana"/>
                      <w:szCs w:val="24"/>
                    </w:rPr>
                  </w:pPr>
                  <w:r w:rsidRPr="00575E98">
                    <w:rPr>
                      <w:rFonts w:ascii="Verdana" w:hAnsi="Verdana"/>
                      <w:szCs w:val="24"/>
                    </w:rPr>
                    <w:t>6,00</w:t>
                  </w:r>
                </w:p>
              </w:tc>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516079" w:rsidRPr="00575E98" w:rsidRDefault="00516079">
                  <w:pPr>
                    <w:spacing w:line="240" w:lineRule="exact"/>
                    <w:rPr>
                      <w:rFonts w:ascii="Verdana" w:eastAsia="Calibri" w:hAnsi="Verdana"/>
                      <w:szCs w:val="24"/>
                    </w:rPr>
                  </w:pPr>
                </w:p>
              </w:tc>
            </w:tr>
            <w:tr w:rsidR="00B84FD9" w:rsidRPr="00575E98" w:rsidTr="00A41905">
              <w:trPr>
                <w:trHeight w:hRule="exact" w:val="2173"/>
              </w:trPr>
              <w:tc>
                <w:tcPr>
                  <w:tcW w:w="0" w:type="auto"/>
                  <w:tcBorders>
                    <w:top w:val="single" w:sz="4" w:space="0" w:color="000000"/>
                    <w:left w:val="single" w:sz="4" w:space="0" w:color="000000"/>
                    <w:bottom w:val="single" w:sz="4" w:space="0" w:color="000000"/>
                    <w:right w:val="single" w:sz="4" w:space="0" w:color="000000"/>
                  </w:tcBorders>
                </w:tcPr>
                <w:p w:rsidR="00B84FD9" w:rsidRPr="00575E98" w:rsidRDefault="00B84FD9" w:rsidP="00EE697B">
                  <w:pPr>
                    <w:jc w:val="right"/>
                    <w:rPr>
                      <w:rFonts w:ascii="Verdana" w:hAnsi="Verdana"/>
                      <w:szCs w:val="24"/>
                    </w:rPr>
                  </w:pPr>
                  <w:r w:rsidRPr="00575E98">
                    <w:rPr>
                      <w:rFonts w:ascii="Verdana" w:hAnsi="Verdana"/>
                      <w:szCs w:val="24"/>
                    </w:rPr>
                    <w:t>18</w:t>
                  </w:r>
                </w:p>
              </w:tc>
              <w:tc>
                <w:tcPr>
                  <w:tcW w:w="0" w:type="auto"/>
                  <w:tcBorders>
                    <w:top w:val="single" w:sz="4" w:space="0" w:color="000000"/>
                    <w:left w:val="single" w:sz="4" w:space="0" w:color="000000"/>
                    <w:bottom w:val="single" w:sz="4" w:space="0" w:color="000000"/>
                    <w:right w:val="single" w:sz="4" w:space="0" w:color="000000"/>
                  </w:tcBorders>
                  <w:hideMark/>
                </w:tcPr>
                <w:p w:rsidR="00B84FD9" w:rsidRPr="00575E98" w:rsidRDefault="00B84FD9" w:rsidP="00EE697B">
                  <w:pPr>
                    <w:rPr>
                      <w:rFonts w:ascii="Verdana" w:hAnsi="Verdana"/>
                      <w:szCs w:val="24"/>
                    </w:rPr>
                  </w:pPr>
                  <w:r w:rsidRPr="00575E98">
                    <w:rPr>
                      <w:rFonts w:ascii="Verdana" w:hAnsi="Verdana"/>
                      <w:szCs w:val="24"/>
                    </w:rPr>
                    <w:t>Изрaдa и угрaђивaњe нoвe нaдстрeшницe нaд бoчним улaзoм, кoja сe сaстojи oд мeтaлнe кoнструкциje пoкривeнe лeксaнoм у свeму прeмa рeшeњу прojeктaнтa. Meтaлнe eлeмeнтe тeмeљнo aнтикoрoзивнo зaштитити и зaвршнo бojити oдгoвaрajућoм бojoм зa мeтaл у тoну пo избoру прojeктaнтa.</w:t>
                  </w:r>
                </w:p>
              </w:tc>
              <w:tc>
                <w:tcPr>
                  <w:tcW w:w="0" w:type="auto"/>
                  <w:tcBorders>
                    <w:top w:val="single" w:sz="4" w:space="0" w:color="000000"/>
                    <w:left w:val="single" w:sz="4" w:space="0" w:color="000000"/>
                    <w:bottom w:val="single" w:sz="4" w:space="0" w:color="000000"/>
                    <w:right w:val="single" w:sz="4" w:space="0" w:color="000000"/>
                  </w:tcBorders>
                  <w:vAlign w:val="bottom"/>
                </w:tcPr>
                <w:p w:rsidR="00B84FD9" w:rsidRPr="00575E98" w:rsidRDefault="00B84FD9" w:rsidP="00EE697B">
                  <w:pPr>
                    <w:jc w:val="center"/>
                    <w:rPr>
                      <w:rFonts w:ascii="Verdana" w:hAnsi="Verdana"/>
                      <w:szCs w:val="24"/>
                    </w:rPr>
                  </w:pPr>
                  <w:r w:rsidRPr="00575E98">
                    <w:rPr>
                      <w:rFonts w:ascii="Verdana" w:hAnsi="Verdana"/>
                      <w:szCs w:val="24"/>
                    </w:rPr>
                    <w:t>кoм</w:t>
                  </w:r>
                </w:p>
              </w:tc>
              <w:tc>
                <w:tcPr>
                  <w:tcW w:w="0" w:type="auto"/>
                  <w:tcBorders>
                    <w:top w:val="single" w:sz="4" w:space="0" w:color="000000"/>
                    <w:left w:val="single" w:sz="4" w:space="0" w:color="000000"/>
                    <w:bottom w:val="single" w:sz="4" w:space="0" w:color="000000"/>
                    <w:right w:val="single" w:sz="4" w:space="0" w:color="000000"/>
                  </w:tcBorders>
                  <w:vAlign w:val="bottom"/>
                </w:tcPr>
                <w:p w:rsidR="00B84FD9" w:rsidRPr="00575E98" w:rsidRDefault="00B84FD9" w:rsidP="00EE697B">
                  <w:pPr>
                    <w:jc w:val="right"/>
                    <w:rPr>
                      <w:rFonts w:ascii="Verdana" w:hAnsi="Verdana"/>
                      <w:szCs w:val="24"/>
                    </w:rPr>
                  </w:pPr>
                  <w:r w:rsidRPr="00575E98">
                    <w:rPr>
                      <w:rFonts w:ascii="Verdana" w:hAnsi="Verdana"/>
                      <w:szCs w:val="24"/>
                    </w:rPr>
                    <w:t>1,00</w:t>
                  </w:r>
                </w:p>
              </w:tc>
              <w:tc>
                <w:tcPr>
                  <w:tcW w:w="0" w:type="auto"/>
                  <w:tcBorders>
                    <w:top w:val="single" w:sz="4" w:space="0" w:color="000000"/>
                    <w:left w:val="single" w:sz="4" w:space="0" w:color="000000"/>
                    <w:bottom w:val="single" w:sz="4" w:space="0" w:color="000000"/>
                    <w:right w:val="single" w:sz="4" w:space="0" w:color="000000"/>
                  </w:tcBorders>
                </w:tcPr>
                <w:p w:rsidR="00B84FD9" w:rsidRPr="00575E98" w:rsidRDefault="00B84FD9">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B84FD9" w:rsidRPr="00575E98" w:rsidRDefault="00B84FD9">
                  <w:pPr>
                    <w:spacing w:line="240" w:lineRule="exact"/>
                    <w:rPr>
                      <w:rFonts w:ascii="Verdana" w:eastAsia="Calibri" w:hAnsi="Verdana"/>
                      <w:szCs w:val="24"/>
                    </w:rPr>
                  </w:pPr>
                </w:p>
              </w:tc>
            </w:tr>
            <w:tr w:rsidR="00B84FD9" w:rsidRPr="00575E98" w:rsidTr="00A41905">
              <w:trPr>
                <w:trHeight w:hRule="exact" w:val="643"/>
              </w:trPr>
              <w:tc>
                <w:tcPr>
                  <w:tcW w:w="0" w:type="auto"/>
                  <w:tcBorders>
                    <w:top w:val="single" w:sz="4" w:space="0" w:color="000000"/>
                    <w:left w:val="single" w:sz="4" w:space="0" w:color="000000"/>
                    <w:bottom w:val="single" w:sz="4" w:space="0" w:color="000000"/>
                    <w:right w:val="single" w:sz="4" w:space="0" w:color="000000"/>
                  </w:tcBorders>
                </w:tcPr>
                <w:p w:rsidR="00B84FD9" w:rsidRPr="00575E98" w:rsidRDefault="00B84FD9" w:rsidP="00EE697B">
                  <w:pPr>
                    <w:rPr>
                      <w:rFonts w:ascii="Verdana" w:hAnsi="Verdana"/>
                      <w:szCs w:val="24"/>
                    </w:rPr>
                  </w:pPr>
                  <w:r w:rsidRPr="00575E98">
                    <w:rPr>
                      <w:rFonts w:ascii="Verdana" w:hAnsi="Verdana"/>
                      <w:szCs w:val="24"/>
                    </w:rPr>
                    <w:t>19</w:t>
                  </w:r>
                </w:p>
              </w:tc>
              <w:tc>
                <w:tcPr>
                  <w:tcW w:w="0" w:type="auto"/>
                  <w:tcBorders>
                    <w:top w:val="single" w:sz="4" w:space="0" w:color="000000"/>
                    <w:left w:val="single" w:sz="4" w:space="0" w:color="000000"/>
                    <w:bottom w:val="single" w:sz="4" w:space="0" w:color="000000"/>
                    <w:right w:val="single" w:sz="4" w:space="0" w:color="000000"/>
                  </w:tcBorders>
                  <w:hideMark/>
                </w:tcPr>
                <w:p w:rsidR="00B84FD9" w:rsidRPr="00575E98" w:rsidRDefault="00B84FD9" w:rsidP="00EE697B">
                  <w:pPr>
                    <w:rPr>
                      <w:rFonts w:ascii="Verdana" w:hAnsi="Verdana"/>
                      <w:szCs w:val="24"/>
                    </w:rPr>
                  </w:pPr>
                  <w:r w:rsidRPr="00575E98">
                    <w:rPr>
                      <w:rFonts w:ascii="Verdana" w:hAnsi="Verdana"/>
                      <w:szCs w:val="24"/>
                    </w:rPr>
                    <w:t>Oстaли нeпрeдвиђeни трoшкoви</w:t>
                  </w:r>
                </w:p>
              </w:tc>
              <w:tc>
                <w:tcPr>
                  <w:tcW w:w="0" w:type="auto"/>
                  <w:tcBorders>
                    <w:top w:val="single" w:sz="4" w:space="0" w:color="000000"/>
                    <w:left w:val="single" w:sz="4" w:space="0" w:color="000000"/>
                    <w:bottom w:val="single" w:sz="4" w:space="0" w:color="000000"/>
                    <w:right w:val="single" w:sz="4" w:space="0" w:color="000000"/>
                  </w:tcBorders>
                </w:tcPr>
                <w:p w:rsidR="00B84FD9" w:rsidRPr="00575E98" w:rsidRDefault="00B84FD9" w:rsidP="00EE697B">
                  <w:pPr>
                    <w:rPr>
                      <w:rFonts w:ascii="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Pr>
                <w:p w:rsidR="00B84FD9" w:rsidRPr="00575E98" w:rsidRDefault="00B84FD9" w:rsidP="00EE697B">
                  <w:pPr>
                    <w:rPr>
                      <w:rFonts w:ascii="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Pr>
                <w:p w:rsidR="00B84FD9" w:rsidRPr="00575E98" w:rsidRDefault="00B84FD9">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B84FD9" w:rsidRPr="00575E98" w:rsidRDefault="00B84FD9">
                  <w:pPr>
                    <w:spacing w:line="240" w:lineRule="exact"/>
                    <w:rPr>
                      <w:rFonts w:ascii="Verdana" w:eastAsia="Calibri" w:hAnsi="Verdana"/>
                      <w:szCs w:val="24"/>
                    </w:rPr>
                  </w:pPr>
                </w:p>
              </w:tc>
            </w:tr>
            <w:tr w:rsidR="00B75079" w:rsidRPr="00575E98">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75079" w:rsidRPr="00575E98" w:rsidRDefault="00B84FD9">
                  <w:pPr>
                    <w:spacing w:line="240" w:lineRule="exact"/>
                    <w:jc w:val="right"/>
                    <w:rPr>
                      <w:rFonts w:ascii="Verdana" w:hAnsi="Verdana"/>
                      <w:b/>
                      <w:szCs w:val="24"/>
                    </w:rPr>
                  </w:pPr>
                  <w:r w:rsidRPr="00575E98">
                    <w:rPr>
                      <w:rFonts w:ascii="Verdana" w:hAnsi="Verdana"/>
                      <w:b/>
                      <w:szCs w:val="24"/>
                    </w:rPr>
                    <w:t>Укупно</w:t>
                  </w:r>
                  <w:r w:rsidR="00B75079" w:rsidRPr="00575E98">
                    <w:rPr>
                      <w:rFonts w:ascii="Verdana" w:hAnsi="Verdana"/>
                      <w:b/>
                      <w:szCs w:val="24"/>
                    </w:rPr>
                    <w:t>:</w:t>
                  </w:r>
                </w:p>
              </w:tc>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B75079" w:rsidRPr="00575E98" w:rsidRDefault="00B75079">
                  <w:pPr>
                    <w:spacing w:line="240" w:lineRule="exact"/>
                    <w:rPr>
                      <w:rFonts w:ascii="Verdana" w:eastAsia="Calibri" w:hAnsi="Verdana"/>
                      <w:szCs w:val="24"/>
                    </w:rPr>
                  </w:pPr>
                </w:p>
              </w:tc>
            </w:tr>
          </w:tbl>
          <w:p w:rsidR="00B75079" w:rsidRDefault="00B75079" w:rsidP="00B84FD9">
            <w:pPr>
              <w:spacing w:line="276" w:lineRule="auto"/>
              <w:rPr>
                <w:rFonts w:asciiTheme="minorHAnsi" w:hAnsiTheme="minorHAnsi"/>
              </w:rPr>
            </w:pPr>
          </w:p>
          <w:p w:rsidR="00C8038D" w:rsidRDefault="00C8038D" w:rsidP="00B84FD9">
            <w:pPr>
              <w:spacing w:line="276" w:lineRule="auto"/>
              <w:rPr>
                <w:rFonts w:asciiTheme="minorHAnsi" w:hAnsiTheme="minorHAnsi"/>
              </w:rPr>
            </w:pPr>
          </w:p>
          <w:p w:rsidR="00C8038D" w:rsidRPr="00C8038D" w:rsidRDefault="00C8038D" w:rsidP="00B84FD9">
            <w:pPr>
              <w:spacing w:line="276" w:lineRule="auto"/>
              <w:rPr>
                <w:rFonts w:asciiTheme="minorHAnsi" w:hAnsiTheme="minorHAnsi"/>
              </w:rPr>
            </w:pPr>
          </w:p>
        </w:tc>
      </w:tr>
      <w:tr w:rsidR="00B75079" w:rsidTr="00B75079">
        <w:trPr>
          <w:trHeight w:val="476"/>
        </w:trPr>
        <w:tc>
          <w:tcPr>
            <w:tcW w:w="8638" w:type="dxa"/>
            <w:gridSpan w:val="3"/>
            <w:tcBorders>
              <w:top w:val="single" w:sz="4" w:space="0" w:color="auto"/>
              <w:left w:val="single" w:sz="4" w:space="0" w:color="auto"/>
              <w:bottom w:val="nil"/>
              <w:right w:val="single" w:sz="4" w:space="0" w:color="auto"/>
            </w:tcBorders>
            <w:vAlign w:val="center"/>
          </w:tcPr>
          <w:p w:rsidR="00B75079" w:rsidRDefault="00B75079">
            <w:pPr>
              <w:spacing w:line="240" w:lineRule="exact"/>
              <w:rPr>
                <w:rFonts w:ascii="Verdana" w:hAnsi="Verdana"/>
                <w:szCs w:val="24"/>
              </w:rPr>
            </w:pPr>
          </w:p>
          <w:p w:rsidR="00B75079" w:rsidRDefault="00B75079">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B75079" w:rsidRDefault="00B75079">
            <w:pPr>
              <w:spacing w:line="240" w:lineRule="exact"/>
              <w:jc w:val="center"/>
              <w:rPr>
                <w:rFonts w:ascii="Verdana" w:hAnsi="Verdana"/>
                <w:szCs w:val="24"/>
              </w:rPr>
            </w:pPr>
          </w:p>
        </w:tc>
      </w:tr>
      <w:tr w:rsidR="00B75079" w:rsidTr="00B75079">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B75079" w:rsidRDefault="00B75079">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B75079" w:rsidRDefault="00B75079">
            <w:pPr>
              <w:spacing w:line="240" w:lineRule="exact"/>
              <w:jc w:val="center"/>
              <w:rPr>
                <w:rFonts w:ascii="Verdana" w:hAnsi="Verdana"/>
                <w:szCs w:val="24"/>
              </w:rPr>
            </w:pPr>
          </w:p>
        </w:tc>
      </w:tr>
      <w:tr w:rsidR="00B75079" w:rsidTr="00B75079">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B75079" w:rsidRDefault="00B75079">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B75079" w:rsidRDefault="00B75079">
            <w:pPr>
              <w:spacing w:line="240" w:lineRule="exact"/>
              <w:rPr>
                <w:rFonts w:ascii="Verdana" w:hAnsi="Verdana"/>
                <w:szCs w:val="24"/>
              </w:rPr>
            </w:pPr>
          </w:p>
        </w:tc>
      </w:tr>
      <w:tr w:rsidR="00B75079" w:rsidTr="00B75079">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B75079" w:rsidRDefault="00B75079">
            <w:pPr>
              <w:spacing w:line="240" w:lineRule="exact"/>
              <w:rPr>
                <w:rFonts w:ascii="Verdana" w:hAnsi="Verdana"/>
                <w:szCs w:val="24"/>
                <w:lang w:val="sr-Latn-CS"/>
              </w:rPr>
            </w:pPr>
            <w:r>
              <w:rPr>
                <w:rFonts w:ascii="Verdana" w:hAnsi="Verdana"/>
                <w:szCs w:val="24"/>
                <w:lang w:val="sr-Latn-CS"/>
              </w:rPr>
              <w:t>Словима:</w:t>
            </w:r>
          </w:p>
        </w:tc>
      </w:tr>
      <w:tr w:rsidR="00B75079" w:rsidTr="00B75079">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B75079" w:rsidTr="00B75079">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B75079" w:rsidTr="00B75079">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B75079" w:rsidTr="00B75079">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rPr>
            </w:pPr>
            <w:r>
              <w:rPr>
                <w:rFonts w:ascii="Verdana" w:hAnsi="Verdana"/>
                <w:szCs w:val="24"/>
              </w:rPr>
              <w:t>Рок извршења:</w:t>
            </w:r>
          </w:p>
        </w:tc>
      </w:tr>
      <w:tr w:rsidR="00B75079" w:rsidTr="00B75079">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B75079" w:rsidRDefault="00B75079">
            <w:pPr>
              <w:spacing w:line="240" w:lineRule="exact"/>
              <w:rPr>
                <w:rFonts w:ascii="Verdana" w:hAnsi="Verdana"/>
                <w:szCs w:val="24"/>
              </w:rPr>
            </w:pPr>
            <w:r>
              <w:rPr>
                <w:rFonts w:ascii="Verdana" w:hAnsi="Verdana"/>
                <w:szCs w:val="24"/>
              </w:rPr>
              <w:t>Гарантни рок:</w:t>
            </w:r>
          </w:p>
        </w:tc>
      </w:tr>
      <w:tr w:rsidR="00B75079" w:rsidTr="00B75079">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B75079" w:rsidRDefault="00B75079">
            <w:pPr>
              <w:spacing w:line="240" w:lineRule="exact"/>
              <w:rPr>
                <w:rFonts w:ascii="Verdana" w:hAnsi="Verdana"/>
                <w:szCs w:val="24"/>
              </w:rPr>
            </w:pPr>
          </w:p>
          <w:p w:rsidR="00B75079" w:rsidRDefault="00B75079">
            <w:pPr>
              <w:spacing w:line="240" w:lineRule="exact"/>
              <w:rPr>
                <w:rFonts w:ascii="Verdana" w:hAnsi="Verdana"/>
                <w:szCs w:val="24"/>
              </w:rPr>
            </w:pPr>
            <w:r>
              <w:rPr>
                <w:rFonts w:ascii="Verdana" w:hAnsi="Verdana"/>
                <w:szCs w:val="24"/>
              </w:rPr>
              <w:t>Услови плаћања:</w:t>
            </w:r>
          </w:p>
          <w:p w:rsidR="00B75079" w:rsidRDefault="00B75079">
            <w:pPr>
              <w:spacing w:line="240" w:lineRule="exact"/>
              <w:rPr>
                <w:rFonts w:ascii="Verdana" w:hAnsi="Verdana"/>
                <w:szCs w:val="24"/>
              </w:rPr>
            </w:pPr>
          </w:p>
        </w:tc>
      </w:tr>
      <w:tr w:rsidR="00B75079" w:rsidTr="00B75079">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B75079" w:rsidRDefault="00B75079">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B75079" w:rsidRDefault="00B75079">
            <w:pPr>
              <w:spacing w:line="240" w:lineRule="exact"/>
              <w:jc w:val="right"/>
              <w:rPr>
                <w:rFonts w:ascii="Verdana" w:hAnsi="Verdana"/>
                <w:szCs w:val="24"/>
              </w:rPr>
            </w:pPr>
            <w:r>
              <w:rPr>
                <w:rFonts w:ascii="Verdana" w:hAnsi="Verdana"/>
                <w:szCs w:val="24"/>
              </w:rPr>
              <w:t>Потпис одговорног лица Понуђача: </w:t>
            </w:r>
          </w:p>
        </w:tc>
      </w:tr>
      <w:tr w:rsidR="00B75079" w:rsidTr="00B75079">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B75079" w:rsidRDefault="00B75079">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color w:val="FF0000"/>
          <w:szCs w:val="24"/>
        </w:rPr>
      </w:pPr>
    </w:p>
    <w:p w:rsidR="00B75079" w:rsidRDefault="00B75079" w:rsidP="00B75079">
      <w:pPr>
        <w:spacing w:line="240" w:lineRule="exact"/>
        <w:rPr>
          <w:rFonts w:ascii="Verdana" w:hAnsi="Verdana"/>
          <w:b/>
          <w:szCs w:val="24"/>
        </w:rPr>
      </w:pPr>
    </w:p>
    <w:p w:rsidR="00B75079" w:rsidRDefault="00B75079" w:rsidP="00B75079">
      <w:pPr>
        <w:widowControl/>
        <w:tabs>
          <w:tab w:val="clear" w:pos="1440"/>
        </w:tabs>
        <w:jc w:val="left"/>
        <w:rPr>
          <w:rFonts w:ascii="Verdana" w:hAnsi="Verdana"/>
          <w:szCs w:val="24"/>
        </w:rPr>
        <w:sectPr w:rsidR="00B75079">
          <w:pgSz w:w="15840" w:h="12240" w:orient="landscape"/>
          <w:pgMar w:top="1797" w:right="1440" w:bottom="1797" w:left="1440" w:header="709" w:footer="709" w:gutter="0"/>
          <w:cols w:space="720"/>
        </w:sectPr>
      </w:pPr>
    </w:p>
    <w:p w:rsidR="00B75079" w:rsidRDefault="00B75079" w:rsidP="00B75079">
      <w:pPr>
        <w:spacing w:line="240" w:lineRule="exact"/>
        <w:jc w:val="center"/>
        <w:rPr>
          <w:rFonts w:ascii="Verdana" w:hAnsi="Verdana"/>
          <w:b/>
          <w:szCs w:val="24"/>
        </w:rPr>
      </w:pPr>
      <w:r>
        <w:rPr>
          <w:rFonts w:ascii="Verdana" w:hAnsi="Verdana"/>
          <w:b/>
          <w:szCs w:val="24"/>
        </w:rPr>
        <w:lastRenderedPageBreak/>
        <w:t>ОБРАЗАЦ СТРУКТУРЕ ЦЕНЕ</w:t>
      </w:r>
    </w:p>
    <w:p w:rsidR="00B75079" w:rsidRDefault="00B75079" w:rsidP="00B75079">
      <w:pPr>
        <w:spacing w:line="240" w:lineRule="exact"/>
        <w:rPr>
          <w:rFonts w:ascii="Verdana" w:hAnsi="Verdana"/>
          <w:b/>
          <w:szCs w:val="24"/>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1"/>
        <w:gridCol w:w="2844"/>
        <w:gridCol w:w="2747"/>
        <w:gridCol w:w="1058"/>
        <w:gridCol w:w="1698"/>
        <w:gridCol w:w="2909"/>
      </w:tblGrid>
      <w:tr w:rsidR="00B75079" w:rsidTr="00B75079">
        <w:trPr>
          <w:trHeight w:val="820"/>
        </w:trPr>
        <w:tc>
          <w:tcPr>
            <w:tcW w:w="2171"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 xml:space="preserve">Редни број </w:t>
            </w:r>
          </w:p>
        </w:tc>
        <w:tc>
          <w:tcPr>
            <w:tcW w:w="2844"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Структура цене – опис појединачних радова обухваћених јединичном ценом</w:t>
            </w:r>
          </w:p>
        </w:tc>
        <w:tc>
          <w:tcPr>
            <w:tcW w:w="2747"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Износ без ПДВ-а</w:t>
            </w:r>
          </w:p>
          <w:p w:rsidR="00B75079" w:rsidRDefault="00B75079">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Стопа ПДВ-а</w:t>
            </w:r>
          </w:p>
        </w:tc>
        <w:tc>
          <w:tcPr>
            <w:tcW w:w="1698"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Износ ПДВ-а</w:t>
            </w:r>
          </w:p>
        </w:tc>
        <w:tc>
          <w:tcPr>
            <w:tcW w:w="2909"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Износ са ПДВ-ом</w:t>
            </w:r>
          </w:p>
        </w:tc>
      </w:tr>
      <w:tr w:rsidR="00B75079" w:rsidTr="00B75079">
        <w:trPr>
          <w:trHeight w:val="274"/>
        </w:trPr>
        <w:tc>
          <w:tcPr>
            <w:tcW w:w="2171"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(01)</w:t>
            </w:r>
          </w:p>
        </w:tc>
        <w:tc>
          <w:tcPr>
            <w:tcW w:w="2844"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(02)</w:t>
            </w:r>
          </w:p>
        </w:tc>
        <w:tc>
          <w:tcPr>
            <w:tcW w:w="2747"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(03)</w:t>
            </w:r>
          </w:p>
        </w:tc>
        <w:tc>
          <w:tcPr>
            <w:tcW w:w="1058"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(04)</w:t>
            </w:r>
          </w:p>
        </w:tc>
        <w:tc>
          <w:tcPr>
            <w:tcW w:w="1698"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(05)</w:t>
            </w:r>
          </w:p>
        </w:tc>
        <w:tc>
          <w:tcPr>
            <w:tcW w:w="2909"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szCs w:val="24"/>
              </w:rPr>
            </w:pPr>
            <w:r>
              <w:rPr>
                <w:rFonts w:ascii="Verdana" w:eastAsia="Calibri" w:hAnsi="Verdana"/>
                <w:szCs w:val="24"/>
              </w:rPr>
              <w:t>(06)</w:t>
            </w:r>
          </w:p>
        </w:tc>
      </w:tr>
      <w:tr w:rsidR="00B75079" w:rsidRPr="00B75079" w:rsidTr="00A41905">
        <w:trPr>
          <w:trHeight w:val="686"/>
        </w:trPr>
        <w:tc>
          <w:tcPr>
            <w:tcW w:w="2171"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b/>
                <w:szCs w:val="24"/>
                <w:u w:val="single"/>
              </w:rPr>
            </w:pPr>
            <w:r>
              <w:rPr>
                <w:rFonts w:ascii="Verdana" w:eastAsia="Calibri" w:hAnsi="Verdana"/>
                <w:b/>
                <w:szCs w:val="24"/>
                <w:u w:val="single"/>
              </w:rPr>
              <w:t>Партија бр. 1:</w:t>
            </w:r>
          </w:p>
          <w:p w:rsidR="00B75079" w:rsidRDefault="00B75079" w:rsidP="00B84FD9">
            <w:pPr>
              <w:spacing w:line="240" w:lineRule="exact"/>
              <w:jc w:val="left"/>
              <w:rPr>
                <w:rFonts w:ascii="Verdana" w:eastAsia="Calibri" w:hAnsi="Verdana"/>
                <w:szCs w:val="24"/>
              </w:rPr>
            </w:pPr>
          </w:p>
        </w:tc>
        <w:tc>
          <w:tcPr>
            <w:tcW w:w="284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color w:val="FF0000"/>
                <w:szCs w:val="24"/>
              </w:rPr>
            </w:pPr>
          </w:p>
          <w:p w:rsidR="00B75079" w:rsidRDefault="00B75079">
            <w:pPr>
              <w:spacing w:line="240" w:lineRule="exact"/>
              <w:jc w:val="center"/>
              <w:rPr>
                <w:rFonts w:ascii="Verdana" w:eastAsia="Calibri" w:hAnsi="Verdana"/>
                <w:color w:val="FF0000"/>
                <w:szCs w:val="24"/>
              </w:rPr>
            </w:pPr>
          </w:p>
          <w:p w:rsidR="00B75079" w:rsidRDefault="00B75079">
            <w:pPr>
              <w:spacing w:line="240" w:lineRule="exact"/>
              <w:jc w:val="center"/>
              <w:rPr>
                <w:rFonts w:ascii="Verdana" w:eastAsia="Calibri" w:hAnsi="Verdana"/>
                <w:color w:val="FF0000"/>
                <w:szCs w:val="24"/>
              </w:rPr>
            </w:pPr>
          </w:p>
          <w:p w:rsidR="00B75079" w:rsidRDefault="00B75079">
            <w:pPr>
              <w:spacing w:line="240" w:lineRule="exact"/>
              <w:jc w:val="center"/>
              <w:rPr>
                <w:rFonts w:ascii="Verdana" w:eastAsia="Calibri" w:hAnsi="Verdana"/>
                <w:color w:val="FF0000"/>
                <w:szCs w:val="24"/>
              </w:rPr>
            </w:pPr>
          </w:p>
          <w:p w:rsidR="00B75079" w:rsidRDefault="00B75079">
            <w:pPr>
              <w:spacing w:line="240" w:lineRule="exact"/>
              <w:jc w:val="center"/>
              <w:rPr>
                <w:rFonts w:ascii="Verdana" w:eastAsia="Calibri" w:hAnsi="Verdana"/>
                <w:color w:val="FF0000"/>
                <w:szCs w:val="24"/>
              </w:rPr>
            </w:pPr>
          </w:p>
          <w:p w:rsidR="00B75079" w:rsidRDefault="00B75079">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szCs w:val="24"/>
              </w:rPr>
            </w:pPr>
          </w:p>
        </w:tc>
        <w:tc>
          <w:tcPr>
            <w:tcW w:w="2909"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szCs w:val="24"/>
              </w:rPr>
            </w:pPr>
          </w:p>
        </w:tc>
      </w:tr>
      <w:tr w:rsidR="00B75079" w:rsidTr="00A41905">
        <w:trPr>
          <w:trHeight w:val="1298"/>
        </w:trPr>
        <w:tc>
          <w:tcPr>
            <w:tcW w:w="2171"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b/>
                <w:szCs w:val="24"/>
                <w:u w:val="single"/>
              </w:rPr>
            </w:pPr>
            <w:r>
              <w:rPr>
                <w:rFonts w:ascii="Verdana" w:eastAsia="Calibri" w:hAnsi="Verdana"/>
                <w:b/>
                <w:szCs w:val="24"/>
                <w:u w:val="single"/>
              </w:rPr>
              <w:t>Партија бр. 2:</w:t>
            </w:r>
          </w:p>
          <w:p w:rsidR="00B75079" w:rsidRDefault="00B75079">
            <w:pPr>
              <w:spacing w:line="240" w:lineRule="exact"/>
              <w:jc w:val="left"/>
              <w:rPr>
                <w:rFonts w:ascii="Verdana" w:eastAsia="Calibri" w:hAnsi="Verdana"/>
                <w:b/>
                <w:szCs w:val="24"/>
                <w:u w:val="single"/>
              </w:rPr>
            </w:pPr>
          </w:p>
          <w:p w:rsidR="00B75079" w:rsidRDefault="00B75079">
            <w:pPr>
              <w:spacing w:line="240" w:lineRule="exact"/>
              <w:jc w:val="left"/>
              <w:rPr>
                <w:rFonts w:ascii="Verdana" w:eastAsia="Calibri" w:hAnsi="Verdana"/>
                <w:szCs w:val="24"/>
              </w:rPr>
            </w:pPr>
          </w:p>
        </w:tc>
        <w:tc>
          <w:tcPr>
            <w:tcW w:w="284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szCs w:val="24"/>
              </w:rPr>
            </w:pPr>
          </w:p>
        </w:tc>
        <w:tc>
          <w:tcPr>
            <w:tcW w:w="2909"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szCs w:val="24"/>
              </w:rPr>
            </w:pPr>
          </w:p>
        </w:tc>
      </w:tr>
    </w:tbl>
    <w:tbl>
      <w:tblPr>
        <w:tblpPr w:leftFromText="180" w:rightFromText="180" w:bottomFromText="200" w:vertAnchor="text" w:horzAnchor="page" w:tblpX="613" w:tblpY="434"/>
        <w:tblW w:w="13245" w:type="dxa"/>
        <w:tblLayout w:type="fixed"/>
        <w:tblLook w:val="04A0"/>
      </w:tblPr>
      <w:tblGrid>
        <w:gridCol w:w="8407"/>
        <w:gridCol w:w="4838"/>
      </w:tblGrid>
      <w:tr w:rsidR="00B75079" w:rsidTr="00B84FD9">
        <w:trPr>
          <w:trHeight w:val="282"/>
        </w:trPr>
        <w:tc>
          <w:tcPr>
            <w:tcW w:w="8407" w:type="dxa"/>
            <w:tcBorders>
              <w:top w:val="single" w:sz="4" w:space="0" w:color="auto"/>
              <w:left w:val="single" w:sz="4" w:space="0" w:color="auto"/>
              <w:bottom w:val="nil"/>
              <w:right w:val="nil"/>
            </w:tcBorders>
            <w:noWrap/>
            <w:vAlign w:val="bottom"/>
          </w:tcPr>
          <w:p w:rsidR="00B75079" w:rsidRDefault="00B75079">
            <w:pPr>
              <w:spacing w:line="240" w:lineRule="exact"/>
              <w:rPr>
                <w:rFonts w:ascii="Verdana" w:hAnsi="Verdana"/>
                <w:szCs w:val="24"/>
              </w:rPr>
            </w:pPr>
          </w:p>
          <w:p w:rsidR="00B75079" w:rsidRDefault="00B75079">
            <w:pPr>
              <w:spacing w:line="240" w:lineRule="exact"/>
              <w:rPr>
                <w:rFonts w:ascii="Verdana" w:hAnsi="Verdana"/>
                <w:szCs w:val="24"/>
              </w:rPr>
            </w:pPr>
            <w:r>
              <w:rPr>
                <w:rFonts w:ascii="Verdana" w:hAnsi="Verdana"/>
                <w:szCs w:val="24"/>
              </w:rPr>
              <w:t>Датум: </w:t>
            </w:r>
          </w:p>
        </w:tc>
        <w:tc>
          <w:tcPr>
            <w:tcW w:w="4838" w:type="dxa"/>
            <w:tcBorders>
              <w:top w:val="single" w:sz="4" w:space="0" w:color="auto"/>
              <w:left w:val="nil"/>
              <w:bottom w:val="nil"/>
              <w:right w:val="single" w:sz="4" w:space="0" w:color="auto"/>
            </w:tcBorders>
            <w:noWrap/>
            <w:vAlign w:val="bottom"/>
            <w:hideMark/>
          </w:tcPr>
          <w:p w:rsidR="00B75079" w:rsidRDefault="00B75079">
            <w:pPr>
              <w:spacing w:line="240" w:lineRule="exact"/>
              <w:jc w:val="right"/>
              <w:rPr>
                <w:rFonts w:ascii="Verdana" w:hAnsi="Verdana"/>
                <w:szCs w:val="24"/>
              </w:rPr>
            </w:pPr>
            <w:r>
              <w:rPr>
                <w:rFonts w:ascii="Verdana" w:hAnsi="Verdana"/>
                <w:szCs w:val="24"/>
              </w:rPr>
              <w:t>Потпис одговорног лица Понуђача: </w:t>
            </w:r>
          </w:p>
        </w:tc>
      </w:tr>
      <w:tr w:rsidR="00B75079" w:rsidTr="00B84FD9">
        <w:trPr>
          <w:trHeight w:val="900"/>
        </w:trPr>
        <w:tc>
          <w:tcPr>
            <w:tcW w:w="13245" w:type="dxa"/>
            <w:gridSpan w:val="2"/>
            <w:tcBorders>
              <w:top w:val="nil"/>
              <w:left w:val="single" w:sz="4" w:space="0" w:color="auto"/>
              <w:bottom w:val="single" w:sz="4" w:space="0" w:color="000000"/>
              <w:right w:val="single" w:sz="4" w:space="0" w:color="000000"/>
            </w:tcBorders>
            <w:noWrap/>
            <w:vAlign w:val="center"/>
          </w:tcPr>
          <w:p w:rsidR="00B75079" w:rsidRDefault="00B75079">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B75079" w:rsidRDefault="00B75079">
            <w:pPr>
              <w:spacing w:line="240" w:lineRule="exact"/>
              <w:jc w:val="center"/>
              <w:rPr>
                <w:rFonts w:ascii="Verdana" w:hAnsi="Verdana"/>
                <w:szCs w:val="24"/>
              </w:rPr>
            </w:pPr>
          </w:p>
        </w:tc>
      </w:tr>
    </w:tbl>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Pr="00A41905" w:rsidRDefault="00B75079" w:rsidP="00B75079">
      <w:pPr>
        <w:spacing w:line="240" w:lineRule="exact"/>
        <w:rPr>
          <w:rFonts w:ascii="Verdana" w:hAnsi="Verdana"/>
          <w:szCs w:val="24"/>
        </w:rPr>
      </w:pPr>
    </w:p>
    <w:p w:rsidR="00B75079" w:rsidRDefault="00B75079" w:rsidP="00B75079">
      <w:pPr>
        <w:spacing w:line="240" w:lineRule="exact"/>
        <w:rPr>
          <w:rFonts w:ascii="Verdana" w:hAnsi="Verdana"/>
          <w:vanish/>
          <w:szCs w:val="24"/>
        </w:rPr>
      </w:pPr>
    </w:p>
    <w:p w:rsidR="00B75079" w:rsidRDefault="00B75079" w:rsidP="00B75079">
      <w:pPr>
        <w:tabs>
          <w:tab w:val="left" w:pos="540"/>
        </w:tabs>
        <w:spacing w:line="240" w:lineRule="exact"/>
        <w:outlineLvl w:val="0"/>
        <w:rPr>
          <w:rFonts w:ascii="Verdana" w:hAnsi="Verdana"/>
          <w:b/>
          <w:szCs w:val="24"/>
        </w:rPr>
      </w:pPr>
    </w:p>
    <w:p w:rsidR="00B75079" w:rsidRDefault="00B75079" w:rsidP="00B75079">
      <w:pPr>
        <w:tabs>
          <w:tab w:val="left" w:pos="540"/>
        </w:tabs>
        <w:spacing w:line="240" w:lineRule="exact"/>
        <w:outlineLvl w:val="0"/>
        <w:rPr>
          <w:rFonts w:ascii="Verdana" w:hAnsi="Verdana"/>
          <w:b/>
          <w:szCs w:val="24"/>
        </w:rPr>
      </w:pPr>
      <w:r>
        <w:rPr>
          <w:rFonts w:ascii="Verdana" w:hAnsi="Verdana"/>
          <w:b/>
          <w:szCs w:val="24"/>
        </w:rPr>
        <w:t>Напомене:</w:t>
      </w:r>
    </w:p>
    <w:p w:rsidR="00B75079" w:rsidRDefault="00B75079" w:rsidP="00B75079">
      <w:pPr>
        <w:tabs>
          <w:tab w:val="left" w:pos="0"/>
          <w:tab w:val="left" w:pos="540"/>
          <w:tab w:val="left" w:pos="720"/>
          <w:tab w:val="left" w:pos="1080"/>
        </w:tabs>
        <w:spacing w:line="240" w:lineRule="exact"/>
        <w:jc w:val="center"/>
        <w:rPr>
          <w:rFonts w:ascii="Verdana" w:hAnsi="Verdana"/>
          <w:i/>
          <w:szCs w:val="24"/>
        </w:rPr>
      </w:pPr>
      <w:r>
        <w:rPr>
          <w:rFonts w:ascii="Verdana" w:hAnsi="Verdana"/>
          <w:i/>
          <w:szCs w:val="24"/>
        </w:rPr>
        <w:t xml:space="preserve">  </w:t>
      </w:r>
    </w:p>
    <w:p w:rsidR="00B75079" w:rsidRDefault="00B75079" w:rsidP="00B75079">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w:t>
      </w:r>
      <w:r>
        <w:rPr>
          <w:rFonts w:ascii="Verdana" w:hAnsi="Verdana"/>
          <w:i/>
          <w:szCs w:val="24"/>
        </w:rPr>
        <w:tab/>
        <w:t xml:space="preserve">         Укупна цена мора да садржи све основне елементе структуре цене, тако да понуђена цена покрива </w:t>
      </w:r>
    </w:p>
    <w:p w:rsidR="00B75079" w:rsidRDefault="00B75079" w:rsidP="00B75079">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трошкове које Понуђач има у реализацији набавке.</w:t>
      </w:r>
    </w:p>
    <w:p w:rsidR="00B75079" w:rsidRDefault="00B75079" w:rsidP="00B75079">
      <w:pPr>
        <w:spacing w:line="240" w:lineRule="exact"/>
        <w:ind w:left="-900"/>
        <w:rPr>
          <w:rFonts w:ascii="Verdana" w:hAnsi="Verdana"/>
          <w:i/>
          <w:szCs w:val="24"/>
        </w:rPr>
      </w:pPr>
      <w:r>
        <w:rPr>
          <w:rFonts w:ascii="Verdana" w:hAnsi="Verdana"/>
          <w:i/>
          <w:szCs w:val="24"/>
        </w:rPr>
        <w:t xml:space="preserve">           Образац структуре цене Понуђач мора да попуни, потпише и овери печатом, чиме потврђује да су </w:t>
      </w:r>
    </w:p>
    <w:p w:rsidR="00B75079" w:rsidRDefault="00B75079" w:rsidP="00B75079">
      <w:pPr>
        <w:spacing w:line="240" w:lineRule="exact"/>
        <w:ind w:left="-900"/>
        <w:rPr>
          <w:rFonts w:ascii="Verdana" w:hAnsi="Verdana"/>
          <w:i/>
          <w:szCs w:val="24"/>
        </w:rPr>
      </w:pPr>
      <w:r>
        <w:rPr>
          <w:rFonts w:ascii="Verdana" w:hAnsi="Verdana"/>
          <w:i/>
          <w:szCs w:val="24"/>
        </w:rPr>
        <w:t xml:space="preserve">           тачни подаци који су у обрасцу наведени.</w:t>
      </w:r>
    </w:p>
    <w:p w:rsidR="00B75079" w:rsidRDefault="00B75079" w:rsidP="00B75079">
      <w:pPr>
        <w:tabs>
          <w:tab w:val="left" w:pos="720"/>
        </w:tabs>
        <w:spacing w:line="240" w:lineRule="exact"/>
        <w:jc w:val="center"/>
        <w:rPr>
          <w:rFonts w:ascii="Verdana" w:hAnsi="Verdana"/>
          <w:b/>
          <w:szCs w:val="24"/>
        </w:rPr>
      </w:pPr>
    </w:p>
    <w:p w:rsidR="00B75079" w:rsidRDefault="00B75079" w:rsidP="00B75079">
      <w:pPr>
        <w:tabs>
          <w:tab w:val="left" w:pos="720"/>
        </w:tabs>
        <w:spacing w:line="240" w:lineRule="exact"/>
        <w:jc w:val="left"/>
        <w:rPr>
          <w:rFonts w:ascii="Verdana" w:hAnsi="Verdana"/>
          <w:b/>
          <w:szCs w:val="24"/>
        </w:rPr>
      </w:pPr>
      <w:r>
        <w:rPr>
          <w:rFonts w:ascii="Verdana" w:hAnsi="Verdana"/>
          <w:b/>
          <w:szCs w:val="24"/>
        </w:rPr>
        <w:t>Упутство за попуњавање:</w:t>
      </w:r>
    </w:p>
    <w:p w:rsidR="00B75079" w:rsidRDefault="00B75079" w:rsidP="00B75079">
      <w:pPr>
        <w:tabs>
          <w:tab w:val="left" w:pos="720"/>
        </w:tabs>
        <w:spacing w:line="240" w:lineRule="exact"/>
        <w:jc w:val="left"/>
        <w:rPr>
          <w:rFonts w:ascii="Verdana" w:hAnsi="Verdana"/>
          <w:b/>
          <w:szCs w:val="24"/>
        </w:rPr>
      </w:pPr>
    </w:p>
    <w:p w:rsidR="00B75079" w:rsidRDefault="00B75079" w:rsidP="00B75079">
      <w:pPr>
        <w:tabs>
          <w:tab w:val="left" w:pos="720"/>
        </w:tabs>
        <w:spacing w:line="240" w:lineRule="exact"/>
        <w:jc w:val="left"/>
        <w:rPr>
          <w:rFonts w:ascii="Verdana" w:hAnsi="Verdana"/>
          <w:i/>
          <w:szCs w:val="24"/>
        </w:rPr>
      </w:pPr>
      <w:r>
        <w:rPr>
          <w:rFonts w:ascii="Verdana" w:hAnsi="Verdana"/>
          <w:i/>
          <w:szCs w:val="24"/>
        </w:rPr>
        <w:t>У колону број 02 уписати врсте појединачних радова који су обухваћени јединичном ценом радова који су предмет набавке;</w:t>
      </w:r>
    </w:p>
    <w:p w:rsidR="00B75079" w:rsidRDefault="00B75079" w:rsidP="00B75079">
      <w:pPr>
        <w:tabs>
          <w:tab w:val="left" w:pos="720"/>
        </w:tabs>
        <w:spacing w:line="240" w:lineRule="exact"/>
        <w:jc w:val="left"/>
        <w:rPr>
          <w:rFonts w:ascii="Verdana" w:hAnsi="Verdana"/>
          <w:i/>
          <w:szCs w:val="24"/>
        </w:rPr>
      </w:pPr>
      <w:r>
        <w:rPr>
          <w:rFonts w:ascii="Verdana" w:hAnsi="Verdana"/>
          <w:i/>
          <w:szCs w:val="24"/>
        </w:rPr>
        <w:t>у колону број 03 уписати износ (цену) појединачних радова који су обухваћени јединичном ценом радова који су предмет набавке (без ПДВ-а); на крају реда уписати укупан износ – цену (без ПДВ-а) за целу партију;</w:t>
      </w:r>
    </w:p>
    <w:p w:rsidR="00B75079" w:rsidRDefault="00B75079" w:rsidP="00B75079">
      <w:pPr>
        <w:tabs>
          <w:tab w:val="left" w:pos="720"/>
        </w:tabs>
        <w:spacing w:line="240" w:lineRule="exact"/>
        <w:jc w:val="left"/>
        <w:rPr>
          <w:rFonts w:ascii="Verdana" w:hAnsi="Verdana"/>
          <w:i/>
          <w:szCs w:val="24"/>
        </w:rPr>
      </w:pPr>
      <w:r>
        <w:rPr>
          <w:rFonts w:ascii="Verdana" w:hAnsi="Verdana"/>
          <w:i/>
          <w:szCs w:val="24"/>
        </w:rPr>
        <w:t>у колону број 05 уписати износ ПДВ-а за појединачне радове који су обухваћени јединичном ценом радова који су предмет набавке; на крају реда уписати укупан износ ПДВ-а за целу понуду;</w:t>
      </w:r>
    </w:p>
    <w:p w:rsidR="00B75079" w:rsidRDefault="00B75079" w:rsidP="00B75079">
      <w:pPr>
        <w:tabs>
          <w:tab w:val="left" w:pos="720"/>
        </w:tabs>
        <w:spacing w:line="240" w:lineRule="exact"/>
        <w:jc w:val="left"/>
        <w:rPr>
          <w:rFonts w:ascii="Verdana" w:hAnsi="Verdana"/>
          <w:i/>
          <w:szCs w:val="24"/>
        </w:rPr>
      </w:pPr>
      <w:r>
        <w:rPr>
          <w:rFonts w:ascii="Verdana" w:hAnsi="Verdana"/>
          <w:i/>
          <w:szCs w:val="24"/>
        </w:rPr>
        <w:t>у колону број 06 уписати износ (цену) појединачних радова који су обухваћени јединичном ценом радова који су предмет набавке (са ПДВ-ом); на крају реда уписати укупан износ – цену (са ПДВ-ом) за целу понуду;</w:t>
      </w:r>
    </w:p>
    <w:p w:rsidR="00B75079" w:rsidRDefault="00B75079" w:rsidP="00B75079">
      <w:pPr>
        <w:tabs>
          <w:tab w:val="left" w:pos="720"/>
        </w:tabs>
        <w:spacing w:line="240" w:lineRule="exact"/>
        <w:jc w:val="left"/>
        <w:rPr>
          <w:rFonts w:ascii="Verdana" w:hAnsi="Verdana"/>
          <w:i/>
          <w:szCs w:val="24"/>
        </w:rPr>
      </w:pPr>
    </w:p>
    <w:p w:rsidR="00B75079" w:rsidRDefault="00B75079" w:rsidP="00B75079">
      <w:pPr>
        <w:spacing w:line="240" w:lineRule="exact"/>
        <w:ind w:left="-900"/>
        <w:rPr>
          <w:rFonts w:ascii="Verdana" w:hAnsi="Verdana"/>
          <w:i/>
          <w:szCs w:val="24"/>
        </w:rPr>
      </w:pPr>
      <w:r>
        <w:rPr>
          <w:rFonts w:ascii="Verdana" w:hAnsi="Verdana"/>
          <w:szCs w:val="24"/>
        </w:rPr>
        <w:t xml:space="preserve">          </w:t>
      </w:r>
      <w:r>
        <w:rPr>
          <w:rFonts w:ascii="Verdana" w:hAnsi="Verdana"/>
          <w:i/>
          <w:szCs w:val="24"/>
        </w:rPr>
        <w:t xml:space="preserve">Уколико Понуђачи подносе заједничку понуду, група Понуђача може да се определи да образац </w:t>
      </w:r>
    </w:p>
    <w:p w:rsidR="00B75079" w:rsidRDefault="00B75079" w:rsidP="00B75079">
      <w:pPr>
        <w:spacing w:line="240" w:lineRule="exact"/>
        <w:ind w:left="-900"/>
        <w:rPr>
          <w:rFonts w:ascii="Verdana" w:hAnsi="Verdana"/>
          <w:i/>
          <w:szCs w:val="24"/>
        </w:rPr>
      </w:pPr>
      <w:r>
        <w:rPr>
          <w:rFonts w:ascii="Verdana" w:hAnsi="Verdana"/>
          <w:i/>
          <w:szCs w:val="24"/>
        </w:rPr>
        <w:t xml:space="preserve">          понуде потписују и печатом оверавају сви Понуђачи из групе Понуђача или група Понуђача може да </w:t>
      </w:r>
    </w:p>
    <w:p w:rsidR="00B75079" w:rsidRPr="00C8038D" w:rsidRDefault="00B75079" w:rsidP="00C8038D">
      <w:pPr>
        <w:spacing w:line="240" w:lineRule="exact"/>
        <w:ind w:left="-900"/>
        <w:rPr>
          <w:rFonts w:ascii="Verdana" w:hAnsi="Verdana"/>
          <w:i/>
          <w:szCs w:val="24"/>
        </w:rPr>
        <w:sectPr w:rsidR="00B75079" w:rsidRPr="00C8038D">
          <w:pgSz w:w="15840" w:h="12240" w:orient="landscape"/>
          <w:pgMar w:top="1797" w:right="1440" w:bottom="1797" w:left="1440" w:header="709" w:footer="709" w:gutter="0"/>
          <w:cols w:space="720"/>
        </w:sectPr>
      </w:pPr>
      <w:r>
        <w:rPr>
          <w:rFonts w:ascii="Verdana" w:hAnsi="Verdana"/>
          <w:i/>
          <w:szCs w:val="24"/>
        </w:rPr>
        <w:t xml:space="preserve">          одреди једног Понуђача из групе који ће попунити, потписати и печатом оверити образац понуде.</w:t>
      </w:r>
    </w:p>
    <w:p w:rsidR="00C8038D" w:rsidRDefault="00C8038D" w:rsidP="00C8038D">
      <w:pPr>
        <w:spacing w:line="240" w:lineRule="exact"/>
        <w:jc w:val="center"/>
        <w:rPr>
          <w:rFonts w:ascii="Verdana" w:hAnsi="Verdana"/>
          <w:b/>
          <w:szCs w:val="24"/>
        </w:rPr>
      </w:pPr>
    </w:p>
    <w:p w:rsidR="00C8038D" w:rsidRDefault="00C8038D" w:rsidP="00C8038D">
      <w:pPr>
        <w:spacing w:line="240" w:lineRule="exact"/>
        <w:jc w:val="center"/>
        <w:rPr>
          <w:rFonts w:ascii="Verdana" w:hAnsi="Verdana"/>
          <w:b/>
          <w:szCs w:val="24"/>
        </w:rPr>
      </w:pPr>
    </w:p>
    <w:p w:rsidR="00B75079" w:rsidRDefault="00B75079" w:rsidP="00C8038D">
      <w:pPr>
        <w:spacing w:line="240" w:lineRule="exact"/>
        <w:jc w:val="center"/>
        <w:rPr>
          <w:rFonts w:ascii="Verdana" w:hAnsi="Verdana"/>
          <w:b/>
          <w:szCs w:val="24"/>
          <w:lang w:val="hr-HR"/>
        </w:rPr>
      </w:pPr>
      <w:r>
        <w:rPr>
          <w:rFonts w:ascii="Verdana" w:hAnsi="Verdana"/>
          <w:b/>
          <w:szCs w:val="24"/>
          <w:lang w:val="hr-HR"/>
        </w:rPr>
        <w:t>VIII</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ОБРАЗАЦ ТРОШКОВА ПРИПРЕМЕ ПОНУДЕ</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 xml:space="preserve">Приликом припремања понуде за јавну набавку радова – Капитално одржавање зграда и објеката за потребе образовања, бр. </w:t>
      </w:r>
      <w:r w:rsidR="00B84FD9" w:rsidRPr="00BE2773">
        <w:rPr>
          <w:rFonts w:ascii="Verdana" w:hAnsi="Verdana"/>
          <w:b/>
          <w:szCs w:val="24"/>
        </w:rPr>
        <w:t>Р - 3</w:t>
      </w:r>
      <w:r w:rsidRPr="00BE2773">
        <w:rPr>
          <w:rFonts w:ascii="Verdana" w:hAnsi="Verdana"/>
          <w:b/>
          <w:szCs w:val="24"/>
        </w:rPr>
        <w:t xml:space="preserve"> / 2016</w:t>
      </w:r>
      <w:r>
        <w:rPr>
          <w:rFonts w:ascii="Verdana" w:hAnsi="Verdana"/>
          <w:szCs w:val="24"/>
        </w:rPr>
        <w:t xml:space="preserve"> _________________________________ као Понуђач сам, у складу са чланом 88 став 1 Закона имао следеће трошкове: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1.________________________________________, ____________ динара</w:t>
      </w:r>
    </w:p>
    <w:p w:rsidR="00B75079" w:rsidRDefault="00B75079" w:rsidP="00B75079">
      <w:pPr>
        <w:spacing w:line="240" w:lineRule="exact"/>
        <w:rPr>
          <w:rFonts w:ascii="Verdana" w:hAnsi="Verdana"/>
          <w:szCs w:val="24"/>
        </w:rPr>
      </w:pPr>
      <w:r>
        <w:rPr>
          <w:rFonts w:ascii="Verdana" w:hAnsi="Verdana"/>
          <w:szCs w:val="24"/>
        </w:rPr>
        <w:t>2.________________________________________, ____________ динара</w:t>
      </w:r>
    </w:p>
    <w:p w:rsidR="00B75079" w:rsidRDefault="00B75079" w:rsidP="00B75079">
      <w:pPr>
        <w:spacing w:line="240" w:lineRule="exact"/>
        <w:rPr>
          <w:rFonts w:ascii="Verdana" w:hAnsi="Verdana"/>
          <w:szCs w:val="24"/>
        </w:rPr>
      </w:pPr>
      <w:r>
        <w:rPr>
          <w:rFonts w:ascii="Verdana" w:hAnsi="Verdana"/>
          <w:szCs w:val="24"/>
        </w:rPr>
        <w:t>3.________________________________________, ____________ динара</w:t>
      </w:r>
    </w:p>
    <w:p w:rsidR="00B75079" w:rsidRDefault="00B75079" w:rsidP="00B75079">
      <w:pPr>
        <w:spacing w:line="240" w:lineRule="exact"/>
        <w:rPr>
          <w:rFonts w:ascii="Verdana" w:hAnsi="Verdana"/>
          <w:szCs w:val="24"/>
        </w:rPr>
      </w:pPr>
      <w:r>
        <w:rPr>
          <w:rFonts w:ascii="Verdana" w:hAnsi="Verdana"/>
          <w:szCs w:val="24"/>
        </w:rPr>
        <w:t>4.________________________________________, ____________ динара</w:t>
      </w:r>
    </w:p>
    <w:p w:rsidR="00B75079" w:rsidRDefault="00B75079" w:rsidP="00B75079">
      <w:pPr>
        <w:spacing w:line="240" w:lineRule="exact"/>
        <w:rPr>
          <w:rFonts w:ascii="Verdana" w:hAnsi="Verdana"/>
          <w:szCs w:val="24"/>
        </w:rPr>
      </w:pPr>
      <w:r>
        <w:rPr>
          <w:rFonts w:ascii="Verdana" w:hAnsi="Verdana"/>
          <w:szCs w:val="24"/>
        </w:rPr>
        <w:t>5.________________________________________, ____________ динара</w:t>
      </w:r>
    </w:p>
    <w:p w:rsidR="00B75079" w:rsidRDefault="00B75079" w:rsidP="00B75079">
      <w:pPr>
        <w:spacing w:line="240" w:lineRule="exact"/>
        <w:rPr>
          <w:rFonts w:ascii="Verdana" w:hAnsi="Verdana"/>
          <w:szCs w:val="24"/>
        </w:rPr>
      </w:pPr>
      <w:r>
        <w:rPr>
          <w:rFonts w:ascii="Verdana" w:hAnsi="Verdana"/>
          <w:szCs w:val="24"/>
        </w:rPr>
        <w:t>6.________________________________________, ____________ динара</w:t>
      </w:r>
    </w:p>
    <w:p w:rsidR="00B75079" w:rsidRDefault="00B75079" w:rsidP="00B75079">
      <w:pPr>
        <w:spacing w:line="240" w:lineRule="exact"/>
        <w:rPr>
          <w:rFonts w:ascii="Verdana" w:hAnsi="Verdana"/>
          <w:szCs w:val="24"/>
        </w:rPr>
      </w:pPr>
      <w:r>
        <w:rPr>
          <w:rFonts w:ascii="Verdana" w:hAnsi="Verdana"/>
          <w:szCs w:val="24"/>
        </w:rPr>
        <w:t>7.________________________________________, ____________ динара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b/>
          <w:szCs w:val="24"/>
        </w:rPr>
        <w:t xml:space="preserve">НАПОМЕНА: </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i/>
          <w:szCs w:val="24"/>
        </w:rPr>
      </w:pPr>
      <w:r>
        <w:rPr>
          <w:rFonts w:ascii="Verdana" w:hAnsi="Verdana"/>
          <w:b/>
          <w:szCs w:val="24"/>
        </w:rPr>
        <w:tab/>
        <w:t xml:space="preserve">  </w:t>
      </w:r>
      <w:r>
        <w:rPr>
          <w:rFonts w:ascii="Verdana" w:hAnsi="Verdana"/>
          <w:i/>
          <w:szCs w:val="24"/>
        </w:rPr>
        <w:t xml:space="preserve">У случају непостојања горе наведених трошкова, образац </w:t>
      </w:r>
    </w:p>
    <w:p w:rsidR="00B75079" w:rsidRDefault="00B75079" w:rsidP="00B75079">
      <w:pPr>
        <w:tabs>
          <w:tab w:val="left" w:pos="0"/>
        </w:tabs>
        <w:spacing w:line="240" w:lineRule="exact"/>
        <w:rPr>
          <w:rFonts w:ascii="Verdana" w:hAnsi="Verdana"/>
          <w:i/>
          <w:color w:val="FF0000"/>
          <w:szCs w:val="24"/>
        </w:rPr>
      </w:pPr>
      <w:r>
        <w:rPr>
          <w:rFonts w:ascii="Verdana" w:hAnsi="Verdana"/>
          <w:i/>
          <w:szCs w:val="24"/>
        </w:rPr>
        <w:t>потписати и оверити без попуњавања.</w:t>
      </w:r>
      <w:r>
        <w:rPr>
          <w:rFonts w:ascii="Verdana" w:hAnsi="Verdana"/>
          <w:b/>
          <w:i/>
          <w:color w:val="FF0000"/>
          <w:szCs w:val="24"/>
        </w:rPr>
        <w:tab/>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b/>
          <w:szCs w:val="24"/>
        </w:rPr>
        <w:tab/>
      </w:r>
      <w:r>
        <w:rPr>
          <w:rFonts w:ascii="Verdana" w:hAnsi="Verdana"/>
          <w:szCs w:val="24"/>
        </w:rPr>
        <w:t>Није обавезно достављање овог Обрасца, а може се доставити и непопуњен, прецртан, потписан и оверен.</w:t>
      </w:r>
    </w:p>
    <w:p w:rsidR="00B75079" w:rsidRDefault="00B75079" w:rsidP="00B75079">
      <w:pPr>
        <w:spacing w:line="240" w:lineRule="exact"/>
        <w:jc w:val="lef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rPr>
          <w:rFonts w:ascii="Verdana" w:hAnsi="Verdana"/>
          <w:b/>
          <w:iCs/>
          <w:szCs w:val="24"/>
        </w:rPr>
      </w:pPr>
    </w:p>
    <w:p w:rsidR="00B75079" w:rsidRDefault="00B75079" w:rsidP="00B75079">
      <w:pPr>
        <w:spacing w:line="240" w:lineRule="exact"/>
        <w:rPr>
          <w:rFonts w:ascii="Verdana" w:hAnsi="Verdana"/>
          <w:b/>
          <w:iCs/>
          <w:szCs w:val="24"/>
        </w:rPr>
      </w:pPr>
    </w:p>
    <w:p w:rsidR="00B75079" w:rsidRDefault="00B75079" w:rsidP="00B75079">
      <w:pPr>
        <w:spacing w:line="240" w:lineRule="exact"/>
        <w:jc w:val="center"/>
        <w:rPr>
          <w:rFonts w:ascii="Verdana" w:hAnsi="Verdana"/>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iCs/>
          <w:szCs w:val="24"/>
        </w:rPr>
      </w:pPr>
    </w:p>
    <w:p w:rsidR="00B75079" w:rsidRDefault="00B75079" w:rsidP="00B75079">
      <w:pPr>
        <w:spacing w:line="240" w:lineRule="exact"/>
        <w:jc w:val="center"/>
        <w:rPr>
          <w:rFonts w:ascii="Verdana" w:hAnsi="Verdana"/>
          <w:b/>
          <w:iCs/>
          <w:szCs w:val="24"/>
        </w:rPr>
      </w:pPr>
      <w:r>
        <w:rPr>
          <w:rFonts w:ascii="Verdana" w:hAnsi="Verdana"/>
          <w:b/>
          <w:iCs/>
          <w:szCs w:val="24"/>
          <w:lang w:val="hr-HR"/>
        </w:rPr>
        <w:lastRenderedPageBreak/>
        <w:t>IX</w:t>
      </w:r>
    </w:p>
    <w:p w:rsidR="00B75079" w:rsidRDefault="00B75079" w:rsidP="00B75079">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B75079" w:rsidRDefault="00B75079" w:rsidP="00B75079">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B75079" w:rsidRDefault="00B75079" w:rsidP="00B75079">
      <w:pPr>
        <w:tabs>
          <w:tab w:val="right" w:leader="dot" w:pos="6960"/>
        </w:tabs>
        <w:spacing w:before="240" w:line="240" w:lineRule="exact"/>
        <w:jc w:val="center"/>
        <w:rPr>
          <w:rFonts w:ascii="Verdana" w:hAnsi="Verdana"/>
          <w:b/>
          <w:szCs w:val="24"/>
        </w:rPr>
      </w:pPr>
    </w:p>
    <w:p w:rsidR="00B75079" w:rsidRDefault="00B75079" w:rsidP="00B75079">
      <w:pPr>
        <w:tabs>
          <w:tab w:val="right" w:leader="dot" w:pos="6960"/>
        </w:tabs>
        <w:spacing w:before="240" w:line="240" w:lineRule="exact"/>
        <w:jc w:val="center"/>
        <w:rPr>
          <w:rFonts w:ascii="Verdana" w:hAnsi="Verdana"/>
          <w:b/>
          <w:szCs w:val="24"/>
        </w:rPr>
      </w:pPr>
    </w:p>
    <w:p w:rsidR="00B75079" w:rsidRDefault="00B75079" w:rsidP="00B75079">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(обавезне услове) Закона о јавним набавкама за учешће у поступку јавне набавке мале вредности број </w:t>
      </w:r>
      <w:r w:rsidR="00B84FD9" w:rsidRPr="00BE2773">
        <w:rPr>
          <w:rFonts w:ascii="Verdana" w:hAnsi="Verdana"/>
          <w:b/>
          <w:bCs/>
          <w:iCs/>
          <w:szCs w:val="24"/>
        </w:rPr>
        <w:t>Р - 3</w:t>
      </w:r>
      <w:r w:rsidRPr="00BE2773">
        <w:rPr>
          <w:rFonts w:ascii="Verdana" w:hAnsi="Verdana"/>
          <w:b/>
          <w:bCs/>
          <w:iCs/>
          <w:szCs w:val="24"/>
        </w:rPr>
        <w:t xml:space="preserve"> </w:t>
      </w:r>
      <w:r w:rsidRPr="00BE2773">
        <w:rPr>
          <w:rFonts w:ascii="Verdana" w:hAnsi="Verdana"/>
          <w:b/>
          <w:bCs/>
          <w:iCs/>
          <w:szCs w:val="24"/>
          <w:lang w:val="sr-Latn-CS"/>
        </w:rPr>
        <w:t>/ 2016</w:t>
      </w:r>
      <w:r>
        <w:rPr>
          <w:rFonts w:ascii="Verdana" w:hAnsi="Verdana"/>
          <w:b/>
          <w:bCs/>
          <w:iCs/>
          <w:szCs w:val="24"/>
          <w:lang w:val="sr-Latn-CS"/>
        </w:rPr>
        <w:t xml:space="preserve">, </w:t>
      </w:r>
      <w:r>
        <w:rPr>
          <w:rFonts w:ascii="Verdana" w:hAnsi="Verdana"/>
          <w:szCs w:val="24"/>
        </w:rPr>
        <w:t xml:space="preserve">за набавку радова – </w:t>
      </w:r>
      <w:r>
        <w:rPr>
          <w:rFonts w:ascii="Verdana" w:hAnsi="Verdana"/>
          <w:b/>
          <w:szCs w:val="24"/>
        </w:rPr>
        <w:t>Капитално одржавање зграда и објеката за потребе образовања</w:t>
      </w:r>
      <w:r>
        <w:rPr>
          <w:rFonts w:ascii="Verdana" w:hAnsi="Verdana"/>
          <w:szCs w:val="24"/>
        </w:rPr>
        <w:t xml:space="preserve"> и да о томе поседујемо све доказе прописане чланом 77. Закона о јавним набавкама („Службени гласник РС“ бр. 124/12, 14/15 и 68/15), и то:</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rPr>
        <w:tab/>
      </w:r>
    </w:p>
    <w:p w:rsidR="00B75079" w:rsidRDefault="00B75079" w:rsidP="00B75079">
      <w:pPr>
        <w:tabs>
          <w:tab w:val="right" w:leader="dot" w:pos="6960"/>
        </w:tabs>
        <w:spacing w:before="240" w:line="240" w:lineRule="exact"/>
        <w:rPr>
          <w:rFonts w:ascii="Verdana" w:hAnsi="Verdana"/>
          <w:bCs/>
          <w:iCs/>
          <w:szCs w:val="24"/>
        </w:rPr>
      </w:pPr>
    </w:p>
    <w:p w:rsidR="00B75079" w:rsidRDefault="00B75079" w:rsidP="00B75079">
      <w:pPr>
        <w:tabs>
          <w:tab w:val="right" w:leader="dot" w:pos="6960"/>
        </w:tabs>
        <w:spacing w:before="240" w:line="240" w:lineRule="exact"/>
        <w:rPr>
          <w:rFonts w:ascii="Verdana" w:hAnsi="Verdana"/>
          <w:b/>
          <w:bCs/>
          <w:iCs/>
          <w:szCs w:val="24"/>
          <w:u w:val="single"/>
        </w:rPr>
      </w:pPr>
      <w:r>
        <w:rPr>
          <w:rFonts w:ascii="Verdana" w:hAnsi="Verdana"/>
          <w:bCs/>
          <w:iCs/>
          <w:szCs w:val="24"/>
        </w:rPr>
        <w:tab/>
      </w:r>
      <w:r>
        <w:rPr>
          <w:rFonts w:ascii="Verdana" w:hAnsi="Verdana"/>
          <w:b/>
          <w:bCs/>
          <w:iCs/>
          <w:szCs w:val="24"/>
          <w:u w:val="single"/>
        </w:rPr>
        <w:t>додатни услов:</w:t>
      </w:r>
    </w:p>
    <w:p w:rsidR="00B75079" w:rsidRDefault="00B75079" w:rsidP="00B75079">
      <w:pPr>
        <w:tabs>
          <w:tab w:val="right" w:leader="dot" w:pos="6960"/>
        </w:tabs>
        <w:spacing w:before="240" w:line="240" w:lineRule="exact"/>
        <w:rPr>
          <w:rFonts w:ascii="Verdana" w:hAnsi="Verdana"/>
          <w:b/>
          <w:bCs/>
          <w:iCs/>
          <w:szCs w:val="24"/>
          <w:u w:val="single"/>
        </w:rPr>
      </w:pPr>
    </w:p>
    <w:p w:rsidR="00B75079" w:rsidRDefault="00B75079" w:rsidP="00B75079">
      <w:pPr>
        <w:pStyle w:val="ListParagraph"/>
        <w:numPr>
          <w:ilvl w:val="0"/>
          <w:numId w:val="6"/>
        </w:numPr>
        <w:tabs>
          <w:tab w:val="clear" w:pos="1440"/>
          <w:tab w:val="left" w:pos="0"/>
          <w:tab w:val="right" w:leader="dot" w:pos="6960"/>
        </w:tabs>
        <w:spacing w:before="240" w:line="240" w:lineRule="exact"/>
        <w:rPr>
          <w:rFonts w:ascii="Verdana" w:hAnsi="Verdana"/>
          <w:bCs/>
          <w:iCs/>
          <w:szCs w:val="24"/>
        </w:rPr>
      </w:pPr>
      <w:r>
        <w:rPr>
          <w:rFonts w:ascii="Verdana" w:hAnsi="Verdana"/>
          <w:bCs/>
          <w:iCs/>
          <w:szCs w:val="24"/>
        </w:rPr>
        <w:t>да над њим није покренут поступак стечаја или ликвидације, односно претходни стечајни поступак.</w:t>
      </w:r>
    </w:p>
    <w:p w:rsidR="00B75079" w:rsidRDefault="00B75079" w:rsidP="00B75079">
      <w:pPr>
        <w:tabs>
          <w:tab w:val="right" w:leader="dot" w:pos="6960"/>
        </w:tabs>
        <w:spacing w:before="240" w:line="240" w:lineRule="exact"/>
        <w:rPr>
          <w:rFonts w:ascii="Verdana" w:hAnsi="Verdana"/>
          <w:bCs/>
          <w:iCs/>
          <w:szCs w:val="24"/>
        </w:rPr>
      </w:pP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ab/>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B75079" w:rsidRDefault="00B75079" w:rsidP="00B75079">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w:t>
      </w:r>
    </w:p>
    <w:p w:rsidR="00B75079" w:rsidRDefault="00B75079" w:rsidP="00B75079">
      <w:pPr>
        <w:pStyle w:val="ListParagraph"/>
        <w:tabs>
          <w:tab w:val="right" w:leader="dot" w:pos="6960"/>
        </w:tabs>
        <w:spacing w:before="240" w:line="240" w:lineRule="exact"/>
        <w:rPr>
          <w:rFonts w:ascii="Verdana" w:hAnsi="Verdana"/>
          <w:bCs/>
          <w:iCs/>
          <w:szCs w:val="24"/>
        </w:rPr>
      </w:pPr>
      <w:r>
        <w:rPr>
          <w:rFonts w:ascii="Verdana" w:hAnsi="Verdana"/>
          <w:bCs/>
          <w:iCs/>
          <w:szCs w:val="24"/>
        </w:rPr>
        <w:lastRenderedPageBreak/>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t xml:space="preserve">Изјава служи као доказ о испуњености услова за  предметну  </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 xml:space="preserve">          јавну набавку и у друге сврхе се не може користити.</w:t>
      </w:r>
    </w:p>
    <w:p w:rsidR="00B75079" w:rsidRDefault="00B75079" w:rsidP="00B75079">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C8038D">
      <w:pPr>
        <w:spacing w:line="240" w:lineRule="exac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75079" w:rsidRDefault="00B75079" w:rsidP="00C8038D">
      <w:pPr>
        <w:pStyle w:val="BodyTextIndent3"/>
        <w:tabs>
          <w:tab w:val="left" w:pos="1418"/>
        </w:tabs>
        <w:spacing w:before="60" w:line="240" w:lineRule="exact"/>
        <w:ind w:right="147" w:firstLine="0"/>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hr-HR"/>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hr-HR"/>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hr-HR"/>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tabs>
          <w:tab w:val="left" w:pos="1140"/>
          <w:tab w:val="center" w:pos="4320"/>
        </w:tabs>
        <w:spacing w:line="240" w:lineRule="exact"/>
        <w:jc w:val="left"/>
        <w:rPr>
          <w:rFonts w:ascii="Verdana" w:hAnsi="Verdana"/>
          <w:b/>
          <w:szCs w:val="24"/>
        </w:rPr>
      </w:pPr>
    </w:p>
    <w:p w:rsidR="00B75079" w:rsidRDefault="00B75079" w:rsidP="00B75079">
      <w:pPr>
        <w:tabs>
          <w:tab w:val="left" w:pos="1140"/>
          <w:tab w:val="center" w:pos="4320"/>
        </w:tabs>
        <w:spacing w:line="240" w:lineRule="exact"/>
        <w:jc w:val="left"/>
        <w:rPr>
          <w:rFonts w:ascii="Verdana" w:hAnsi="Verdana"/>
          <w:b/>
          <w:szCs w:val="24"/>
        </w:rPr>
      </w:pPr>
      <w:r>
        <w:rPr>
          <w:rFonts w:ascii="Verdana" w:hAnsi="Verdana"/>
          <w:b/>
          <w:szCs w:val="24"/>
        </w:rPr>
        <w:lastRenderedPageBreak/>
        <w:tab/>
      </w:r>
      <w:r>
        <w:rPr>
          <w:rFonts w:ascii="Verdana" w:hAnsi="Verdana"/>
          <w:b/>
          <w:szCs w:val="24"/>
        </w:rPr>
        <w:tab/>
        <w:t>И З Ј А В А</w:t>
      </w:r>
      <w:r>
        <w:rPr>
          <w:rFonts w:ascii="Verdana" w:hAnsi="Verdana"/>
          <w:b/>
          <w:szCs w:val="24"/>
          <w:lang w:val="hr-HR"/>
        </w:rPr>
        <w:t xml:space="preserve">  Ч Л А Н А  Г Р У П Е  П О Н У Ђ А Ч А</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left"/>
        <w:rPr>
          <w:rFonts w:ascii="Verdana" w:hAnsi="Verdana"/>
          <w:szCs w:val="24"/>
        </w:rPr>
      </w:pPr>
      <w:r>
        <w:rPr>
          <w:rFonts w:ascii="Verdana" w:hAnsi="Verdana"/>
          <w:szCs w:val="24"/>
        </w:rPr>
        <w:t>Назив Понуђача: _______________________________________________</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Број и датум понуде: ___________________________________________</w:t>
      </w:r>
    </w:p>
    <w:p w:rsidR="00B75079" w:rsidRDefault="00B75079" w:rsidP="00B75079">
      <w:pPr>
        <w:spacing w:line="240" w:lineRule="exact"/>
        <w:jc w:val="left"/>
        <w:rPr>
          <w:rFonts w:ascii="Verdana" w:hAnsi="Verdana"/>
          <w:szCs w:val="24"/>
        </w:rPr>
      </w:pPr>
    </w:p>
    <w:p w:rsidR="00B75079" w:rsidRDefault="00B75079" w:rsidP="00BE2773">
      <w:pPr>
        <w:spacing w:line="240" w:lineRule="exact"/>
        <w:rPr>
          <w:rFonts w:ascii="Verdana" w:hAnsi="Verdana"/>
          <w:szCs w:val="24"/>
        </w:rPr>
      </w:pPr>
      <w:r>
        <w:rPr>
          <w:rFonts w:ascii="Verdana" w:hAnsi="Verdana"/>
          <w:szCs w:val="24"/>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радова бр. </w:t>
      </w:r>
      <w:r w:rsidR="00B84FD9" w:rsidRPr="00BE2773">
        <w:rPr>
          <w:rFonts w:ascii="Verdana" w:hAnsi="Verdana"/>
          <w:szCs w:val="24"/>
        </w:rPr>
        <w:t>Р – 3</w:t>
      </w:r>
      <w:r w:rsidRPr="00BE2773">
        <w:rPr>
          <w:rFonts w:ascii="Verdana" w:hAnsi="Verdana"/>
          <w:szCs w:val="24"/>
        </w:rPr>
        <w:t xml:space="preserve"> / 2016</w:t>
      </w:r>
      <w:r w:rsidRPr="00B84FD9">
        <w:rPr>
          <w:rFonts w:ascii="Verdana" w:hAnsi="Verdana"/>
          <w:color w:val="FF0000"/>
          <w:szCs w:val="24"/>
        </w:rPr>
        <w:t xml:space="preserve"> </w:t>
      </w:r>
      <w:r>
        <w:rPr>
          <w:rFonts w:ascii="Verdana" w:hAnsi="Verdana"/>
          <w:szCs w:val="24"/>
        </w:rPr>
        <w:t xml:space="preserve">– </w:t>
      </w:r>
      <w:r>
        <w:rPr>
          <w:rFonts w:ascii="Verdana" w:hAnsi="Verdana"/>
          <w:b/>
          <w:szCs w:val="24"/>
        </w:rPr>
        <w:t>Капитално одржавање зграда и објеката за потребе образовања</w:t>
      </w:r>
      <w:r>
        <w:rPr>
          <w:rFonts w:ascii="Verdana" w:hAnsi="Verdana"/>
          <w:szCs w:val="24"/>
        </w:rPr>
        <w:t xml:space="preserve"> за потребе Универзитета у Београду – Биолошког факултета и да о томе поседујемо све доказе прописане чланом 77. Закона о јавним набавкама („Службени гласник РС“ бр. 124/12, 14/15 и 68/15), и то:</w:t>
      </w:r>
    </w:p>
    <w:p w:rsidR="00B75079" w:rsidRDefault="00B75079" w:rsidP="00B75079">
      <w:pPr>
        <w:spacing w:line="240" w:lineRule="exact"/>
        <w:jc w:val="left"/>
        <w:rPr>
          <w:rFonts w:ascii="Verdana" w:hAnsi="Verdana"/>
          <w:b/>
          <w:szCs w:val="24"/>
          <w:u w:val="single"/>
        </w:rPr>
      </w:pPr>
    </w:p>
    <w:p w:rsidR="00B75079" w:rsidRDefault="00B75079" w:rsidP="00B75079">
      <w:pPr>
        <w:spacing w:line="240" w:lineRule="exact"/>
        <w:jc w:val="left"/>
        <w:rPr>
          <w:rFonts w:ascii="Verdana" w:hAnsi="Verdana"/>
          <w:szCs w:val="24"/>
        </w:rPr>
      </w:pPr>
      <w:r>
        <w:rPr>
          <w:rFonts w:ascii="Verdana" w:hAnsi="Verdana"/>
          <w:szCs w:val="24"/>
        </w:rPr>
        <w:tab/>
        <w:t>- да је регистрован код надлежног органа;</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lang w:val="hr-HR"/>
        </w:rPr>
        <w:tab/>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r>
    </w:p>
    <w:p w:rsidR="00B75079" w:rsidRDefault="00B75079" w:rsidP="00B75079">
      <w:pPr>
        <w:spacing w:line="240" w:lineRule="exact"/>
        <w:rPr>
          <w:rFonts w:ascii="Verdana" w:hAnsi="Verdana"/>
          <w:color w:val="FF0000"/>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B75079" w:rsidRDefault="00B75079" w:rsidP="00B75079">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B75079" w:rsidRDefault="00B75079" w:rsidP="00B75079">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  </w:t>
      </w:r>
    </w:p>
    <w:p w:rsidR="00B75079" w:rsidRDefault="00B75079" w:rsidP="00B75079">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B75079" w:rsidRDefault="00B75079" w:rsidP="00B75079">
      <w:pPr>
        <w:tabs>
          <w:tab w:val="right" w:leader="dot" w:pos="6960"/>
        </w:tabs>
        <w:spacing w:before="240" w:line="240" w:lineRule="exact"/>
        <w:rPr>
          <w:rFonts w:ascii="Verdana" w:hAnsi="Verdana"/>
          <w:bCs/>
          <w:iCs/>
          <w:szCs w:val="24"/>
        </w:rPr>
      </w:pPr>
    </w:p>
    <w:p w:rsidR="00B75079" w:rsidRDefault="00B75079" w:rsidP="00B75079">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jc w:val="center"/>
        <w:rPr>
          <w:rFonts w:ascii="Verdana" w:hAnsi="Verdana"/>
          <w:b/>
          <w:szCs w:val="24"/>
        </w:rPr>
      </w:pPr>
    </w:p>
    <w:p w:rsidR="00B75079" w:rsidRDefault="00B75079" w:rsidP="00B75079">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B75079" w:rsidRDefault="00B75079" w:rsidP="00B75079">
      <w:pPr>
        <w:autoSpaceDE w:val="0"/>
        <w:autoSpaceDN w:val="0"/>
        <w:adjustRightInd w:val="0"/>
        <w:spacing w:before="8" w:line="240" w:lineRule="exact"/>
        <w:rPr>
          <w:rFonts w:ascii="Verdana" w:hAnsi="Verdana"/>
          <w:bCs/>
          <w:szCs w:val="24"/>
        </w:rPr>
      </w:pPr>
    </w:p>
    <w:p w:rsidR="00B75079" w:rsidRDefault="00B75079" w:rsidP="00B75079">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w:t>
      </w:r>
      <w:r>
        <w:rPr>
          <w:rFonts w:ascii="Verdana" w:hAnsi="Verdana"/>
          <w:bCs/>
          <w:spacing w:val="-1"/>
          <w:szCs w:val="24"/>
        </w:rPr>
        <w:t>у</w:t>
      </w:r>
      <w:r>
        <w:rPr>
          <w:rFonts w:ascii="Verdana" w:hAnsi="Verdana"/>
          <w:bCs/>
          <w:spacing w:val="1"/>
          <w:szCs w:val="24"/>
        </w:rPr>
        <w:t>ђач</w:t>
      </w:r>
      <w:r>
        <w:rPr>
          <w:rFonts w:ascii="Verdana" w:hAnsi="Verdana"/>
          <w:bCs/>
          <w:szCs w:val="24"/>
        </w:rPr>
        <w:t>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B75079" w:rsidRDefault="00B75079" w:rsidP="00B75079">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ке понуде, сваки По</w:t>
      </w:r>
      <w:r>
        <w:rPr>
          <w:rFonts w:ascii="Verdana" w:hAnsi="Verdana"/>
          <w:bCs/>
          <w:spacing w:val="1"/>
          <w:szCs w:val="24"/>
        </w:rPr>
        <w:t>н</w:t>
      </w:r>
      <w:r>
        <w:rPr>
          <w:rFonts w:ascii="Verdana" w:hAnsi="Verdana"/>
          <w:bCs/>
          <w:spacing w:val="-1"/>
          <w:szCs w:val="24"/>
        </w:rPr>
        <w:t>у</w:t>
      </w:r>
      <w:r>
        <w:rPr>
          <w:rFonts w:ascii="Verdana" w:hAnsi="Verdana"/>
          <w:bCs/>
          <w:szCs w:val="24"/>
        </w:rPr>
        <w:t>ђ</w:t>
      </w:r>
      <w:r>
        <w:rPr>
          <w:rFonts w:ascii="Verdana" w:hAnsi="Verdana"/>
          <w:bCs/>
          <w:spacing w:val="1"/>
          <w:szCs w:val="24"/>
        </w:rPr>
        <w:t>а</w:t>
      </w:r>
      <w:r>
        <w:rPr>
          <w:rFonts w:ascii="Verdana" w:hAnsi="Verdana"/>
          <w:bCs/>
          <w:szCs w:val="24"/>
        </w:rPr>
        <w:t xml:space="preserve">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е Понуђа</w:t>
      </w:r>
      <w:r>
        <w:rPr>
          <w:rFonts w:ascii="Verdana" w:hAnsi="Verdana"/>
          <w:bCs/>
          <w:spacing w:val="1"/>
          <w:szCs w:val="24"/>
        </w:rPr>
        <w:t>ч</w:t>
      </w:r>
      <w:r>
        <w:rPr>
          <w:rFonts w:ascii="Verdana" w:hAnsi="Verdana"/>
          <w:bCs/>
          <w:szCs w:val="24"/>
        </w:rPr>
        <w:t xml:space="preserve">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н</w:t>
      </w:r>
      <w:r>
        <w:rPr>
          <w:rFonts w:ascii="Verdana" w:hAnsi="Verdana"/>
          <w:bCs/>
          <w:spacing w:val="-1"/>
          <w:szCs w:val="24"/>
        </w:rPr>
        <w:t>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w:t>
      </w:r>
      <w:r>
        <w:rPr>
          <w:rFonts w:ascii="Verdana" w:hAnsi="Verdana"/>
          <w:bCs/>
          <w:szCs w:val="24"/>
        </w:rPr>
        <w:t>ну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B75079" w:rsidRDefault="00B75079" w:rsidP="00B75079">
      <w:pPr>
        <w:autoSpaceDE w:val="0"/>
        <w:autoSpaceDN w:val="0"/>
        <w:adjustRightInd w:val="0"/>
        <w:spacing w:line="240" w:lineRule="exact"/>
        <w:ind w:right="74"/>
        <w:rPr>
          <w:rFonts w:ascii="Verdana" w:hAnsi="Verdana"/>
          <w:bCs/>
          <w:spacing w:val="-1"/>
          <w:szCs w:val="24"/>
        </w:rPr>
      </w:pPr>
    </w:p>
    <w:p w:rsidR="00B75079" w:rsidRDefault="00B75079" w:rsidP="00B75079">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w:t>
      </w:r>
      <w:r>
        <w:rPr>
          <w:rFonts w:ascii="Verdana" w:hAnsi="Verdana"/>
          <w:bCs/>
          <w:spacing w:val="1"/>
          <w:szCs w:val="24"/>
        </w:rPr>
        <w:t>ч</w:t>
      </w:r>
      <w:r>
        <w:rPr>
          <w:rFonts w:ascii="Verdana" w:hAnsi="Verdana"/>
          <w:bCs/>
          <w:szCs w:val="24"/>
        </w:rPr>
        <w:t>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w:t>
      </w:r>
      <w:r>
        <w:rPr>
          <w:rFonts w:ascii="Verdana" w:hAnsi="Verdana"/>
          <w:bCs/>
          <w:spacing w:val="-1"/>
          <w:w w:val="103"/>
          <w:szCs w:val="24"/>
        </w:rPr>
        <w:t>о</w:t>
      </w:r>
      <w:r>
        <w:rPr>
          <w:rFonts w:ascii="Verdana" w:hAnsi="Verdana"/>
          <w:bCs/>
          <w:spacing w:val="1"/>
          <w:w w:val="103"/>
          <w:szCs w:val="24"/>
        </w:rPr>
        <w:t>н</w:t>
      </w:r>
      <w:r>
        <w:rPr>
          <w:rFonts w:ascii="Verdana" w:hAnsi="Verdana"/>
          <w:bCs/>
          <w:spacing w:val="-1"/>
          <w:w w:val="103"/>
          <w:szCs w:val="24"/>
        </w:rPr>
        <w:t>у</w:t>
      </w:r>
      <w:r>
        <w:rPr>
          <w:rFonts w:ascii="Verdana" w:hAnsi="Verdana"/>
          <w:bCs/>
          <w:w w:val="103"/>
          <w:szCs w:val="24"/>
        </w:rPr>
        <w:t>ђа</w:t>
      </w:r>
      <w:r>
        <w:rPr>
          <w:rFonts w:ascii="Verdana" w:hAnsi="Verdana"/>
          <w:bCs/>
          <w:spacing w:val="1"/>
          <w:w w:val="103"/>
          <w:szCs w:val="24"/>
        </w:rPr>
        <w:t>ч</w:t>
      </w:r>
      <w:r>
        <w:rPr>
          <w:rFonts w:ascii="Verdana" w:hAnsi="Verdana"/>
          <w:bCs/>
          <w:w w:val="103"/>
          <w:szCs w:val="24"/>
        </w:rPr>
        <w:t>а.</w:t>
      </w:r>
    </w:p>
    <w:p w:rsidR="00B75079" w:rsidRDefault="00B75079" w:rsidP="00B75079">
      <w:pPr>
        <w:autoSpaceDE w:val="0"/>
        <w:autoSpaceDN w:val="0"/>
        <w:adjustRightInd w:val="0"/>
        <w:spacing w:before="1" w:line="240" w:lineRule="exact"/>
        <w:ind w:right="74"/>
        <w:rPr>
          <w:rFonts w:ascii="Verdana" w:hAnsi="Verdana"/>
          <w:bCs/>
          <w:szCs w:val="24"/>
        </w:rPr>
      </w:pPr>
    </w:p>
    <w:p w:rsidR="00B75079" w:rsidRDefault="00B75079" w:rsidP="00B75079">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ог Пон</w:t>
      </w:r>
      <w:r>
        <w:rPr>
          <w:rFonts w:ascii="Verdana" w:hAnsi="Verdana"/>
          <w:bCs/>
          <w:spacing w:val="1"/>
          <w:szCs w:val="24"/>
        </w:rPr>
        <w:t>у</w:t>
      </w:r>
      <w:r>
        <w:rPr>
          <w:rFonts w:ascii="Verdana" w:hAnsi="Verdana"/>
          <w:bCs/>
          <w:spacing w:val="-1"/>
          <w:szCs w:val="24"/>
        </w:rPr>
        <w:t>ђ</w:t>
      </w:r>
      <w:r>
        <w:rPr>
          <w:rFonts w:ascii="Verdana" w:hAnsi="Verdana"/>
          <w:bCs/>
          <w:spacing w:val="1"/>
          <w:szCs w:val="24"/>
        </w:rPr>
        <w:t>ач</w:t>
      </w:r>
      <w:r>
        <w:rPr>
          <w:rFonts w:ascii="Verdana" w:hAnsi="Verdana"/>
          <w:bCs/>
          <w:szCs w:val="24"/>
        </w:rPr>
        <w:t xml:space="preserve">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е По</w:t>
      </w:r>
      <w:r>
        <w:rPr>
          <w:rFonts w:ascii="Verdana" w:hAnsi="Verdana"/>
          <w:bCs/>
          <w:spacing w:val="1"/>
          <w:szCs w:val="24"/>
        </w:rPr>
        <w:t>н</w:t>
      </w:r>
      <w:r>
        <w:rPr>
          <w:rFonts w:ascii="Verdana" w:hAnsi="Verdana"/>
          <w:bCs/>
          <w:spacing w:val="-1"/>
          <w:szCs w:val="24"/>
        </w:rPr>
        <w:t>у</w:t>
      </w:r>
      <w:r>
        <w:rPr>
          <w:rFonts w:ascii="Verdana" w:hAnsi="Verdana"/>
          <w:bCs/>
          <w:szCs w:val="24"/>
        </w:rPr>
        <w:t>ђа</w:t>
      </w:r>
      <w:r>
        <w:rPr>
          <w:rFonts w:ascii="Verdana" w:hAnsi="Verdana"/>
          <w:bCs/>
          <w:spacing w:val="2"/>
          <w:szCs w:val="24"/>
        </w:rPr>
        <w:t>ч</w:t>
      </w:r>
      <w:r>
        <w:rPr>
          <w:rFonts w:ascii="Verdana" w:hAnsi="Verdana"/>
          <w:bCs/>
          <w:szCs w:val="24"/>
        </w:rPr>
        <w:t xml:space="preserve">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450"/>
          <w:tab w:val="left" w:pos="1418"/>
        </w:tabs>
        <w:spacing w:before="60" w:line="240" w:lineRule="exact"/>
        <w:ind w:right="147" w:firstLine="0"/>
        <w:rPr>
          <w:rFonts w:ascii="Verdana" w:hAnsi="Verdana"/>
          <w:b/>
          <w:sz w:val="24"/>
          <w:szCs w:val="24"/>
          <w:lang w:val="sr-Cyrl-CS"/>
        </w:rPr>
      </w:pPr>
      <w:r>
        <w:rPr>
          <w:rFonts w:ascii="Verdana" w:hAnsi="Verdana"/>
          <w:b/>
          <w:sz w:val="24"/>
          <w:szCs w:val="24"/>
          <w:lang w:val="sr-Cyrl-CS"/>
        </w:rPr>
        <w:tab/>
      </w:r>
      <w:r>
        <w:rPr>
          <w:rFonts w:ascii="Verdana" w:hAnsi="Verdana"/>
          <w:b/>
          <w:sz w:val="24"/>
          <w:szCs w:val="24"/>
          <w:lang w:val="sr-Cyrl-CS"/>
        </w:rPr>
        <w:tab/>
      </w:r>
    </w:p>
    <w:p w:rsidR="00B75079" w:rsidRDefault="00B75079" w:rsidP="00B75079">
      <w:pPr>
        <w:pStyle w:val="BodyTextIndent3"/>
        <w:tabs>
          <w:tab w:val="left" w:pos="450"/>
          <w:tab w:val="left" w:pos="1418"/>
        </w:tabs>
        <w:spacing w:before="60" w:line="240" w:lineRule="exact"/>
        <w:ind w:right="147" w:firstLine="0"/>
        <w:rPr>
          <w:rFonts w:ascii="Verdana" w:hAnsi="Verdana"/>
          <w:b/>
          <w:sz w:val="24"/>
          <w:szCs w:val="24"/>
          <w:lang w:val="sr-Cyrl-CS"/>
        </w:rPr>
      </w:pPr>
    </w:p>
    <w:p w:rsidR="00B75079" w:rsidRDefault="00B75079" w:rsidP="00B75079">
      <w:pPr>
        <w:pStyle w:val="BodyTextIndent3"/>
        <w:tabs>
          <w:tab w:val="left" w:pos="450"/>
          <w:tab w:val="left" w:pos="1418"/>
        </w:tabs>
        <w:spacing w:before="60" w:line="240" w:lineRule="exact"/>
        <w:ind w:right="147" w:firstLine="0"/>
        <w:rPr>
          <w:rFonts w:ascii="Verdana" w:hAnsi="Verdana"/>
          <w:b/>
          <w:sz w:val="24"/>
          <w:szCs w:val="24"/>
          <w:lang w:val="sr-Cyrl-CS"/>
        </w:rPr>
      </w:pPr>
    </w:p>
    <w:p w:rsidR="00B75079" w:rsidRDefault="00B75079" w:rsidP="00B75079">
      <w:pPr>
        <w:pStyle w:val="BodyTextIndent3"/>
        <w:tabs>
          <w:tab w:val="left" w:pos="450"/>
          <w:tab w:val="left" w:pos="1418"/>
        </w:tabs>
        <w:spacing w:before="60" w:line="240" w:lineRule="exact"/>
        <w:ind w:right="147" w:firstLine="0"/>
        <w:rPr>
          <w:rFonts w:ascii="Verdana" w:hAnsi="Verdana"/>
          <w:b/>
          <w:sz w:val="24"/>
          <w:szCs w:val="24"/>
          <w:lang w:val="sr-Cyrl-CS"/>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lastRenderedPageBreak/>
        <w:t>И З Ј А В А  П О Д И З В О Ђ А Ч А</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left"/>
        <w:rPr>
          <w:rFonts w:ascii="Verdana" w:hAnsi="Verdana"/>
          <w:szCs w:val="24"/>
        </w:rPr>
      </w:pPr>
      <w:r>
        <w:rPr>
          <w:rFonts w:ascii="Verdana" w:hAnsi="Verdana"/>
          <w:szCs w:val="24"/>
        </w:rPr>
        <w:t>Назив Понуђача: _______________________________________________</w:t>
      </w:r>
    </w:p>
    <w:p w:rsidR="00B75079" w:rsidRDefault="00B75079" w:rsidP="00C8038D">
      <w:pPr>
        <w:spacing w:line="240" w:lineRule="exact"/>
        <w:rPr>
          <w:rFonts w:ascii="Verdana" w:hAnsi="Verdana"/>
          <w:szCs w:val="24"/>
        </w:rPr>
      </w:pPr>
    </w:p>
    <w:p w:rsidR="00B75079" w:rsidRDefault="00B75079" w:rsidP="00C8038D">
      <w:pPr>
        <w:spacing w:line="240" w:lineRule="exact"/>
        <w:rPr>
          <w:rFonts w:ascii="Verdana" w:hAnsi="Verdana"/>
          <w:szCs w:val="24"/>
        </w:rPr>
      </w:pPr>
      <w:r>
        <w:rPr>
          <w:rFonts w:ascii="Verdana" w:hAnsi="Verdana"/>
          <w:szCs w:val="24"/>
        </w:rPr>
        <w:t>Број и датум понуде: ___________________________________________</w:t>
      </w:r>
    </w:p>
    <w:p w:rsidR="00B75079" w:rsidRDefault="00B75079" w:rsidP="00C8038D">
      <w:pPr>
        <w:spacing w:line="240" w:lineRule="exact"/>
        <w:rPr>
          <w:rFonts w:ascii="Verdana" w:hAnsi="Verdana"/>
          <w:szCs w:val="24"/>
        </w:rPr>
      </w:pPr>
    </w:p>
    <w:p w:rsidR="00B75079" w:rsidRDefault="00B75079" w:rsidP="00C8038D">
      <w:pPr>
        <w:spacing w:line="240" w:lineRule="exact"/>
        <w:rPr>
          <w:rFonts w:ascii="Verdana" w:hAnsi="Verdana"/>
          <w:szCs w:val="24"/>
        </w:rPr>
      </w:pPr>
      <w:r>
        <w:rPr>
          <w:rFonts w:ascii="Verdana" w:hAnsi="Verdana"/>
          <w:szCs w:val="24"/>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радова бр</w:t>
      </w:r>
      <w:r w:rsidR="00B84FD9">
        <w:rPr>
          <w:rFonts w:ascii="Verdana" w:hAnsi="Verdana"/>
          <w:color w:val="FF0000"/>
          <w:szCs w:val="24"/>
        </w:rPr>
        <w:t xml:space="preserve">. </w:t>
      </w:r>
      <w:r w:rsidR="00B84FD9" w:rsidRPr="00BE2773">
        <w:rPr>
          <w:rFonts w:ascii="Verdana" w:hAnsi="Verdana"/>
          <w:szCs w:val="24"/>
        </w:rPr>
        <w:t>Р – 3</w:t>
      </w:r>
      <w:r w:rsidRPr="00BE2773">
        <w:rPr>
          <w:rFonts w:ascii="Verdana" w:hAnsi="Verdana"/>
          <w:szCs w:val="24"/>
        </w:rPr>
        <w:t xml:space="preserve"> / 2016</w:t>
      </w:r>
      <w:r>
        <w:rPr>
          <w:rFonts w:ascii="Verdana" w:hAnsi="Verdana"/>
          <w:szCs w:val="24"/>
        </w:rPr>
        <w:t xml:space="preserve"> – </w:t>
      </w:r>
      <w:r>
        <w:rPr>
          <w:rFonts w:ascii="Verdana" w:hAnsi="Verdana"/>
          <w:b/>
          <w:szCs w:val="24"/>
        </w:rPr>
        <w:t>Капитално одржавање зграда и објеката за потребе образовања</w:t>
      </w:r>
      <w:r>
        <w:rPr>
          <w:rFonts w:ascii="Verdana" w:hAnsi="Verdana"/>
          <w:szCs w:val="24"/>
        </w:rPr>
        <w:t>, и то:</w:t>
      </w:r>
    </w:p>
    <w:p w:rsidR="00B75079" w:rsidRDefault="00B75079" w:rsidP="00C8038D">
      <w:pPr>
        <w:spacing w:line="240" w:lineRule="exact"/>
        <w:rPr>
          <w:rFonts w:ascii="Verdana" w:hAnsi="Verdana"/>
          <w:b/>
          <w:szCs w:val="24"/>
          <w:u w:val="single"/>
        </w:rPr>
      </w:pPr>
    </w:p>
    <w:p w:rsidR="00B75079" w:rsidRDefault="00B75079" w:rsidP="00C8038D">
      <w:pPr>
        <w:spacing w:line="240" w:lineRule="exact"/>
        <w:rPr>
          <w:rFonts w:ascii="Verdana" w:hAnsi="Verdana"/>
          <w:szCs w:val="24"/>
        </w:rPr>
      </w:pPr>
      <w:r>
        <w:rPr>
          <w:rFonts w:ascii="Verdana" w:hAnsi="Verdana"/>
          <w:szCs w:val="24"/>
        </w:rPr>
        <w:tab/>
        <w:t>- да је регистрован код надлежног органа;</w:t>
      </w:r>
    </w:p>
    <w:p w:rsidR="00B75079" w:rsidRDefault="00B75079" w:rsidP="00C8038D">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5079" w:rsidRDefault="00B75079" w:rsidP="00C8038D">
      <w:pPr>
        <w:tabs>
          <w:tab w:val="right" w:leader="dot" w:pos="6960"/>
        </w:tabs>
        <w:spacing w:before="240" w:line="240" w:lineRule="exact"/>
        <w:rPr>
          <w:rFonts w:ascii="Verdana" w:hAnsi="Verdana"/>
          <w:bCs/>
          <w:iCs/>
          <w:szCs w:val="24"/>
          <w:lang w:val="hr-HR"/>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B75079" w:rsidRDefault="00B75079" w:rsidP="00C8038D">
      <w:pPr>
        <w:spacing w:line="240" w:lineRule="exact"/>
        <w:rPr>
          <w:rFonts w:ascii="Verdana" w:hAnsi="Verdana"/>
          <w:color w:val="FF0000"/>
          <w:szCs w:val="24"/>
        </w:rPr>
      </w:pPr>
    </w:p>
    <w:p w:rsidR="00B75079" w:rsidRDefault="00B75079" w:rsidP="00C8038D">
      <w:pPr>
        <w:spacing w:line="240" w:lineRule="exact"/>
        <w:rPr>
          <w:rFonts w:ascii="Verdana" w:hAnsi="Verdana"/>
          <w:b/>
          <w:szCs w:val="24"/>
          <w:u w:val="single"/>
        </w:rPr>
      </w:pPr>
      <w:r>
        <w:rPr>
          <w:rFonts w:ascii="Verdana" w:hAnsi="Verdana"/>
          <w:color w:val="FF0000"/>
          <w:szCs w:val="24"/>
        </w:rPr>
        <w:tab/>
      </w:r>
      <w:r>
        <w:rPr>
          <w:rFonts w:ascii="Verdana" w:hAnsi="Verdana"/>
          <w:b/>
          <w:szCs w:val="24"/>
          <w:u w:val="single"/>
        </w:rPr>
        <w:t>додатни услов:</w:t>
      </w:r>
    </w:p>
    <w:p w:rsidR="00B75079" w:rsidRDefault="00B75079" w:rsidP="00C8038D">
      <w:pPr>
        <w:spacing w:line="240" w:lineRule="exact"/>
        <w:rPr>
          <w:rFonts w:ascii="Verdana" w:hAnsi="Verdana"/>
          <w:b/>
          <w:szCs w:val="24"/>
          <w:u w:val="single"/>
        </w:rPr>
      </w:pPr>
    </w:p>
    <w:p w:rsidR="00B75079" w:rsidRDefault="00B75079" w:rsidP="00C8038D">
      <w:pPr>
        <w:spacing w:line="240" w:lineRule="exact"/>
        <w:rPr>
          <w:rFonts w:ascii="Verdana" w:hAnsi="Verdana"/>
          <w:szCs w:val="24"/>
        </w:rPr>
      </w:pPr>
      <w:r>
        <w:rPr>
          <w:rFonts w:ascii="Verdana" w:hAnsi="Verdana"/>
          <w:b/>
          <w:szCs w:val="24"/>
        </w:rPr>
        <w:tab/>
      </w:r>
      <w:r>
        <w:rPr>
          <w:rFonts w:ascii="Verdana" w:hAnsi="Verdana"/>
          <w:szCs w:val="24"/>
        </w:rPr>
        <w:t>да над њим није покренут поступак стечаја или ликвидације односно претходни стечајни поступак.</w:t>
      </w:r>
    </w:p>
    <w:p w:rsidR="00B75079" w:rsidRDefault="00B75079" w:rsidP="00C8038D">
      <w:pPr>
        <w:tabs>
          <w:tab w:val="right" w:leader="dot" w:pos="6960"/>
        </w:tabs>
        <w:spacing w:before="240" w:line="240" w:lineRule="exact"/>
        <w:rPr>
          <w:rFonts w:ascii="Verdana" w:hAnsi="Verdana"/>
          <w:bCs/>
          <w:iCs/>
          <w:szCs w:val="24"/>
        </w:rPr>
      </w:pPr>
      <w:r>
        <w:rPr>
          <w:rFonts w:ascii="Verdana" w:hAnsi="Verdana"/>
          <w:color w:val="FF0000"/>
          <w:szCs w:val="24"/>
        </w:rPr>
        <w:tab/>
      </w:r>
      <w:r>
        <w:rPr>
          <w:rFonts w:ascii="Verdana" w:hAnsi="Verdana"/>
          <w:bCs/>
          <w:iCs/>
          <w:szCs w:val="24"/>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75079" w:rsidRDefault="00B75079" w:rsidP="00C8038D">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B75079" w:rsidRDefault="00B75079" w:rsidP="00C8038D">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B75079" w:rsidRDefault="00B75079" w:rsidP="00C8038D">
      <w:pPr>
        <w:tabs>
          <w:tab w:val="right" w:leader="dot" w:pos="6960"/>
        </w:tabs>
        <w:spacing w:line="240" w:lineRule="exact"/>
        <w:rPr>
          <w:rFonts w:ascii="Verdana" w:hAnsi="Verdana"/>
          <w:bCs/>
          <w:iCs/>
          <w:szCs w:val="24"/>
        </w:rPr>
      </w:pPr>
      <w:r>
        <w:rPr>
          <w:rFonts w:ascii="Verdana" w:hAnsi="Verdana"/>
          <w:bCs/>
          <w:iCs/>
          <w:szCs w:val="24"/>
        </w:rPr>
        <w:t xml:space="preserve">                        </w:t>
      </w:r>
      <w:r w:rsidR="00C8038D">
        <w:rPr>
          <w:rFonts w:ascii="Verdana" w:hAnsi="Verdana"/>
          <w:bCs/>
          <w:iCs/>
          <w:szCs w:val="24"/>
        </w:rPr>
        <w:t xml:space="preserve"> </w:t>
      </w:r>
      <w:r>
        <w:rPr>
          <w:rFonts w:ascii="Verdana" w:hAnsi="Verdana"/>
          <w:bCs/>
          <w:iCs/>
          <w:szCs w:val="24"/>
        </w:rPr>
        <w:t xml:space="preserve">регистрацију привредних субјеката </w:t>
      </w:r>
    </w:p>
    <w:p w:rsidR="00B75079" w:rsidRDefault="00B75079" w:rsidP="00C8038D">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B75079" w:rsidRDefault="00B75079" w:rsidP="00C8038D">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B75079" w:rsidRDefault="00B75079" w:rsidP="00C8038D">
      <w:pPr>
        <w:tabs>
          <w:tab w:val="right" w:leader="dot" w:pos="6960"/>
        </w:tabs>
        <w:spacing w:line="240" w:lineRule="exact"/>
        <w:rPr>
          <w:rFonts w:ascii="Verdana" w:hAnsi="Verdana"/>
          <w:bCs/>
          <w:iCs/>
          <w:szCs w:val="24"/>
        </w:rPr>
      </w:pPr>
      <w:r>
        <w:rPr>
          <w:rFonts w:ascii="Verdana" w:hAnsi="Verdana"/>
          <w:bCs/>
          <w:iCs/>
          <w:szCs w:val="24"/>
        </w:rPr>
        <w:t xml:space="preserve">                        </w:t>
      </w:r>
      <w:r w:rsidR="00C8038D">
        <w:rPr>
          <w:rFonts w:ascii="Verdana" w:hAnsi="Verdana"/>
          <w:bCs/>
          <w:iCs/>
          <w:szCs w:val="24"/>
        </w:rPr>
        <w:t xml:space="preserve"> </w:t>
      </w:r>
      <w:r>
        <w:rPr>
          <w:rFonts w:ascii="Verdana" w:hAnsi="Verdana"/>
          <w:bCs/>
          <w:iCs/>
          <w:szCs w:val="24"/>
        </w:rPr>
        <w:t xml:space="preserve">органа да се Подизвођач налази у поступку </w:t>
      </w:r>
    </w:p>
    <w:p w:rsidR="00B75079" w:rsidRDefault="00B75079" w:rsidP="00C8038D">
      <w:pPr>
        <w:tabs>
          <w:tab w:val="right" w:leader="dot" w:pos="6960"/>
        </w:tabs>
        <w:spacing w:line="240" w:lineRule="exact"/>
        <w:rPr>
          <w:rFonts w:ascii="Verdana" w:hAnsi="Verdana"/>
          <w:bCs/>
          <w:iCs/>
          <w:szCs w:val="24"/>
        </w:rPr>
      </w:pPr>
      <w:r>
        <w:rPr>
          <w:rFonts w:ascii="Verdana" w:hAnsi="Verdana"/>
          <w:bCs/>
          <w:iCs/>
          <w:szCs w:val="24"/>
        </w:rPr>
        <w:t xml:space="preserve">                        </w:t>
      </w:r>
      <w:r w:rsidR="00C8038D">
        <w:rPr>
          <w:rFonts w:ascii="Verdana" w:hAnsi="Verdana"/>
          <w:bCs/>
          <w:iCs/>
          <w:szCs w:val="24"/>
        </w:rPr>
        <w:t xml:space="preserve"> </w:t>
      </w:r>
      <w:r>
        <w:rPr>
          <w:rFonts w:ascii="Verdana" w:hAnsi="Verdana"/>
          <w:bCs/>
          <w:iCs/>
          <w:szCs w:val="24"/>
        </w:rPr>
        <w:t xml:space="preserve">приватизације  </w:t>
      </w:r>
    </w:p>
    <w:p w:rsidR="00B75079" w:rsidRDefault="00B75079" w:rsidP="00C8038D">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B75079" w:rsidRDefault="00B75079" w:rsidP="00C8038D">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B75079" w:rsidRDefault="00B75079" w:rsidP="00B75079">
      <w:pPr>
        <w:tabs>
          <w:tab w:val="right" w:leader="dot" w:pos="6960"/>
        </w:tabs>
        <w:spacing w:before="240" w:line="240" w:lineRule="exact"/>
        <w:rPr>
          <w:rFonts w:ascii="Verdana" w:hAnsi="Verdana"/>
          <w:bCs/>
          <w:iCs/>
          <w:szCs w:val="24"/>
        </w:rPr>
      </w:pPr>
    </w:p>
    <w:p w:rsidR="00B75079" w:rsidRDefault="00B75079" w:rsidP="00B75079">
      <w:pPr>
        <w:tabs>
          <w:tab w:val="right" w:leader="dot" w:pos="6960"/>
        </w:tabs>
        <w:spacing w:before="240" w:line="240" w:lineRule="exact"/>
        <w:rPr>
          <w:rFonts w:ascii="Verdana" w:hAnsi="Verdana"/>
          <w:bCs/>
          <w:iCs/>
          <w:szCs w:val="24"/>
        </w:rPr>
      </w:pPr>
    </w:p>
    <w:p w:rsidR="00B75079" w:rsidRDefault="00B75079" w:rsidP="00B75079">
      <w:pPr>
        <w:tabs>
          <w:tab w:val="right" w:leader="dot" w:pos="6960"/>
        </w:tabs>
        <w:spacing w:before="240" w:line="240" w:lineRule="exact"/>
        <w:rPr>
          <w:rFonts w:ascii="Verdana" w:hAnsi="Verdana"/>
          <w:bCs/>
          <w:iCs/>
          <w:szCs w:val="24"/>
        </w:rPr>
      </w:pPr>
    </w:p>
    <w:p w:rsidR="00B75079" w:rsidRDefault="00B75079" w:rsidP="00B75079">
      <w:pPr>
        <w:spacing w:line="240" w:lineRule="exact"/>
        <w:jc w:val="left"/>
        <w:rPr>
          <w:rFonts w:ascii="Verdana" w:hAnsi="Verdana"/>
          <w:color w:val="FF0000"/>
          <w:szCs w:val="24"/>
        </w:rPr>
      </w:pPr>
    </w:p>
    <w:p w:rsidR="00B75079" w:rsidRDefault="00B75079" w:rsidP="00B75079">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jc w:val="center"/>
        <w:rPr>
          <w:rFonts w:ascii="Verdana" w:hAnsi="Verdana"/>
          <w:b/>
          <w:szCs w:val="24"/>
        </w:rPr>
      </w:pPr>
    </w:p>
    <w:p w:rsidR="00B75079" w:rsidRDefault="00B75079" w:rsidP="00B75079">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B75079" w:rsidRDefault="00B75079" w:rsidP="00B75079">
      <w:pPr>
        <w:autoSpaceDE w:val="0"/>
        <w:autoSpaceDN w:val="0"/>
        <w:adjustRightInd w:val="0"/>
        <w:spacing w:before="8" w:line="240" w:lineRule="exact"/>
        <w:ind w:left="445"/>
        <w:rPr>
          <w:rFonts w:ascii="Verdana" w:hAnsi="Verdana"/>
          <w:bCs/>
          <w:szCs w:val="24"/>
        </w:rPr>
      </w:pPr>
    </w:p>
    <w:p w:rsidR="00B75079" w:rsidRDefault="00B75079" w:rsidP="00B75079">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w:t>
      </w:r>
      <w:r>
        <w:rPr>
          <w:rFonts w:ascii="Verdana" w:hAnsi="Verdana"/>
          <w:bCs/>
          <w:spacing w:val="1"/>
          <w:szCs w:val="24"/>
        </w:rPr>
        <w:t>н</w:t>
      </w:r>
      <w:r>
        <w:rPr>
          <w:rFonts w:ascii="Verdana" w:hAnsi="Verdana"/>
          <w:bCs/>
          <w:szCs w:val="24"/>
        </w:rPr>
        <w:t>уђ</w:t>
      </w:r>
      <w:r>
        <w:rPr>
          <w:rFonts w:ascii="Verdana" w:hAnsi="Verdana"/>
          <w:bCs/>
          <w:spacing w:val="1"/>
          <w:szCs w:val="24"/>
        </w:rPr>
        <w:t>а</w:t>
      </w:r>
      <w:r>
        <w:rPr>
          <w:rFonts w:ascii="Verdana" w:hAnsi="Verdana"/>
          <w:bCs/>
          <w:szCs w:val="24"/>
        </w:rPr>
        <w:t>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B75079" w:rsidRDefault="00B75079" w:rsidP="00B75079">
      <w:pPr>
        <w:autoSpaceDE w:val="0"/>
        <w:autoSpaceDN w:val="0"/>
        <w:adjustRightInd w:val="0"/>
        <w:spacing w:before="8" w:line="240" w:lineRule="exact"/>
        <w:ind w:left="445"/>
        <w:rPr>
          <w:rFonts w:ascii="Verdana" w:hAnsi="Verdana"/>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B75079" w:rsidRDefault="00B75079" w:rsidP="00B75079">
      <w:pPr>
        <w:autoSpaceDE w:val="0"/>
        <w:autoSpaceDN w:val="0"/>
        <w:adjustRightInd w:val="0"/>
        <w:spacing w:before="8" w:line="240" w:lineRule="exact"/>
        <w:ind w:left="630" w:right="72" w:hanging="186"/>
        <w:rPr>
          <w:rFonts w:ascii="Verdana" w:hAnsi="Verdana"/>
          <w:bCs/>
          <w:szCs w:val="24"/>
        </w:rPr>
      </w:pPr>
    </w:p>
    <w:p w:rsidR="00B75079" w:rsidRDefault="00B75079" w:rsidP="00B75079">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w:t>
      </w:r>
      <w:r>
        <w:rPr>
          <w:rFonts w:ascii="Verdana" w:hAnsi="Verdana"/>
          <w:bCs/>
          <w:spacing w:val="-1"/>
          <w:szCs w:val="24"/>
        </w:rPr>
        <w:t>ђ</w:t>
      </w:r>
      <w:r>
        <w:rPr>
          <w:rFonts w:ascii="Verdana" w:hAnsi="Verdana"/>
          <w:bCs/>
          <w:spacing w:val="1"/>
          <w:szCs w:val="24"/>
        </w:rPr>
        <w:t>а</w:t>
      </w:r>
      <w:r>
        <w:rPr>
          <w:rFonts w:ascii="Verdana" w:hAnsi="Verdana"/>
          <w:bCs/>
          <w:szCs w:val="24"/>
        </w:rPr>
        <w:t>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C8038D" w:rsidRDefault="00B75079" w:rsidP="00B75079">
      <w:pPr>
        <w:autoSpaceDE w:val="0"/>
        <w:autoSpaceDN w:val="0"/>
        <w:adjustRightInd w:val="0"/>
        <w:spacing w:before="8" w:line="240" w:lineRule="exact"/>
        <w:ind w:left="630" w:right="72" w:hanging="186"/>
        <w:rPr>
          <w:rFonts w:ascii="Verdana" w:hAnsi="Verdana"/>
          <w:bCs/>
          <w:spacing w:val="2"/>
          <w:szCs w:val="24"/>
        </w:rPr>
      </w:pPr>
      <w:r>
        <w:rPr>
          <w:rFonts w:ascii="Verdana" w:hAnsi="Verdana"/>
          <w:bCs/>
          <w:szCs w:val="24"/>
        </w:rPr>
        <w:t xml:space="preserve">   </w:t>
      </w:r>
      <w:r w:rsidR="00C8038D">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r w:rsidR="00C8038D">
        <w:rPr>
          <w:rFonts w:ascii="Verdana" w:hAnsi="Verdana"/>
          <w:bCs/>
          <w:spacing w:val="2"/>
          <w:szCs w:val="24"/>
        </w:rPr>
        <w:t xml:space="preserve"> </w:t>
      </w:r>
    </w:p>
    <w:p w:rsidR="00B75079" w:rsidRDefault="00C8038D" w:rsidP="00B75079">
      <w:pPr>
        <w:autoSpaceDE w:val="0"/>
        <w:autoSpaceDN w:val="0"/>
        <w:adjustRightInd w:val="0"/>
        <w:spacing w:before="8" w:line="240" w:lineRule="exact"/>
        <w:ind w:left="630" w:right="72" w:hanging="186"/>
        <w:rPr>
          <w:rFonts w:ascii="Verdana" w:hAnsi="Verdana"/>
          <w:szCs w:val="24"/>
        </w:rPr>
      </w:pPr>
      <w:r>
        <w:rPr>
          <w:rFonts w:ascii="Verdana" w:hAnsi="Verdana"/>
          <w:bCs/>
          <w:spacing w:val="2"/>
          <w:szCs w:val="24"/>
        </w:rPr>
        <w:t xml:space="preserve">    </w:t>
      </w:r>
      <w:r w:rsidR="00B75079">
        <w:rPr>
          <w:rFonts w:ascii="Verdana" w:hAnsi="Verdana"/>
          <w:bCs/>
          <w:spacing w:val="1"/>
          <w:szCs w:val="24"/>
        </w:rPr>
        <w:t>ове</w:t>
      </w:r>
      <w:r w:rsidR="00B75079">
        <w:rPr>
          <w:rFonts w:ascii="Verdana" w:hAnsi="Verdana"/>
          <w:bCs/>
          <w:spacing w:val="-1"/>
          <w:szCs w:val="24"/>
        </w:rPr>
        <w:t>р</w:t>
      </w:r>
      <w:r w:rsidR="00B75079">
        <w:rPr>
          <w:rFonts w:ascii="Verdana" w:hAnsi="Verdana"/>
          <w:bCs/>
          <w:szCs w:val="24"/>
        </w:rPr>
        <w:t>ена</w:t>
      </w:r>
      <w:r w:rsidR="00B75079">
        <w:rPr>
          <w:rFonts w:ascii="Verdana" w:hAnsi="Verdana"/>
          <w:bCs/>
          <w:spacing w:val="24"/>
          <w:szCs w:val="24"/>
        </w:rPr>
        <w:t xml:space="preserve"> </w:t>
      </w:r>
      <w:r w:rsidR="00B75079">
        <w:rPr>
          <w:rFonts w:ascii="Verdana" w:hAnsi="Verdana"/>
          <w:bCs/>
          <w:spacing w:val="1"/>
          <w:w w:val="103"/>
          <w:szCs w:val="24"/>
        </w:rPr>
        <w:t>п</w:t>
      </w:r>
      <w:r w:rsidR="00B75079">
        <w:rPr>
          <w:rFonts w:ascii="Verdana" w:hAnsi="Verdana"/>
          <w:bCs/>
          <w:w w:val="103"/>
          <w:szCs w:val="24"/>
        </w:rPr>
        <w:t>е</w:t>
      </w:r>
      <w:r w:rsidR="00B75079">
        <w:rPr>
          <w:rFonts w:ascii="Verdana" w:hAnsi="Verdana"/>
          <w:bCs/>
          <w:spacing w:val="1"/>
          <w:w w:val="103"/>
          <w:szCs w:val="24"/>
        </w:rPr>
        <w:t>ч</w:t>
      </w:r>
      <w:r w:rsidR="00B75079">
        <w:rPr>
          <w:rFonts w:ascii="Verdana" w:hAnsi="Verdana"/>
          <w:bCs/>
          <w:w w:val="103"/>
          <w:szCs w:val="24"/>
        </w:rPr>
        <w:t>атом.</w:t>
      </w:r>
    </w:p>
    <w:p w:rsidR="00B75079" w:rsidRDefault="00B75079" w:rsidP="00B75079">
      <w:pPr>
        <w:autoSpaceDE w:val="0"/>
        <w:autoSpaceDN w:val="0"/>
        <w:adjustRightInd w:val="0"/>
        <w:spacing w:line="240" w:lineRule="exact"/>
        <w:ind w:left="445"/>
        <w:rPr>
          <w:rFonts w:ascii="Verdana" w:hAnsi="Verdana"/>
          <w:bCs/>
          <w:szCs w:val="24"/>
        </w:rPr>
      </w:pPr>
    </w:p>
    <w:p w:rsidR="00B75079" w:rsidRDefault="00B75079" w:rsidP="00B75079">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B75079" w:rsidRDefault="00B75079" w:rsidP="00B75079">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B75079" w:rsidRDefault="00B75079" w:rsidP="00B75079">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B75079" w:rsidRDefault="00B75079" w:rsidP="00B75079">
      <w:pPr>
        <w:pStyle w:val="BodyTextIndent3"/>
        <w:tabs>
          <w:tab w:val="left" w:pos="1418"/>
        </w:tabs>
        <w:spacing w:before="60" w:line="240" w:lineRule="exact"/>
        <w:ind w:right="147" w:firstLine="0"/>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rPr>
          <w:rFonts w:ascii="Verdana" w:hAnsi="Verdana"/>
          <w:b/>
          <w:sz w:val="24"/>
          <w:szCs w:val="24"/>
          <w:lang w:val="sr-Cyrl-CS"/>
        </w:rPr>
      </w:pPr>
    </w:p>
    <w:p w:rsidR="00B75079" w:rsidRDefault="00B75079" w:rsidP="00B75079">
      <w:pPr>
        <w:pStyle w:val="BodyTextIndent3"/>
        <w:tabs>
          <w:tab w:val="left" w:pos="1418"/>
        </w:tabs>
        <w:spacing w:before="60" w:line="240" w:lineRule="exact"/>
        <w:ind w:right="147" w:firstLine="0"/>
        <w:jc w:val="center"/>
        <w:rPr>
          <w:rFonts w:ascii="Verdana" w:hAnsi="Verdana"/>
          <w:b/>
          <w:sz w:val="24"/>
          <w:szCs w:val="24"/>
          <w:lang w:val="sr-Cyrl-CS"/>
        </w:rPr>
      </w:pPr>
      <w:r>
        <w:rPr>
          <w:rFonts w:ascii="Verdana" w:hAnsi="Verdana"/>
          <w:b/>
          <w:sz w:val="24"/>
          <w:szCs w:val="24"/>
        </w:rPr>
        <w:lastRenderedPageBreak/>
        <w:t>X</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 xml:space="preserve">И  З  Ј  А  В  А </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 xml:space="preserve">О НЕЗАВИСНОЈ ПОНУДИ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У складу са чланом 26 Закона о јавним набавкама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B75079" w:rsidRDefault="00B75079" w:rsidP="00B75079">
      <w:pPr>
        <w:spacing w:line="240" w:lineRule="exact"/>
        <w:rPr>
          <w:rFonts w:ascii="Verdana" w:hAnsi="Verdana"/>
          <w:szCs w:val="24"/>
        </w:rPr>
      </w:pPr>
      <w:r>
        <w:rPr>
          <w:rFonts w:ascii="Verdana" w:hAnsi="Verdana"/>
          <w:szCs w:val="24"/>
        </w:rPr>
        <w:t xml:space="preserve">                                                              (уписати назив Понуђача)</w:t>
      </w:r>
    </w:p>
    <w:p w:rsidR="00B75079" w:rsidRDefault="00B75079" w:rsidP="00B75079">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радова бр.  </w:t>
      </w:r>
      <w:r w:rsidR="00B84FD9" w:rsidRPr="00BE2773">
        <w:rPr>
          <w:rFonts w:ascii="Verdana" w:hAnsi="Verdana"/>
          <w:szCs w:val="24"/>
          <w:u w:val="single"/>
        </w:rPr>
        <w:t>Р – 3</w:t>
      </w:r>
      <w:r w:rsidRPr="00BE2773">
        <w:rPr>
          <w:rFonts w:ascii="Verdana" w:hAnsi="Verdana"/>
          <w:szCs w:val="24"/>
          <w:u w:val="single"/>
        </w:rPr>
        <w:t xml:space="preserve"> / 2016</w:t>
      </w:r>
      <w:r w:rsidRPr="00BE2773">
        <w:rPr>
          <w:rFonts w:ascii="Verdana" w:hAnsi="Verdana"/>
          <w:szCs w:val="24"/>
        </w:rPr>
        <w:t>______</w:t>
      </w:r>
      <w:r>
        <w:rPr>
          <w:rFonts w:ascii="Verdana" w:hAnsi="Verdana"/>
          <w:szCs w:val="24"/>
        </w:rPr>
        <w:t xml:space="preserve"> поднео независно, без договора са другим Понуђачима или заинтересованим лицима.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i/>
          <w:szCs w:val="24"/>
        </w:rPr>
      </w:pPr>
      <w:r>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B75079" w:rsidRDefault="00B75079" w:rsidP="00B75079">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jc w:val="center"/>
        <w:rPr>
          <w:rFonts w:ascii="Verdana" w:hAnsi="Verdana"/>
          <w:b/>
          <w:iCs/>
          <w:szCs w:val="24"/>
          <w:lang w:val="hr-HR"/>
        </w:rPr>
      </w:pPr>
      <w:r>
        <w:rPr>
          <w:rFonts w:ascii="Verdana" w:hAnsi="Verdana"/>
          <w:b/>
          <w:iCs/>
          <w:szCs w:val="24"/>
          <w:lang w:val="hr-HR"/>
        </w:rPr>
        <w:lastRenderedPageBreak/>
        <w:t>X</w:t>
      </w:r>
      <w:r>
        <w:rPr>
          <w:rFonts w:ascii="Verdana" w:hAnsi="Verdana"/>
          <w:b/>
          <w:iCs/>
          <w:szCs w:val="24"/>
        </w:rPr>
        <w:t>I</w:t>
      </w:r>
    </w:p>
    <w:p w:rsidR="00B75079" w:rsidRDefault="00B75079" w:rsidP="00B75079">
      <w:pPr>
        <w:spacing w:line="240" w:lineRule="exact"/>
        <w:rPr>
          <w:rFonts w:ascii="Verdana" w:hAnsi="Verdana"/>
          <w:iCs/>
          <w:szCs w:val="24"/>
        </w:rPr>
      </w:pPr>
    </w:p>
    <w:p w:rsidR="00B75079" w:rsidRDefault="00B75079" w:rsidP="00B75079">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B75079" w:rsidRDefault="00B75079" w:rsidP="00B75079">
      <w:pPr>
        <w:spacing w:line="240" w:lineRule="exact"/>
        <w:jc w:val="left"/>
        <w:rPr>
          <w:rFonts w:ascii="Verdana" w:hAnsi="Verdana"/>
          <w:szCs w:val="24"/>
        </w:rPr>
      </w:pPr>
      <w:r>
        <w:rPr>
          <w:rFonts w:ascii="Verdana" w:hAnsi="Verdana"/>
          <w:szCs w:val="24"/>
        </w:rPr>
        <w:t>Назив Понуђача:____________________________________________________</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Број и датум понуде: ________________________________________________</w:t>
      </w:r>
    </w:p>
    <w:p w:rsidR="00B75079" w:rsidRDefault="00B75079" w:rsidP="00B75079">
      <w:pPr>
        <w:spacing w:line="240" w:lineRule="exact"/>
        <w:jc w:val="left"/>
        <w:rPr>
          <w:rFonts w:ascii="Verdana" w:hAnsi="Verdana"/>
          <w:b/>
          <w:iCs/>
          <w:szCs w:val="24"/>
        </w:rPr>
      </w:pPr>
    </w:p>
    <w:p w:rsidR="00B75079" w:rsidRDefault="00B75079" w:rsidP="00B75079">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B75079" w:rsidRDefault="00B75079" w:rsidP="00B75079">
      <w:pPr>
        <w:spacing w:line="240" w:lineRule="exact"/>
        <w:jc w:val="left"/>
        <w:rPr>
          <w:rFonts w:ascii="Verdana" w:hAnsi="Verdana"/>
          <w:iCs/>
          <w:szCs w:val="24"/>
        </w:rPr>
      </w:pPr>
    </w:p>
    <w:p w:rsidR="00B75079" w:rsidRDefault="00B75079" w:rsidP="00B75079">
      <w:pPr>
        <w:spacing w:line="240" w:lineRule="exact"/>
        <w:jc w:val="center"/>
        <w:rPr>
          <w:rFonts w:ascii="Verdana" w:hAnsi="Verdana"/>
          <w:b/>
          <w:iCs/>
          <w:szCs w:val="24"/>
        </w:rPr>
      </w:pPr>
      <w:r>
        <w:rPr>
          <w:rFonts w:ascii="Verdana" w:hAnsi="Verdana"/>
          <w:b/>
          <w:iCs/>
          <w:szCs w:val="24"/>
        </w:rPr>
        <w:t>ИЗЈАВУ</w:t>
      </w:r>
    </w:p>
    <w:p w:rsidR="00B75079" w:rsidRDefault="00B75079" w:rsidP="00B75079">
      <w:pPr>
        <w:spacing w:line="240" w:lineRule="exact"/>
        <w:jc w:val="center"/>
        <w:rPr>
          <w:rFonts w:ascii="Verdana" w:hAnsi="Verdana"/>
          <w:b/>
          <w:iCs/>
          <w:szCs w:val="24"/>
        </w:rPr>
      </w:pPr>
    </w:p>
    <w:p w:rsidR="00B75079" w:rsidRDefault="00B75079" w:rsidP="00B75079">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радова – </w:t>
      </w:r>
      <w:r>
        <w:rPr>
          <w:rFonts w:ascii="Verdana" w:hAnsi="Verdana"/>
          <w:szCs w:val="24"/>
        </w:rPr>
        <w:t>Капитално одржавање зграда и објеката за потребе образовања</w:t>
      </w:r>
      <w:r>
        <w:rPr>
          <w:rFonts w:ascii="Verdana" w:hAnsi="Verdana"/>
          <w:iCs/>
          <w:szCs w:val="24"/>
        </w:rPr>
        <w:t xml:space="preserve">, бр. </w:t>
      </w:r>
      <w:r w:rsidR="00B84FD9" w:rsidRPr="00BE2773">
        <w:rPr>
          <w:rFonts w:ascii="Verdana" w:hAnsi="Verdana"/>
          <w:b/>
          <w:iCs/>
          <w:szCs w:val="24"/>
        </w:rPr>
        <w:t>Р - 3</w:t>
      </w:r>
      <w:r w:rsidRPr="00BE2773">
        <w:rPr>
          <w:rFonts w:ascii="Verdana" w:hAnsi="Verdana"/>
          <w:b/>
          <w:iCs/>
          <w:szCs w:val="24"/>
        </w:rPr>
        <w:t xml:space="preserve"> / 2016</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rPr>
          <w:rFonts w:ascii="Verdana" w:hAnsi="Verdana"/>
          <w:b/>
          <w:iCs/>
          <w:szCs w:val="24"/>
        </w:rPr>
      </w:pPr>
    </w:p>
    <w:p w:rsidR="00B75079" w:rsidRDefault="00B75079" w:rsidP="00B75079">
      <w:pPr>
        <w:spacing w:line="240" w:lineRule="exact"/>
        <w:rPr>
          <w:rFonts w:ascii="Verdana" w:hAnsi="Verdana"/>
          <w:b/>
          <w:iCs/>
          <w:szCs w:val="24"/>
        </w:rPr>
      </w:pPr>
    </w:p>
    <w:p w:rsidR="00B75079" w:rsidRDefault="00B75079" w:rsidP="00B75079">
      <w:pPr>
        <w:spacing w:line="240" w:lineRule="exact"/>
        <w:rPr>
          <w:rFonts w:ascii="Verdana" w:hAnsi="Verdana"/>
          <w:b/>
          <w:iCs/>
          <w:szCs w:val="24"/>
        </w:rPr>
      </w:pPr>
    </w:p>
    <w:p w:rsidR="00B75079" w:rsidRDefault="00B75079" w:rsidP="00B75079">
      <w:pPr>
        <w:spacing w:line="240" w:lineRule="exact"/>
        <w:rPr>
          <w:rFonts w:ascii="Verdana" w:hAnsi="Verdana"/>
          <w:b/>
          <w:iCs/>
          <w:szCs w:val="24"/>
        </w:rPr>
      </w:pPr>
    </w:p>
    <w:p w:rsidR="00B75079" w:rsidRDefault="00B75079" w:rsidP="00B75079">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b/>
          <w:iCs/>
          <w:szCs w:val="24"/>
        </w:rPr>
      </w:pPr>
    </w:p>
    <w:p w:rsidR="00B75079" w:rsidRDefault="00B75079" w:rsidP="00B75079">
      <w:pPr>
        <w:spacing w:line="240" w:lineRule="exact"/>
        <w:jc w:val="center"/>
        <w:rPr>
          <w:rFonts w:ascii="Verdana" w:hAnsi="Verdana"/>
          <w:b/>
          <w:iCs/>
          <w:szCs w:val="24"/>
        </w:rPr>
      </w:pPr>
      <w:r>
        <w:rPr>
          <w:rFonts w:ascii="Verdana" w:hAnsi="Verdana"/>
          <w:b/>
          <w:iCs/>
          <w:szCs w:val="24"/>
          <w:lang w:val="hr-HR"/>
        </w:rPr>
        <w:lastRenderedPageBreak/>
        <w:t>XII</w:t>
      </w:r>
    </w:p>
    <w:p w:rsidR="00B75079" w:rsidRDefault="00B75079" w:rsidP="00B75079">
      <w:pPr>
        <w:spacing w:line="240" w:lineRule="exact"/>
        <w:jc w:val="center"/>
        <w:rPr>
          <w:rFonts w:ascii="Verdana" w:hAnsi="Verdana"/>
          <w:b/>
          <w:iCs/>
          <w:szCs w:val="24"/>
        </w:rPr>
      </w:pPr>
    </w:p>
    <w:p w:rsidR="00B75079" w:rsidRDefault="00B75079" w:rsidP="00B75079">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w:t>
      </w:r>
    </w:p>
    <w:p w:rsidR="00B75079" w:rsidRDefault="00B75079" w:rsidP="00B75079">
      <w:pPr>
        <w:spacing w:line="240" w:lineRule="exact"/>
        <w:rPr>
          <w:rFonts w:ascii="Verdana" w:hAnsi="Verdana"/>
          <w:b/>
          <w:color w:val="FF0000"/>
          <w:szCs w:val="24"/>
        </w:rPr>
      </w:pPr>
    </w:p>
    <w:p w:rsidR="00B75079" w:rsidRDefault="00B75079" w:rsidP="00B75079">
      <w:pPr>
        <w:spacing w:line="240" w:lineRule="exact"/>
        <w:rPr>
          <w:rFonts w:ascii="Verdana" w:hAnsi="Verdana"/>
          <w:b/>
          <w:color w:val="FF0000"/>
          <w:szCs w:val="24"/>
        </w:rPr>
      </w:pPr>
    </w:p>
    <w:p w:rsidR="00B75079" w:rsidRDefault="00B75079" w:rsidP="00B75079">
      <w:pPr>
        <w:spacing w:line="240" w:lineRule="exact"/>
        <w:rPr>
          <w:rFonts w:ascii="Verdana" w:hAnsi="Verdana"/>
          <w:color w:val="FF0000"/>
          <w:szCs w:val="24"/>
        </w:rPr>
      </w:pPr>
      <w:r>
        <w:rPr>
          <w:rFonts w:ascii="Verdana" w:hAnsi="Verdana"/>
          <w:szCs w:val="24"/>
        </w:rPr>
        <w:t xml:space="preserve">За јавну набавку радова – Капитално одржавање зграда и објеката за потребе образовања,  за потребе Универзитета у Београду – Биолошког факултета, бр. </w:t>
      </w:r>
      <w:r w:rsidR="00B84FD9" w:rsidRPr="00BE2773">
        <w:rPr>
          <w:rFonts w:ascii="Verdana" w:hAnsi="Verdana"/>
          <w:szCs w:val="24"/>
        </w:rPr>
        <w:t>Р – 3</w:t>
      </w:r>
      <w:r w:rsidRPr="00BE2773">
        <w:rPr>
          <w:rFonts w:ascii="Verdana" w:hAnsi="Verdana"/>
          <w:szCs w:val="24"/>
        </w:rPr>
        <w:t xml:space="preserve"> / 2016</w:t>
      </w:r>
      <w:r>
        <w:rPr>
          <w:rFonts w:ascii="Verdana" w:hAnsi="Verdana"/>
          <w:szCs w:val="24"/>
        </w:rPr>
        <w:t xml:space="preserve"> дајем следећу</w:t>
      </w:r>
    </w:p>
    <w:p w:rsidR="00B75079" w:rsidRDefault="00B75079" w:rsidP="00B75079">
      <w:pPr>
        <w:spacing w:line="240" w:lineRule="exact"/>
        <w:rPr>
          <w:rFonts w:ascii="Verdana" w:hAnsi="Verdana"/>
          <w:szCs w:val="24"/>
        </w:rPr>
      </w:pPr>
    </w:p>
    <w:p w:rsidR="00B75079" w:rsidRDefault="00B75079" w:rsidP="00B75079">
      <w:pPr>
        <w:spacing w:line="240" w:lineRule="exact"/>
        <w:jc w:val="center"/>
        <w:rPr>
          <w:rFonts w:ascii="Verdana" w:hAnsi="Verdana"/>
          <w:b/>
          <w:szCs w:val="24"/>
        </w:rPr>
      </w:pPr>
      <w:r>
        <w:rPr>
          <w:rFonts w:ascii="Verdana" w:hAnsi="Verdana"/>
          <w:b/>
          <w:szCs w:val="24"/>
        </w:rPr>
        <w:t>ИЗЈАВУ</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B75079" w:rsidRDefault="00B75079" w:rsidP="00B75079">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B75079" w:rsidRDefault="00B75079" w:rsidP="00B75079">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B75079" w:rsidRDefault="00B75079" w:rsidP="00B75079">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B75079" w:rsidRDefault="00B75079" w:rsidP="00B75079">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B75079" w:rsidRDefault="00B75079" w:rsidP="00B75079">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B75079" w:rsidRDefault="00B75079" w:rsidP="00B75079">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B75079" w:rsidRDefault="00B75079" w:rsidP="00B75079">
      <w:pPr>
        <w:spacing w:line="240" w:lineRule="exact"/>
        <w:rPr>
          <w:rFonts w:ascii="Verdana" w:hAnsi="Verdana"/>
          <w:szCs w:val="24"/>
        </w:rPr>
      </w:pPr>
      <w:r>
        <w:rPr>
          <w:rFonts w:ascii="Verdana" w:hAnsi="Verdana"/>
          <w:szCs w:val="24"/>
        </w:rPr>
        <w:t xml:space="preserve">  потписа;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B75079" w:rsidRDefault="00B75079" w:rsidP="00B75079">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b/>
          <w:szCs w:val="24"/>
        </w:rPr>
        <w:t>Напомена: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p>
    <w:p w:rsidR="00B75079" w:rsidRDefault="00B75079" w:rsidP="00B75079">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B75079" w:rsidRDefault="00B75079" w:rsidP="00B75079">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B75079" w:rsidRDefault="00B75079" w:rsidP="00B75079">
      <w:pPr>
        <w:spacing w:line="240" w:lineRule="exact"/>
        <w:ind w:right="4"/>
        <w:rPr>
          <w:rFonts w:ascii="Verdana" w:hAnsi="Verdana"/>
          <w:b/>
          <w:bCs/>
          <w:szCs w:val="24"/>
        </w:rPr>
      </w:pPr>
    </w:p>
    <w:p w:rsidR="00B75079" w:rsidRDefault="00B75079" w:rsidP="00B75079">
      <w:pPr>
        <w:spacing w:line="240" w:lineRule="exact"/>
        <w:ind w:right="4"/>
        <w:rPr>
          <w:rFonts w:ascii="Verdana" w:hAnsi="Verdana"/>
          <w:b/>
          <w:bCs/>
          <w:szCs w:val="24"/>
        </w:rPr>
      </w:pP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p>
    <w:p w:rsidR="00B75079" w:rsidRDefault="00B75079" w:rsidP="00B75079">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B75079" w:rsidRDefault="00B75079" w:rsidP="00B75079">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B75079" w:rsidRDefault="00B75079" w:rsidP="00B75079">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 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rPr>
          <w:rFonts w:ascii="Verdana" w:hAnsi="Verdana"/>
          <w:b/>
          <w:szCs w:val="24"/>
        </w:rPr>
      </w:pPr>
      <w:r>
        <w:rPr>
          <w:rFonts w:ascii="Verdana" w:hAnsi="Verdana"/>
          <w:b/>
          <w:szCs w:val="24"/>
        </w:rPr>
        <w:t>Напомена: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B75079" w:rsidRDefault="00B75079" w:rsidP="00B75079">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B75079" w:rsidRDefault="00B75079" w:rsidP="00B75079">
      <w:pPr>
        <w:spacing w:line="240" w:lineRule="exact"/>
        <w:ind w:right="4"/>
        <w:rPr>
          <w:rFonts w:ascii="Verdana" w:hAnsi="Verdana"/>
          <w:b/>
          <w:bCs/>
          <w:szCs w:val="24"/>
        </w:rPr>
      </w:pPr>
    </w:p>
    <w:p w:rsidR="00B75079" w:rsidRDefault="00B75079" w:rsidP="00B75079">
      <w:pPr>
        <w:spacing w:line="240" w:lineRule="exact"/>
        <w:ind w:right="4"/>
        <w:rPr>
          <w:rFonts w:ascii="Verdana" w:hAnsi="Verdana"/>
          <w:b/>
          <w:bCs/>
          <w:szCs w:val="24"/>
        </w:rPr>
      </w:pP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B75079" w:rsidRDefault="00B75079" w:rsidP="00B75079">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B75079" w:rsidRDefault="00B75079" w:rsidP="00B75079">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B75079" w:rsidRDefault="00B75079" w:rsidP="00B75079">
      <w:pPr>
        <w:autoSpaceDE w:val="0"/>
        <w:autoSpaceDN w:val="0"/>
        <w:adjustRightInd w:val="0"/>
        <w:spacing w:line="240" w:lineRule="exact"/>
        <w:jc w:val="left"/>
        <w:rPr>
          <w:rFonts w:ascii="Verdana" w:hAnsi="Verdana" w:cs="Arial"/>
          <w:color w:val="000000"/>
          <w:szCs w:val="24"/>
        </w:rPr>
      </w:pPr>
    </w:p>
    <w:p w:rsidR="00B75079" w:rsidRDefault="00B75079" w:rsidP="00B75079">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B75079" w:rsidRDefault="00B75079" w:rsidP="00B75079">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B75079" w:rsidRDefault="00B75079" w:rsidP="00B75079">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Cs w:val="24"/>
        </w:rPr>
        <w:t xml:space="preserve">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p>
    <w:p w:rsidR="00B75079" w:rsidRDefault="00B75079" w:rsidP="00B75079">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B75079" w:rsidTr="00B75079">
        <w:trPr>
          <w:jc w:val="center"/>
        </w:trPr>
        <w:tc>
          <w:tcPr>
            <w:tcW w:w="2872" w:type="dxa"/>
            <w:hideMark/>
          </w:tcPr>
          <w:p w:rsidR="00B75079" w:rsidRDefault="00B75079">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rPr>
          <w:rFonts w:ascii="Verdana" w:hAnsi="Verdana"/>
          <w:b/>
          <w:szCs w:val="24"/>
        </w:rPr>
      </w:pPr>
      <w:r>
        <w:rPr>
          <w:rFonts w:ascii="Verdana" w:hAnsi="Verdana"/>
          <w:b/>
          <w:szCs w:val="24"/>
        </w:rPr>
        <w:t>Напомена: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B75079" w:rsidRDefault="00B75079" w:rsidP="00B75079">
      <w:pPr>
        <w:spacing w:line="240" w:lineRule="exact"/>
        <w:jc w:val="center"/>
        <w:rPr>
          <w:rFonts w:ascii="Verdana" w:hAnsi="Verdana"/>
          <w:b/>
          <w:iCs/>
          <w:szCs w:val="24"/>
        </w:rPr>
      </w:pPr>
    </w:p>
    <w:p w:rsidR="00B75079" w:rsidRDefault="00B75079" w:rsidP="00B75079">
      <w:pPr>
        <w:spacing w:line="240" w:lineRule="exact"/>
        <w:jc w:val="center"/>
        <w:rPr>
          <w:rFonts w:ascii="Verdana" w:hAnsi="Verdana"/>
          <w:b/>
          <w:iCs/>
          <w:szCs w:val="24"/>
        </w:rPr>
      </w:pPr>
      <w:r>
        <w:rPr>
          <w:rFonts w:ascii="Verdana" w:hAnsi="Verdana"/>
          <w:b/>
          <w:iCs/>
          <w:szCs w:val="24"/>
        </w:rPr>
        <w:t>СПОРАЗУМ</w:t>
      </w:r>
    </w:p>
    <w:p w:rsidR="00B75079" w:rsidRDefault="00B75079" w:rsidP="00B75079">
      <w:pPr>
        <w:spacing w:line="240" w:lineRule="exact"/>
        <w:jc w:val="center"/>
        <w:rPr>
          <w:rFonts w:ascii="Verdana" w:hAnsi="Verdana"/>
          <w:b/>
          <w:iCs/>
          <w:szCs w:val="24"/>
        </w:rPr>
      </w:pPr>
    </w:p>
    <w:p w:rsidR="00B75079" w:rsidRDefault="00B75079" w:rsidP="00B75079">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B75079" w:rsidRDefault="00B75079" w:rsidP="00B75079">
      <w:pPr>
        <w:spacing w:line="240" w:lineRule="exact"/>
        <w:jc w:val="left"/>
        <w:rPr>
          <w:rFonts w:ascii="Verdana" w:hAnsi="Verdana"/>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B75079" w:rsidRPr="00B75079" w:rsidTr="00B75079">
        <w:tc>
          <w:tcPr>
            <w:tcW w:w="828"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left"/>
              <w:rPr>
                <w:rFonts w:ascii="Verdana" w:eastAsia="Calibri" w:hAnsi="Verdana"/>
                <w:iCs/>
                <w:szCs w:val="24"/>
              </w:rPr>
            </w:pPr>
            <w:r>
              <w:rPr>
                <w:rFonts w:ascii="Verdana" w:eastAsia="Calibri"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center"/>
              <w:rPr>
                <w:rFonts w:ascii="Verdana" w:eastAsia="Calibri" w:hAnsi="Verdana"/>
                <w:iCs/>
                <w:szCs w:val="24"/>
              </w:rPr>
            </w:pPr>
          </w:p>
          <w:p w:rsidR="00B75079" w:rsidRDefault="00B75079">
            <w:pPr>
              <w:spacing w:line="240" w:lineRule="exact"/>
              <w:jc w:val="center"/>
              <w:rPr>
                <w:rFonts w:ascii="Verdana" w:eastAsia="Calibri" w:hAnsi="Verdana"/>
                <w:iCs/>
                <w:szCs w:val="24"/>
              </w:rPr>
            </w:pPr>
            <w:r>
              <w:rPr>
                <w:rFonts w:ascii="Verdana" w:eastAsia="Calibri"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iCs/>
                <w:szCs w:val="24"/>
              </w:rPr>
            </w:pPr>
            <w:r>
              <w:rPr>
                <w:rFonts w:ascii="Verdana" w:eastAsia="Calibri"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center"/>
              <w:rPr>
                <w:rFonts w:ascii="Verdana" w:eastAsia="Calibri" w:hAnsi="Verdana"/>
                <w:iCs/>
                <w:szCs w:val="24"/>
              </w:rPr>
            </w:pPr>
            <w:r>
              <w:rPr>
                <w:rFonts w:ascii="Verdana" w:eastAsia="Calibri" w:hAnsi="Verdana"/>
                <w:iCs/>
                <w:szCs w:val="24"/>
              </w:rPr>
              <w:t>Име и презиме одговорног лица</w:t>
            </w:r>
          </w:p>
        </w:tc>
      </w:tr>
      <w:tr w:rsidR="00B75079" w:rsidTr="00B75079">
        <w:tc>
          <w:tcPr>
            <w:tcW w:w="828"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left"/>
              <w:rPr>
                <w:rFonts w:ascii="Verdana" w:eastAsia="Calibri" w:hAnsi="Verdana"/>
                <w:iCs/>
                <w:szCs w:val="24"/>
              </w:rPr>
            </w:pPr>
            <w:r>
              <w:rPr>
                <w:rFonts w:ascii="Verdana" w:eastAsia="Calibri"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r>
      <w:tr w:rsidR="00B75079" w:rsidTr="00B75079">
        <w:tc>
          <w:tcPr>
            <w:tcW w:w="828"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left"/>
              <w:rPr>
                <w:rFonts w:ascii="Verdana" w:eastAsia="Calibri" w:hAnsi="Verdana"/>
                <w:iCs/>
                <w:szCs w:val="24"/>
              </w:rPr>
            </w:pPr>
            <w:r>
              <w:rPr>
                <w:rFonts w:ascii="Verdana" w:eastAsia="Calibri"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r>
      <w:tr w:rsidR="00B75079" w:rsidTr="00B75079">
        <w:tc>
          <w:tcPr>
            <w:tcW w:w="828"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left"/>
              <w:rPr>
                <w:rFonts w:ascii="Verdana" w:eastAsia="Calibri" w:hAnsi="Verdana"/>
                <w:iCs/>
                <w:szCs w:val="24"/>
              </w:rPr>
            </w:pPr>
            <w:r>
              <w:rPr>
                <w:rFonts w:ascii="Verdana" w:eastAsia="Calibri"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r>
      <w:tr w:rsidR="00B75079" w:rsidTr="00B75079">
        <w:tc>
          <w:tcPr>
            <w:tcW w:w="828" w:type="dxa"/>
            <w:tcBorders>
              <w:top w:val="single" w:sz="4" w:space="0" w:color="000000"/>
              <w:left w:val="single" w:sz="4" w:space="0" w:color="000000"/>
              <w:bottom w:val="single" w:sz="4" w:space="0" w:color="000000"/>
              <w:right w:val="single" w:sz="4" w:space="0" w:color="000000"/>
            </w:tcBorders>
            <w:hideMark/>
          </w:tcPr>
          <w:p w:rsidR="00B75079" w:rsidRDefault="00B75079">
            <w:pPr>
              <w:spacing w:line="240" w:lineRule="exact"/>
              <w:jc w:val="left"/>
              <w:rPr>
                <w:rFonts w:ascii="Verdana" w:eastAsia="Calibri" w:hAnsi="Verdana"/>
                <w:iCs/>
                <w:szCs w:val="24"/>
              </w:rPr>
            </w:pPr>
            <w:r>
              <w:rPr>
                <w:rFonts w:ascii="Verdana" w:eastAsia="Calibri"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B75079" w:rsidRDefault="00B75079">
            <w:pPr>
              <w:spacing w:line="240" w:lineRule="exact"/>
              <w:jc w:val="left"/>
              <w:rPr>
                <w:rFonts w:ascii="Verdana" w:eastAsia="Calibri" w:hAnsi="Verdana"/>
                <w:iCs/>
                <w:szCs w:val="24"/>
              </w:rPr>
            </w:pPr>
          </w:p>
        </w:tc>
      </w:tr>
    </w:tbl>
    <w:p w:rsidR="00B75079" w:rsidRDefault="00B75079" w:rsidP="00B75079">
      <w:pPr>
        <w:spacing w:line="240" w:lineRule="exact"/>
        <w:jc w:val="left"/>
        <w:rPr>
          <w:rFonts w:ascii="Verdana" w:hAnsi="Verdana"/>
          <w:iCs/>
          <w:szCs w:val="24"/>
          <w:lang w:val="hr-HR"/>
        </w:rPr>
      </w:pPr>
    </w:p>
    <w:p w:rsidR="00B75079" w:rsidRPr="00BE2773" w:rsidRDefault="00B75079" w:rsidP="00B75079">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радова – </w:t>
      </w:r>
      <w:r>
        <w:rPr>
          <w:rFonts w:ascii="Verdana" w:hAnsi="Verdana"/>
          <w:szCs w:val="24"/>
        </w:rPr>
        <w:t xml:space="preserve">Капитално одржавање зграда и објеката за потребе образовања -  број јавне набавке </w:t>
      </w:r>
      <w:r w:rsidR="00B84FD9" w:rsidRPr="00BE2773">
        <w:rPr>
          <w:rFonts w:ascii="Verdana" w:hAnsi="Verdana"/>
          <w:szCs w:val="24"/>
        </w:rPr>
        <w:t>Р – 3</w:t>
      </w:r>
      <w:r w:rsidRPr="00BE2773">
        <w:rPr>
          <w:rFonts w:ascii="Verdana" w:hAnsi="Verdana"/>
          <w:szCs w:val="24"/>
        </w:rPr>
        <w:t xml:space="preserve"> / 2016.</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ab/>
        <w:t>Наведени чланови групе Понуђача сагласни су да одговарају неограничено солидарно према Наручиоцу.</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B75079" w:rsidRDefault="00B75079" w:rsidP="00B75079">
      <w:pPr>
        <w:spacing w:line="240" w:lineRule="exact"/>
        <w:jc w:val="left"/>
        <w:rPr>
          <w:rFonts w:ascii="Verdana" w:hAnsi="Verdana"/>
          <w:szCs w:val="24"/>
        </w:rPr>
      </w:pPr>
    </w:p>
    <w:p w:rsidR="00B75079" w:rsidRDefault="00B75079" w:rsidP="00B75079">
      <w:pPr>
        <w:numPr>
          <w:ilvl w:val="0"/>
          <w:numId w:val="7"/>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B75079" w:rsidRDefault="00C8038D" w:rsidP="00B75079">
      <w:pPr>
        <w:spacing w:line="240" w:lineRule="exact"/>
        <w:jc w:val="left"/>
        <w:rPr>
          <w:rFonts w:ascii="Verdana" w:hAnsi="Verdana"/>
          <w:szCs w:val="24"/>
        </w:rPr>
      </w:pPr>
      <w:r>
        <w:rPr>
          <w:rFonts w:ascii="Verdana" w:hAnsi="Verdana"/>
          <w:szCs w:val="24"/>
        </w:rPr>
        <w:t xml:space="preserve">                      </w:t>
      </w:r>
      <w:r w:rsidR="00B75079">
        <w:rPr>
          <w:rFonts w:ascii="Verdana" w:hAnsi="Verdana"/>
          <w:szCs w:val="24"/>
        </w:rPr>
        <w:t xml:space="preserve">горњој табели бити члан који ће бити носилац посла, </w:t>
      </w:r>
    </w:p>
    <w:p w:rsidR="00B75079" w:rsidRDefault="00C8038D" w:rsidP="00B75079">
      <w:pPr>
        <w:spacing w:line="240" w:lineRule="exact"/>
        <w:jc w:val="left"/>
        <w:rPr>
          <w:rFonts w:ascii="Verdana" w:hAnsi="Verdana"/>
          <w:szCs w:val="24"/>
        </w:rPr>
      </w:pPr>
      <w:r>
        <w:rPr>
          <w:rFonts w:ascii="Verdana" w:hAnsi="Verdana"/>
          <w:szCs w:val="24"/>
        </w:rPr>
        <w:t xml:space="preserve">                      </w:t>
      </w:r>
      <w:r w:rsidR="00B75079">
        <w:rPr>
          <w:rFonts w:ascii="Verdana" w:hAnsi="Verdana"/>
          <w:szCs w:val="24"/>
        </w:rPr>
        <w:t xml:space="preserve">односно који ће поднети понуду и заступати групу </w:t>
      </w:r>
    </w:p>
    <w:p w:rsidR="00B75079" w:rsidRDefault="00C8038D" w:rsidP="00B75079">
      <w:pPr>
        <w:spacing w:line="240" w:lineRule="exact"/>
        <w:jc w:val="left"/>
        <w:rPr>
          <w:rFonts w:ascii="Verdana" w:hAnsi="Verdana"/>
          <w:szCs w:val="24"/>
        </w:rPr>
      </w:pPr>
      <w:r>
        <w:rPr>
          <w:rFonts w:ascii="Verdana" w:hAnsi="Verdana"/>
          <w:szCs w:val="24"/>
        </w:rPr>
        <w:t xml:space="preserve">                     </w:t>
      </w:r>
      <w:r w:rsidR="00B75079">
        <w:rPr>
          <w:rFonts w:ascii="Verdana" w:hAnsi="Verdana"/>
          <w:szCs w:val="24"/>
        </w:rPr>
        <w:t xml:space="preserve"> Понуђача пред Наручиоцем;</w:t>
      </w:r>
    </w:p>
    <w:p w:rsidR="00B75079" w:rsidRDefault="00B75079" w:rsidP="00B75079">
      <w:pPr>
        <w:spacing w:line="240" w:lineRule="exact"/>
        <w:rPr>
          <w:rFonts w:ascii="Verdana" w:hAnsi="Verdana"/>
          <w:iCs/>
          <w:szCs w:val="24"/>
        </w:rPr>
      </w:pPr>
    </w:p>
    <w:p w:rsidR="00B75079" w:rsidRDefault="00B75079" w:rsidP="00B75079">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B75079" w:rsidRDefault="00B75079" w:rsidP="00B75079">
      <w:pPr>
        <w:spacing w:line="240" w:lineRule="exact"/>
        <w:ind w:left="360"/>
        <w:rPr>
          <w:rFonts w:ascii="Verdana" w:hAnsi="Verdana"/>
          <w:iCs/>
          <w:szCs w:val="24"/>
          <w:u w:val="single"/>
        </w:rPr>
      </w:pPr>
    </w:p>
    <w:p w:rsidR="00B75079" w:rsidRDefault="00B75079" w:rsidP="00B75079">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B75079" w:rsidRDefault="00B75079" w:rsidP="00B75079">
      <w:pPr>
        <w:spacing w:line="240" w:lineRule="exact"/>
        <w:rPr>
          <w:rFonts w:ascii="Verdana" w:hAnsi="Verdana"/>
          <w:iCs/>
          <w:szCs w:val="24"/>
          <w:u w:val="single"/>
        </w:rPr>
      </w:pPr>
    </w:p>
    <w:p w:rsidR="00B75079" w:rsidRDefault="00B75079" w:rsidP="00B75079">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B75079" w:rsidRDefault="00B75079" w:rsidP="00B75079">
      <w:pPr>
        <w:spacing w:line="240" w:lineRule="exact"/>
        <w:rPr>
          <w:rFonts w:ascii="Verdana" w:hAnsi="Verdana"/>
          <w:iCs/>
          <w:szCs w:val="24"/>
          <w:u w:val="single"/>
        </w:rPr>
      </w:pPr>
    </w:p>
    <w:p w:rsidR="00B75079" w:rsidRDefault="00B75079" w:rsidP="00B75079">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B75079" w:rsidRDefault="00B75079" w:rsidP="00B75079">
      <w:pPr>
        <w:spacing w:line="240" w:lineRule="exact"/>
        <w:ind w:left="360"/>
        <w:rPr>
          <w:rFonts w:ascii="Verdana" w:hAnsi="Verdana"/>
          <w:iCs/>
          <w:szCs w:val="24"/>
          <w:u w:val="single"/>
          <w:lang w:val="hr-HR"/>
        </w:rPr>
      </w:pPr>
    </w:p>
    <w:p w:rsidR="00B75079" w:rsidRDefault="00B75079" w:rsidP="00B75079">
      <w:pPr>
        <w:spacing w:line="240" w:lineRule="exact"/>
        <w:ind w:left="360"/>
        <w:rPr>
          <w:rFonts w:ascii="Verdana" w:hAnsi="Verdana"/>
          <w:iCs/>
          <w:szCs w:val="24"/>
          <w:u w:val="single"/>
          <w:lang w:val="hr-HR"/>
        </w:rPr>
      </w:pPr>
    </w:p>
    <w:p w:rsidR="00B75079" w:rsidRDefault="00B75079" w:rsidP="00B75079">
      <w:pPr>
        <w:spacing w:line="240" w:lineRule="exact"/>
        <w:ind w:left="360"/>
        <w:rPr>
          <w:rFonts w:ascii="Verdana" w:hAnsi="Verdana"/>
          <w:iCs/>
          <w:szCs w:val="24"/>
          <w:u w:val="single"/>
          <w:lang w:val="hr-HR"/>
        </w:rPr>
      </w:pPr>
    </w:p>
    <w:p w:rsidR="00B75079" w:rsidRDefault="00B75079" w:rsidP="00B75079">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B75079" w:rsidRDefault="00B75079" w:rsidP="00B75079">
      <w:pPr>
        <w:spacing w:line="240" w:lineRule="exact"/>
        <w:ind w:left="360"/>
        <w:rPr>
          <w:rFonts w:ascii="Verdana" w:hAnsi="Verdana"/>
          <w:iCs/>
          <w:szCs w:val="24"/>
        </w:rPr>
      </w:pPr>
      <w:r>
        <w:rPr>
          <w:rFonts w:ascii="Verdana" w:hAnsi="Verdana"/>
          <w:iCs/>
          <w:szCs w:val="24"/>
        </w:rPr>
        <w:t xml:space="preserve">                                                                              (овлашћена особа)</w:t>
      </w:r>
    </w:p>
    <w:p w:rsidR="00B75079" w:rsidRDefault="00B75079" w:rsidP="00B75079">
      <w:pPr>
        <w:spacing w:line="240" w:lineRule="exact"/>
        <w:ind w:left="360"/>
        <w:rPr>
          <w:rFonts w:ascii="Verdana" w:hAnsi="Verdana"/>
          <w:iCs/>
          <w:szCs w:val="24"/>
          <w:lang w:val="hr-HR"/>
        </w:rPr>
      </w:pPr>
    </w:p>
    <w:p w:rsidR="00B75079" w:rsidRDefault="00B75079" w:rsidP="00B75079">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B75079" w:rsidRDefault="00B75079" w:rsidP="00B75079">
      <w:pPr>
        <w:spacing w:line="240" w:lineRule="exact"/>
        <w:ind w:left="360"/>
        <w:rPr>
          <w:rFonts w:ascii="Verdana" w:hAnsi="Verdana"/>
          <w:iCs/>
          <w:szCs w:val="24"/>
        </w:rPr>
      </w:pPr>
      <w:r>
        <w:rPr>
          <w:rFonts w:ascii="Verdana" w:hAnsi="Verdana"/>
          <w:iCs/>
          <w:szCs w:val="24"/>
        </w:rPr>
        <w:t xml:space="preserve">                                                                              (овлашћена особа)</w:t>
      </w:r>
    </w:p>
    <w:p w:rsidR="00B75079" w:rsidRDefault="00B75079" w:rsidP="00B75079">
      <w:pPr>
        <w:spacing w:line="240" w:lineRule="exact"/>
        <w:ind w:left="360"/>
        <w:rPr>
          <w:rFonts w:ascii="Verdana" w:hAnsi="Verdana"/>
          <w:iCs/>
          <w:szCs w:val="24"/>
        </w:rPr>
      </w:pPr>
    </w:p>
    <w:p w:rsidR="00B75079" w:rsidRDefault="00B75079" w:rsidP="00B75079">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B75079" w:rsidRDefault="00B75079" w:rsidP="00B75079">
      <w:pPr>
        <w:spacing w:line="240" w:lineRule="exact"/>
        <w:ind w:left="360"/>
        <w:rPr>
          <w:rFonts w:ascii="Verdana" w:hAnsi="Verdana"/>
          <w:iCs/>
          <w:szCs w:val="24"/>
        </w:rPr>
      </w:pPr>
      <w:r>
        <w:rPr>
          <w:rFonts w:ascii="Verdana" w:hAnsi="Verdana"/>
          <w:iCs/>
          <w:szCs w:val="24"/>
        </w:rPr>
        <w:t xml:space="preserve">                                                                              (овлашћена особа)</w:t>
      </w:r>
    </w:p>
    <w:p w:rsidR="00B75079" w:rsidRDefault="00B75079" w:rsidP="00B75079">
      <w:pPr>
        <w:spacing w:line="240" w:lineRule="exact"/>
        <w:ind w:left="360"/>
        <w:rPr>
          <w:rFonts w:ascii="Verdana" w:hAnsi="Verdana"/>
          <w:iCs/>
          <w:szCs w:val="24"/>
        </w:rPr>
      </w:pPr>
    </w:p>
    <w:p w:rsidR="00B75079" w:rsidRDefault="00B75079" w:rsidP="00B75079">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B75079" w:rsidRDefault="00B75079" w:rsidP="00B75079">
      <w:pPr>
        <w:spacing w:line="240" w:lineRule="exact"/>
        <w:ind w:left="360"/>
        <w:rPr>
          <w:rFonts w:ascii="Verdana" w:hAnsi="Verdana"/>
          <w:iCs/>
          <w:szCs w:val="24"/>
        </w:rPr>
      </w:pPr>
      <w:r>
        <w:rPr>
          <w:rFonts w:ascii="Verdana" w:hAnsi="Verdana"/>
          <w:iCs/>
          <w:szCs w:val="24"/>
        </w:rPr>
        <w:t xml:space="preserve">                                                                              (овлашћена особа)</w:t>
      </w: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iCs/>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lang w:val="hr-HR"/>
        </w:rPr>
      </w:pPr>
      <w:r>
        <w:rPr>
          <w:rFonts w:ascii="Verdana" w:hAnsi="Verdana"/>
          <w:b/>
          <w:szCs w:val="24"/>
          <w:lang w:val="hr-HR"/>
        </w:rPr>
        <w:lastRenderedPageBreak/>
        <w:t>XIV</w:t>
      </w:r>
    </w:p>
    <w:p w:rsidR="00B75079" w:rsidRDefault="00B75079" w:rsidP="00B75079">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B75079" w:rsidRDefault="00B75079" w:rsidP="00B75079">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B75079" w:rsidRDefault="00B75079" w:rsidP="00B75079">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C8038D">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B75079" w:rsidRDefault="00B75079" w:rsidP="00C8038D">
      <w:pPr>
        <w:spacing w:line="240" w:lineRule="exact"/>
        <w:rPr>
          <w:rFonts w:ascii="Verdana" w:hAnsi="Verdana"/>
          <w:szCs w:val="24"/>
        </w:rPr>
      </w:pPr>
      <w:r>
        <w:rPr>
          <w:rFonts w:ascii="Verdana" w:hAnsi="Verdana"/>
          <w:szCs w:val="24"/>
        </w:rPr>
        <w:t xml:space="preserve">                                                              (уписати назив Понуђача)</w:t>
      </w:r>
    </w:p>
    <w:p w:rsidR="00B75079" w:rsidRDefault="00B75079" w:rsidP="00C8038D">
      <w:pPr>
        <w:spacing w:line="240" w:lineRule="exact"/>
        <w:rPr>
          <w:rFonts w:ascii="Verdana" w:hAnsi="Verdana"/>
          <w:szCs w:val="24"/>
          <w:lang w:val="hr-HR"/>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изјављује да извршење набавке</w:t>
      </w:r>
      <w:r>
        <w:rPr>
          <w:rFonts w:ascii="Verdana" w:hAnsi="Verdana"/>
          <w:szCs w:val="24"/>
          <w:lang w:val="hr-HR"/>
        </w:rPr>
        <w:t xml:space="preserve"> у поступку </w:t>
      </w:r>
      <w:r w:rsidR="00B84FD9" w:rsidRPr="00BE2773">
        <w:rPr>
          <w:rFonts w:ascii="Verdana" w:hAnsi="Verdana"/>
          <w:szCs w:val="24"/>
        </w:rPr>
        <w:t>Р – 3</w:t>
      </w:r>
      <w:r w:rsidRPr="00BE2773">
        <w:rPr>
          <w:rFonts w:ascii="Verdana" w:hAnsi="Verdana"/>
          <w:szCs w:val="24"/>
        </w:rPr>
        <w:t xml:space="preserve"> / 2016</w:t>
      </w:r>
      <w:r>
        <w:rPr>
          <w:rFonts w:ascii="Verdana" w:hAnsi="Verdana"/>
          <w:szCs w:val="24"/>
        </w:rPr>
        <w:t xml:space="preserve"> неће делимично поверити Подизвођачу.</w:t>
      </w:r>
    </w:p>
    <w:p w:rsidR="00B75079" w:rsidRDefault="00B75079" w:rsidP="00C8038D">
      <w:pPr>
        <w:spacing w:line="240" w:lineRule="exact"/>
        <w:rPr>
          <w:rFonts w:ascii="Verdana" w:hAnsi="Verdana"/>
          <w:b/>
          <w:szCs w:val="24"/>
          <w:lang w:val="hr-HR"/>
        </w:rPr>
      </w:pPr>
    </w:p>
    <w:p w:rsidR="00B75079" w:rsidRDefault="00B75079" w:rsidP="00C8038D">
      <w:pPr>
        <w:spacing w:line="240" w:lineRule="exact"/>
        <w:rPr>
          <w:rFonts w:ascii="Verdana" w:hAnsi="Verdana"/>
          <w:szCs w:val="24"/>
        </w:rPr>
      </w:pPr>
      <w:r>
        <w:rPr>
          <w:rFonts w:ascii="Verdana" w:hAnsi="Verdana"/>
          <w:szCs w:val="24"/>
        </w:rPr>
        <w:t>Дана, __________________2016. године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B75079" w:rsidTr="00B75079">
        <w:trPr>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B75079" w:rsidTr="00B75079">
        <w:trPr>
          <w:trHeight w:val="120"/>
          <w:jc w:val="center"/>
        </w:trPr>
        <w:tc>
          <w:tcPr>
            <w:tcW w:w="2872" w:type="dxa"/>
          </w:tcPr>
          <w:p w:rsidR="00B75079" w:rsidRDefault="00B75079">
            <w:pPr>
              <w:tabs>
                <w:tab w:val="right" w:leader="dot" w:pos="6960"/>
              </w:tabs>
              <w:spacing w:before="240" w:line="240" w:lineRule="exact"/>
              <w:rPr>
                <w:rFonts w:ascii="Verdana" w:hAnsi="Verdana"/>
                <w:szCs w:val="24"/>
              </w:rPr>
            </w:pPr>
          </w:p>
        </w:tc>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p w:rsidR="00B75079" w:rsidRDefault="00B75079">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B75079" w:rsidRDefault="00B75079">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B75079" w:rsidRDefault="00B75079" w:rsidP="00B75079">
      <w:pPr>
        <w:spacing w:line="240" w:lineRule="exact"/>
        <w:jc w:val="left"/>
        <w:rPr>
          <w:rFonts w:ascii="Verdana" w:hAnsi="Verdana"/>
          <w:b/>
          <w:szCs w:val="24"/>
          <w:lang w:val="hr-HR"/>
        </w:rPr>
      </w:pPr>
    </w:p>
    <w:p w:rsidR="00B75079" w:rsidRDefault="00B75079" w:rsidP="00B75079">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jc w:val="center"/>
        <w:rPr>
          <w:rFonts w:ascii="Verdana" w:hAnsi="Verdana"/>
          <w:b/>
          <w:szCs w:val="24"/>
          <w:lang w:val="hr-HR"/>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lang w:val="hr-HR"/>
        </w:rPr>
        <w:lastRenderedPageBreak/>
        <w:t>XV</w:t>
      </w:r>
    </w:p>
    <w:p w:rsidR="00B75079" w:rsidRDefault="00B75079" w:rsidP="00B75079">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B75079" w:rsidRDefault="00B75079" w:rsidP="00B75079">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B75079" w:rsidRDefault="00B75079" w:rsidP="00B75079">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 xml:space="preserve">У вези са позивом за подношење понуде у поступку јавне набавке број </w:t>
      </w:r>
      <w:r w:rsidR="00572B47" w:rsidRPr="00BE2773">
        <w:rPr>
          <w:rFonts w:ascii="Verdana" w:hAnsi="Verdana"/>
          <w:szCs w:val="24"/>
        </w:rPr>
        <w:t>Р – 3</w:t>
      </w:r>
      <w:r w:rsidRPr="00BE2773">
        <w:rPr>
          <w:rFonts w:ascii="Verdana" w:hAnsi="Verdana"/>
          <w:szCs w:val="24"/>
        </w:rPr>
        <w:t xml:space="preserve"> / 2016</w:t>
      </w:r>
      <w:r>
        <w:rPr>
          <w:rFonts w:ascii="Verdana" w:hAnsi="Verdana"/>
          <w:color w:val="FF0000"/>
          <w:szCs w:val="24"/>
        </w:rPr>
        <w:t xml:space="preserve"> </w:t>
      </w:r>
      <w:r>
        <w:rPr>
          <w:rFonts w:ascii="Verdana" w:hAnsi="Verdana"/>
          <w:szCs w:val="24"/>
        </w:rPr>
        <w:t xml:space="preserve">од </w:t>
      </w:r>
      <w:r w:rsidR="00BE2773">
        <w:rPr>
          <w:rFonts w:ascii="Verdana" w:hAnsi="Verdana"/>
          <w:szCs w:val="24"/>
        </w:rPr>
        <w:t>05</w:t>
      </w:r>
      <w:r w:rsidR="006323BF" w:rsidRPr="00BE2773">
        <w:rPr>
          <w:rFonts w:ascii="Verdana" w:hAnsi="Verdana"/>
          <w:szCs w:val="24"/>
        </w:rPr>
        <w:t>.10</w:t>
      </w:r>
      <w:r w:rsidRPr="00BE2773">
        <w:rPr>
          <w:rFonts w:ascii="Verdana" w:hAnsi="Verdana"/>
          <w:szCs w:val="24"/>
        </w:rPr>
        <w:t>.2016.</w:t>
      </w:r>
      <w:r>
        <w:rPr>
          <w:rFonts w:ascii="Verdana" w:hAnsi="Verdana"/>
          <w:szCs w:val="24"/>
        </w:rPr>
        <w:t xml:space="preserve"> за набавку радова – </w:t>
      </w:r>
      <w:r>
        <w:rPr>
          <w:rFonts w:ascii="Verdana" w:hAnsi="Verdana"/>
          <w:b/>
          <w:szCs w:val="24"/>
        </w:rPr>
        <w:t>Капитално одржавање зграда и објеката за потребе образовања</w:t>
      </w:r>
      <w:r>
        <w:rPr>
          <w:rFonts w:ascii="Verdana" w:hAnsi="Verdana"/>
          <w:szCs w:val="24"/>
        </w:rPr>
        <w:t>, изјављујемо да ћемо извршење набавке делимично поверити Подизвођачима и у наставку наводимо њихово учешће по вредности:</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B75079" w:rsidRDefault="00B75079" w:rsidP="00B75079">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B75079" w:rsidRDefault="00B75079" w:rsidP="00B75079">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B75079" w:rsidRDefault="00B75079" w:rsidP="00B75079">
      <w:pPr>
        <w:spacing w:line="240" w:lineRule="exact"/>
        <w:rPr>
          <w:rFonts w:ascii="Verdana" w:hAnsi="Verdana"/>
          <w:szCs w:val="24"/>
        </w:rPr>
      </w:pPr>
      <w:r>
        <w:rPr>
          <w:rFonts w:ascii="Verdana" w:hAnsi="Verdana"/>
          <w:szCs w:val="24"/>
        </w:rPr>
        <w:t xml:space="preserve">       вредности понуде;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B75079" w:rsidRDefault="00B75079" w:rsidP="00B75079">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B75079" w:rsidRDefault="00B75079" w:rsidP="00B75079">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B75079" w:rsidRDefault="00B75079" w:rsidP="00B75079">
      <w:pPr>
        <w:spacing w:line="240" w:lineRule="exact"/>
        <w:rPr>
          <w:rFonts w:ascii="Verdana" w:hAnsi="Verdana"/>
          <w:szCs w:val="24"/>
        </w:rPr>
      </w:pPr>
      <w:r>
        <w:rPr>
          <w:rFonts w:ascii="Verdana" w:hAnsi="Verdana"/>
          <w:szCs w:val="24"/>
        </w:rPr>
        <w:t xml:space="preserve">       вредности понуде;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B75079" w:rsidRDefault="00B75079" w:rsidP="00B75079">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B75079" w:rsidRDefault="00B75079" w:rsidP="00B75079">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B75079" w:rsidRDefault="00B75079" w:rsidP="00B75079">
      <w:pPr>
        <w:spacing w:line="240" w:lineRule="exact"/>
        <w:rPr>
          <w:rFonts w:ascii="Verdana" w:hAnsi="Verdana"/>
          <w:szCs w:val="24"/>
        </w:rPr>
      </w:pPr>
      <w:r>
        <w:rPr>
          <w:rFonts w:ascii="Verdana" w:hAnsi="Verdana"/>
          <w:szCs w:val="24"/>
        </w:rPr>
        <w:t xml:space="preserve">       вредности понуде;</w:t>
      </w:r>
    </w:p>
    <w:p w:rsidR="00B75079" w:rsidRDefault="00B75079" w:rsidP="00B75079">
      <w:pPr>
        <w:spacing w:line="240" w:lineRule="exact"/>
        <w:rPr>
          <w:rFonts w:ascii="Verdana" w:hAnsi="Verdana"/>
          <w:b/>
          <w:szCs w:val="24"/>
          <w:lang w:val="hr-HR"/>
        </w:rPr>
      </w:pPr>
    </w:p>
    <w:p w:rsidR="00B75079" w:rsidRDefault="00B75079" w:rsidP="00B75079">
      <w:pPr>
        <w:spacing w:line="240" w:lineRule="exact"/>
        <w:rPr>
          <w:rFonts w:ascii="Verdana" w:hAnsi="Verdana"/>
          <w:b/>
          <w:szCs w:val="24"/>
          <w:lang w:val="hr-HR"/>
        </w:rPr>
      </w:pPr>
    </w:p>
    <w:p w:rsidR="00B75079" w:rsidRDefault="00B75079" w:rsidP="00B75079">
      <w:pPr>
        <w:spacing w:line="240" w:lineRule="exact"/>
        <w:rPr>
          <w:rFonts w:ascii="Verdana" w:hAnsi="Verdana"/>
          <w:szCs w:val="24"/>
        </w:rPr>
      </w:pPr>
      <w:r>
        <w:rPr>
          <w:rFonts w:ascii="Verdana" w:hAnsi="Verdana"/>
          <w:szCs w:val="24"/>
        </w:rPr>
        <w:t>Дана, __________________2016. године</w:t>
      </w:r>
    </w:p>
    <w:p w:rsidR="00B75079" w:rsidRDefault="00B75079" w:rsidP="00B75079">
      <w:pPr>
        <w:spacing w:line="240" w:lineRule="exact"/>
        <w:rPr>
          <w:rFonts w:ascii="Verdana" w:hAnsi="Verdana"/>
          <w:szCs w:val="24"/>
        </w:rPr>
      </w:pPr>
    </w:p>
    <w:tbl>
      <w:tblPr>
        <w:tblW w:w="8926" w:type="dxa"/>
        <w:jc w:val="center"/>
        <w:tblLook w:val="01E0"/>
      </w:tblPr>
      <w:tblGrid>
        <w:gridCol w:w="2593"/>
        <w:gridCol w:w="6333"/>
      </w:tblGrid>
      <w:tr w:rsidR="00B75079" w:rsidTr="00B75079">
        <w:trPr>
          <w:jc w:val="center"/>
        </w:trPr>
        <w:tc>
          <w:tcPr>
            <w:tcW w:w="1759"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lang w:val="hr-HR"/>
              </w:rPr>
              <w:t xml:space="preserve">                      </w:t>
            </w:r>
            <w:r>
              <w:rPr>
                <w:rFonts w:ascii="Verdana" w:hAnsi="Verdana"/>
                <w:b/>
                <w:szCs w:val="24"/>
              </w:rPr>
              <w:t>МП</w:t>
            </w:r>
          </w:p>
        </w:tc>
        <w:tc>
          <w:tcPr>
            <w:tcW w:w="4295"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 xml:space="preserve">                          ПОНУЂАЧ </w:t>
            </w:r>
          </w:p>
          <w:p w:rsidR="00B75079" w:rsidRDefault="00B75079">
            <w:pPr>
              <w:tabs>
                <w:tab w:val="right" w:leader="dot" w:pos="6960"/>
              </w:tabs>
              <w:spacing w:before="240" w:line="240" w:lineRule="exact"/>
              <w:rPr>
                <w:rFonts w:ascii="Verdana" w:hAnsi="Verdana"/>
                <w:b/>
                <w:szCs w:val="24"/>
              </w:rPr>
            </w:pPr>
            <w:r>
              <w:rPr>
                <w:rFonts w:ascii="Verdana" w:hAnsi="Verdana"/>
                <w:b/>
                <w:szCs w:val="24"/>
              </w:rPr>
              <w:t xml:space="preserve">         (давалац изјаве – овлашћено лице)</w:t>
            </w:r>
          </w:p>
          <w:p w:rsidR="00B75079" w:rsidRDefault="00B75079">
            <w:pPr>
              <w:tabs>
                <w:tab w:val="right" w:leader="dot" w:pos="6960"/>
              </w:tabs>
              <w:spacing w:before="240" w:line="240" w:lineRule="exact"/>
              <w:jc w:val="center"/>
              <w:rPr>
                <w:rFonts w:ascii="Verdana" w:hAnsi="Verdana"/>
                <w:b/>
                <w:szCs w:val="24"/>
                <w:lang w:val="hr-HR"/>
              </w:rPr>
            </w:pPr>
            <w:r>
              <w:rPr>
                <w:rFonts w:ascii="Verdana" w:hAnsi="Verdana"/>
                <w:b/>
                <w:szCs w:val="24"/>
              </w:rPr>
              <w:t>- п о т п и с -</w:t>
            </w:r>
          </w:p>
        </w:tc>
      </w:tr>
      <w:tr w:rsidR="00B75079" w:rsidTr="00B75079">
        <w:trPr>
          <w:trHeight w:val="120"/>
          <w:jc w:val="center"/>
        </w:trPr>
        <w:tc>
          <w:tcPr>
            <w:tcW w:w="1759" w:type="dxa"/>
            <w:hideMark/>
          </w:tcPr>
          <w:p w:rsidR="00B75079" w:rsidRDefault="00B75079">
            <w:pPr>
              <w:tabs>
                <w:tab w:val="right" w:leader="dot" w:pos="6960"/>
              </w:tabs>
              <w:spacing w:before="240" w:line="240" w:lineRule="exact"/>
              <w:rPr>
                <w:rFonts w:ascii="Verdana" w:hAnsi="Verdana"/>
                <w:b/>
                <w:szCs w:val="24"/>
              </w:rPr>
            </w:pPr>
            <w:r>
              <w:rPr>
                <w:rFonts w:ascii="Verdana" w:hAnsi="Verdana"/>
                <w:b/>
                <w:szCs w:val="24"/>
              </w:rPr>
              <w:t xml:space="preserve">                                                      </w:t>
            </w:r>
          </w:p>
          <w:p w:rsidR="00B75079" w:rsidRDefault="00B75079">
            <w:pPr>
              <w:tabs>
                <w:tab w:val="right" w:leader="dot" w:pos="6960"/>
              </w:tabs>
              <w:spacing w:before="240" w:line="240" w:lineRule="exact"/>
              <w:rPr>
                <w:rFonts w:ascii="Verdana" w:hAnsi="Verdana"/>
                <w:b/>
                <w:szCs w:val="24"/>
              </w:rPr>
            </w:pPr>
            <w:r>
              <w:rPr>
                <w:rFonts w:ascii="Verdana" w:hAnsi="Verdana"/>
                <w:b/>
                <w:szCs w:val="24"/>
              </w:rPr>
              <w:t xml:space="preserve">                                </w:t>
            </w:r>
          </w:p>
        </w:tc>
        <w:tc>
          <w:tcPr>
            <w:tcW w:w="4295" w:type="dxa"/>
            <w:hideMark/>
          </w:tcPr>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Читко написано име и презиме: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Бр. личне карте даваоца изјаве:</w:t>
            </w:r>
          </w:p>
          <w:p w:rsidR="00B75079" w:rsidRDefault="00B75079">
            <w:pPr>
              <w:tabs>
                <w:tab w:val="right" w:leader="dot" w:pos="6960"/>
              </w:tabs>
              <w:spacing w:before="240" w:line="240" w:lineRule="exact"/>
              <w:jc w:val="center"/>
              <w:rPr>
                <w:rFonts w:ascii="Verdana" w:hAnsi="Verdana"/>
                <w:b/>
                <w:szCs w:val="24"/>
              </w:rPr>
            </w:pPr>
            <w:r>
              <w:rPr>
                <w:rFonts w:ascii="Verdana" w:hAnsi="Verdana"/>
                <w:b/>
                <w:szCs w:val="24"/>
              </w:rPr>
              <w:t>_____________________</w:t>
            </w:r>
          </w:p>
        </w:tc>
      </w:tr>
      <w:tr w:rsidR="00B75079" w:rsidTr="00B75079">
        <w:trPr>
          <w:trHeight w:val="120"/>
          <w:jc w:val="center"/>
        </w:trPr>
        <w:tc>
          <w:tcPr>
            <w:tcW w:w="1759" w:type="dxa"/>
          </w:tcPr>
          <w:p w:rsidR="00B75079" w:rsidRDefault="00B75079">
            <w:pPr>
              <w:tabs>
                <w:tab w:val="right" w:leader="dot" w:pos="6960"/>
              </w:tabs>
              <w:spacing w:before="240" w:line="240" w:lineRule="exact"/>
              <w:rPr>
                <w:rFonts w:ascii="Verdana" w:hAnsi="Verdana"/>
                <w:b/>
                <w:szCs w:val="24"/>
              </w:rPr>
            </w:pPr>
          </w:p>
        </w:tc>
        <w:tc>
          <w:tcPr>
            <w:tcW w:w="4295" w:type="dxa"/>
          </w:tcPr>
          <w:p w:rsidR="00B75079" w:rsidRDefault="00B75079">
            <w:pPr>
              <w:tabs>
                <w:tab w:val="right" w:leader="dot" w:pos="6960"/>
              </w:tabs>
              <w:spacing w:before="240" w:line="240" w:lineRule="exact"/>
              <w:rPr>
                <w:rFonts w:ascii="Verdana" w:hAnsi="Verdana"/>
                <w:b/>
                <w:szCs w:val="24"/>
                <w:lang w:val="hr-HR"/>
              </w:rPr>
            </w:pPr>
          </w:p>
        </w:tc>
      </w:tr>
    </w:tbl>
    <w:p w:rsidR="00B75079" w:rsidRDefault="00B75079" w:rsidP="00B75079">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B75079" w:rsidRDefault="00B75079" w:rsidP="00B75079">
      <w:pPr>
        <w:spacing w:line="240" w:lineRule="exact"/>
        <w:jc w:val="center"/>
        <w:rPr>
          <w:rFonts w:ascii="Verdana" w:hAnsi="Verdana"/>
          <w:b/>
          <w:sz w:val="22"/>
          <w:szCs w:val="22"/>
        </w:rPr>
      </w:pPr>
    </w:p>
    <w:p w:rsidR="00B75079" w:rsidRDefault="00B75079" w:rsidP="00B75079">
      <w:pPr>
        <w:spacing w:line="240" w:lineRule="exact"/>
        <w:jc w:val="center"/>
        <w:rPr>
          <w:rFonts w:ascii="Verdana" w:hAnsi="Verdana"/>
          <w:b/>
          <w:sz w:val="22"/>
          <w:szCs w:val="22"/>
        </w:rPr>
      </w:pPr>
    </w:p>
    <w:p w:rsidR="00B75079" w:rsidRDefault="00B75079" w:rsidP="00B75079">
      <w:pPr>
        <w:spacing w:line="240" w:lineRule="exact"/>
        <w:rPr>
          <w:rFonts w:ascii="Verdana" w:hAnsi="Verdana"/>
          <w:b/>
          <w:sz w:val="22"/>
          <w:szCs w:val="22"/>
        </w:rPr>
      </w:pPr>
    </w:p>
    <w:p w:rsidR="00B75079" w:rsidRDefault="00B75079" w:rsidP="00B75079">
      <w:pPr>
        <w:spacing w:line="240" w:lineRule="exact"/>
        <w:jc w:val="center"/>
        <w:rPr>
          <w:rFonts w:ascii="Verdana" w:hAnsi="Verdana"/>
          <w:b/>
          <w:szCs w:val="24"/>
        </w:rPr>
      </w:pPr>
      <w:r>
        <w:rPr>
          <w:rFonts w:ascii="Verdana" w:hAnsi="Verdana"/>
          <w:b/>
          <w:szCs w:val="24"/>
          <w:lang w:val="hr-HR"/>
        </w:rPr>
        <w:lastRenderedPageBreak/>
        <w:t>XVI</w:t>
      </w:r>
    </w:p>
    <w:p w:rsidR="00B75079" w:rsidRDefault="00B75079" w:rsidP="00B75079">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w:t>
      </w:r>
      <w:r>
        <w:rPr>
          <w:rFonts w:ascii="Verdana" w:hAnsi="Verdana"/>
          <w:b/>
          <w:szCs w:val="24"/>
        </w:rPr>
        <w:t>И</w:t>
      </w:r>
      <w:r>
        <w:rPr>
          <w:rFonts w:ascii="Verdana" w:hAnsi="Verdana"/>
          <w:b/>
          <w:szCs w:val="24"/>
          <w:lang w:val="hr-HR"/>
        </w:rPr>
        <w:t xml:space="preserve"> УГОВОРА</w:t>
      </w:r>
    </w:p>
    <w:p w:rsidR="00B75079" w:rsidRDefault="00B75079" w:rsidP="00B75079">
      <w:pPr>
        <w:spacing w:line="240" w:lineRule="exact"/>
        <w:jc w:val="center"/>
        <w:rPr>
          <w:rFonts w:ascii="Verdana" w:hAnsi="Verdana"/>
          <w:szCs w:val="24"/>
        </w:rPr>
      </w:pPr>
      <w:r>
        <w:rPr>
          <w:noProof/>
          <w:lang w:val="en-US"/>
        </w:rPr>
        <w:drawing>
          <wp:anchor distT="0" distB="0" distL="114300" distR="114300" simplePos="0" relativeHeight="251657728" behindDoc="0" locked="0" layoutInCell="1" allowOverlap="1">
            <wp:simplePos x="0" y="0"/>
            <wp:positionH relativeFrom="column">
              <wp:posOffset>-28575</wp:posOffset>
            </wp:positionH>
            <wp:positionV relativeFrom="paragraph">
              <wp:posOffset>257175</wp:posOffset>
            </wp:positionV>
            <wp:extent cx="6086475" cy="1428750"/>
            <wp:effectExtent l="19050" t="0" r="9525" b="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У Г О В О Р</w:t>
      </w:r>
    </w:p>
    <w:p w:rsidR="00A87154" w:rsidRPr="006323BF" w:rsidRDefault="00B75079" w:rsidP="00A87154">
      <w:pPr>
        <w:spacing w:before="60" w:after="60" w:line="240" w:lineRule="exact"/>
        <w:jc w:val="center"/>
        <w:rPr>
          <w:rFonts w:ascii="Verdana" w:hAnsi="Verdana"/>
          <w:b/>
          <w:color w:val="FF0000"/>
          <w:szCs w:val="24"/>
        </w:rPr>
      </w:pPr>
      <w:r>
        <w:rPr>
          <w:rFonts w:ascii="Verdana" w:hAnsi="Verdana"/>
          <w:b/>
          <w:szCs w:val="24"/>
        </w:rPr>
        <w:t xml:space="preserve">Капиално одржавање зграда и објеката за потребе образовања – партија бр. 1 - </w:t>
      </w:r>
      <w:r w:rsidR="00A87154" w:rsidRPr="00BE2773">
        <w:rPr>
          <w:rFonts w:ascii="Verdana" w:hAnsi="Verdana"/>
          <w:b/>
          <w:szCs w:val="24"/>
        </w:rPr>
        <w:t>Израда и монтажа одговарајућих структуралних крила на централном павиљону</w:t>
      </w:r>
      <w:r w:rsidR="006323BF" w:rsidRPr="00BE2773">
        <w:rPr>
          <w:rFonts w:ascii="Verdana" w:hAnsi="Verdana"/>
          <w:b/>
          <w:szCs w:val="24"/>
        </w:rPr>
        <w:t xml:space="preserve"> Великог сакленика у Ботаничкој башти „Јевремовац“</w:t>
      </w:r>
    </w:p>
    <w:p w:rsidR="00A87154" w:rsidRPr="00CF3681" w:rsidRDefault="00A87154" w:rsidP="00A87154">
      <w:pPr>
        <w:spacing w:before="60" w:after="60" w:line="240" w:lineRule="exact"/>
        <w:jc w:val="center"/>
        <w:rPr>
          <w:rFonts w:ascii="Verdana" w:hAnsi="Verdana"/>
          <w:b/>
          <w:bCs/>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B75079" w:rsidRDefault="00B75079" w:rsidP="00B75079">
      <w:pPr>
        <w:spacing w:line="240" w:lineRule="exact"/>
        <w:rPr>
          <w:rFonts w:ascii="Verdana" w:hAnsi="Verdana"/>
          <w:b/>
          <w:szCs w:val="24"/>
        </w:rPr>
      </w:pPr>
    </w:p>
    <w:p w:rsidR="00B75079" w:rsidRDefault="00B75079" w:rsidP="00B75079">
      <w:pPr>
        <w:widowControl/>
        <w:numPr>
          <w:ilvl w:val="0"/>
          <w:numId w:val="9"/>
        </w:numPr>
        <w:tabs>
          <w:tab w:val="num" w:pos="0"/>
        </w:tabs>
        <w:spacing w:line="240" w:lineRule="exact"/>
        <w:ind w:left="0" w:firstLine="360"/>
        <w:rPr>
          <w:rFonts w:ascii="Verdana" w:hAnsi="Verdana"/>
          <w:szCs w:val="24"/>
        </w:rPr>
      </w:pPr>
      <w:r>
        <w:rPr>
          <w:rFonts w:ascii="Verdana" w:hAnsi="Verdana"/>
          <w:b/>
          <w:szCs w:val="24"/>
        </w:rPr>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B75079" w:rsidRDefault="00B75079" w:rsidP="00B75079">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B75079" w:rsidRDefault="00B75079" w:rsidP="00B75079">
      <w:pPr>
        <w:spacing w:line="240" w:lineRule="exact"/>
        <w:rPr>
          <w:rFonts w:ascii="Verdana" w:hAnsi="Verdana"/>
          <w:szCs w:val="24"/>
        </w:rPr>
      </w:pPr>
    </w:p>
    <w:p w:rsidR="00B75079" w:rsidRDefault="00B75079" w:rsidP="00B75079">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B75079" w:rsidRDefault="00B75079" w:rsidP="00B75079">
      <w:pPr>
        <w:pStyle w:val="ListParagraphCharChar"/>
        <w:spacing w:line="240" w:lineRule="exact"/>
        <w:ind w:left="180" w:hanging="180"/>
        <w:jc w:val="both"/>
        <w:rPr>
          <w:rFonts w:ascii="Verdana" w:eastAsia="Calibri" w:hAnsi="Verdana" w:cs="Times New Roman"/>
          <w:lang w:val="sr-Cyrl-CS"/>
        </w:rPr>
      </w:pPr>
    </w:p>
    <w:p w:rsidR="00B75079" w:rsidRDefault="00B75079" w:rsidP="00B75079">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B75079" w:rsidRDefault="00B75079" w:rsidP="00B75079">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B75079" w:rsidRDefault="00B75079" w:rsidP="00B75079">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B75079" w:rsidRDefault="00B75079" w:rsidP="00B75079">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B75079" w:rsidRDefault="00B75079" w:rsidP="00B75079">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B75079" w:rsidRDefault="00B75079" w:rsidP="00B75079">
      <w:pPr>
        <w:pStyle w:val="ListParagraphCharChar"/>
        <w:spacing w:line="240" w:lineRule="exact"/>
        <w:ind w:left="0"/>
        <w:jc w:val="both"/>
        <w:rPr>
          <w:rFonts w:ascii="Verdana" w:eastAsia="Calibri" w:hAnsi="Verdana" w:cs="Times New Roman"/>
          <w:lang w:val="sr-Cyrl-CS"/>
        </w:rPr>
      </w:pPr>
    </w:p>
    <w:p w:rsidR="00B75079" w:rsidRDefault="00B75079" w:rsidP="00B75079">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b/>
          <w:szCs w:val="24"/>
        </w:rPr>
        <w:t>ПРЕДМЕТ УГОВОРА</w:t>
      </w:r>
    </w:p>
    <w:p w:rsidR="00B75079" w:rsidRDefault="00B75079" w:rsidP="00B75079">
      <w:pPr>
        <w:spacing w:line="240" w:lineRule="exact"/>
        <w:jc w:val="center"/>
        <w:rPr>
          <w:rFonts w:ascii="Verdana" w:hAnsi="Verdana"/>
          <w:b/>
          <w:szCs w:val="24"/>
        </w:rPr>
      </w:pPr>
      <w:r>
        <w:rPr>
          <w:rFonts w:ascii="Verdana" w:hAnsi="Verdana"/>
          <w:b/>
          <w:szCs w:val="24"/>
          <w:lang w:val="ru-RU"/>
        </w:rPr>
        <w:t>Члан 1.</w:t>
      </w:r>
    </w:p>
    <w:p w:rsidR="00B75079" w:rsidRDefault="00B75079" w:rsidP="00B75079">
      <w:pPr>
        <w:spacing w:line="240" w:lineRule="exact"/>
        <w:jc w:val="center"/>
        <w:rPr>
          <w:rFonts w:ascii="Verdana" w:hAnsi="Verdana"/>
          <w:b/>
          <w:szCs w:val="24"/>
        </w:rPr>
      </w:pPr>
    </w:p>
    <w:p w:rsidR="00B75079" w:rsidRPr="006323BF" w:rsidRDefault="00B75079" w:rsidP="00BE2773">
      <w:pPr>
        <w:spacing w:before="60" w:after="60" w:line="240" w:lineRule="exact"/>
        <w:rPr>
          <w:rFonts w:ascii="Verdana" w:hAnsi="Verdana"/>
          <w:b/>
          <w:color w:val="FF0000"/>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 xml:space="preserve">Капитално одржавање зграда и објеката за потребе образовања – </w:t>
      </w:r>
      <w:r w:rsidR="00A87154" w:rsidRPr="00BE2773">
        <w:rPr>
          <w:rFonts w:ascii="Verdana" w:hAnsi="Verdana"/>
          <w:b/>
          <w:szCs w:val="24"/>
        </w:rPr>
        <w:t xml:space="preserve">Израда и монтажа </w:t>
      </w:r>
      <w:r w:rsidR="00A87154" w:rsidRPr="00BE2773">
        <w:rPr>
          <w:rFonts w:ascii="Verdana" w:hAnsi="Verdana"/>
          <w:b/>
          <w:szCs w:val="24"/>
        </w:rPr>
        <w:lastRenderedPageBreak/>
        <w:t>одговарајућих структуралних крила на централном павиљону</w:t>
      </w:r>
      <w:r w:rsidR="006323BF" w:rsidRPr="00BE2773">
        <w:rPr>
          <w:rFonts w:ascii="Verdana" w:hAnsi="Verdana"/>
          <w:b/>
          <w:szCs w:val="24"/>
        </w:rPr>
        <w:t xml:space="preserve"> Великог стакленика у Ботаничкој башти „Јевремовац“</w:t>
      </w:r>
      <w:r>
        <w:rPr>
          <w:rFonts w:ascii="Verdana" w:hAnsi="Verdana"/>
          <w:szCs w:val="24"/>
        </w:rPr>
        <w:t>, у свему према техничкој спецификацији из Обрасца понуде.</w:t>
      </w:r>
    </w:p>
    <w:p w:rsidR="00B75079" w:rsidRDefault="00B75079" w:rsidP="00B75079">
      <w:pPr>
        <w:spacing w:line="240" w:lineRule="exact"/>
        <w:jc w:val="left"/>
        <w:rPr>
          <w:rFonts w:ascii="Verdana" w:hAnsi="Verdana"/>
          <w:b/>
          <w:szCs w:val="24"/>
        </w:rPr>
      </w:pPr>
    </w:p>
    <w:p w:rsidR="00B75079" w:rsidRDefault="00B75079" w:rsidP="00B75079">
      <w:pPr>
        <w:tabs>
          <w:tab w:val="left" w:pos="720"/>
        </w:tabs>
        <w:spacing w:line="240" w:lineRule="exact"/>
        <w:ind w:firstLine="720"/>
        <w:rPr>
          <w:rFonts w:ascii="Verdana" w:hAnsi="Verdana"/>
          <w:szCs w:val="24"/>
        </w:rPr>
      </w:pPr>
      <w:r>
        <w:rPr>
          <w:rFonts w:ascii="Verdana" w:hAnsi="Verdana"/>
          <w:szCs w:val="24"/>
        </w:rPr>
        <w:tab/>
        <w:t xml:space="preserve">Уговорне стране сагласно констатују да је НАРУЧИЛАЦ РАДОВА спровео поступак јавне набавке мале вредности број </w:t>
      </w:r>
      <w:r w:rsidR="00A87154" w:rsidRPr="00BE2773">
        <w:rPr>
          <w:rFonts w:ascii="Verdana" w:hAnsi="Verdana"/>
          <w:szCs w:val="24"/>
        </w:rPr>
        <w:t>Р - 3</w:t>
      </w:r>
      <w:r w:rsidRPr="00BE2773">
        <w:rPr>
          <w:rFonts w:ascii="Verdana" w:hAnsi="Verdana"/>
          <w:szCs w:val="24"/>
        </w:rPr>
        <w:t xml:space="preserve"> / 2016</w:t>
      </w:r>
      <w:r>
        <w:rPr>
          <w:rFonts w:ascii="Verdana" w:hAnsi="Verdana"/>
          <w:szCs w:val="24"/>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B75079" w:rsidRDefault="00B75079" w:rsidP="00B75079">
      <w:pPr>
        <w:spacing w:line="240" w:lineRule="exact"/>
        <w:jc w:val="center"/>
        <w:rPr>
          <w:rFonts w:ascii="Verdana" w:hAnsi="Verdana"/>
          <w:b/>
          <w:szCs w:val="24"/>
        </w:rPr>
      </w:pPr>
    </w:p>
    <w:p w:rsidR="00B75079" w:rsidRDefault="00B75079" w:rsidP="00B75079">
      <w:pPr>
        <w:spacing w:after="60" w:line="240" w:lineRule="exact"/>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B75079" w:rsidRDefault="00B75079" w:rsidP="00B75079">
      <w:pPr>
        <w:spacing w:after="60" w:line="240" w:lineRule="exact"/>
        <w:rPr>
          <w:rFonts w:ascii="Verdana" w:hAnsi="Verdana"/>
          <w:szCs w:val="24"/>
        </w:rPr>
      </w:pPr>
    </w:p>
    <w:p w:rsidR="00B75079" w:rsidRDefault="00B75079" w:rsidP="00B75079">
      <w:pPr>
        <w:spacing w:line="240" w:lineRule="exact"/>
        <w:jc w:val="left"/>
        <w:rPr>
          <w:rFonts w:ascii="Verdana" w:hAnsi="Verdana"/>
          <w:b/>
          <w:szCs w:val="24"/>
        </w:rPr>
      </w:pPr>
      <w:r>
        <w:rPr>
          <w:rFonts w:ascii="Verdana" w:hAnsi="Verdana"/>
          <w:b/>
          <w:szCs w:val="24"/>
        </w:rPr>
        <w:tab/>
      </w:r>
    </w:p>
    <w:p w:rsidR="00B75079" w:rsidRDefault="00B75079" w:rsidP="00B75079">
      <w:pPr>
        <w:spacing w:line="240" w:lineRule="exact"/>
        <w:rPr>
          <w:rFonts w:ascii="Verdana" w:hAnsi="Verdana"/>
          <w:b/>
          <w:szCs w:val="24"/>
        </w:rPr>
      </w:pPr>
      <w:r>
        <w:rPr>
          <w:rFonts w:ascii="Verdana" w:hAnsi="Verdana"/>
          <w:b/>
          <w:szCs w:val="24"/>
        </w:rPr>
        <w:t>РОК, НАЧИН И МЕСТО ИЗВРШЕЊА РАДОВА</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B75079" w:rsidRDefault="00B75079" w:rsidP="00B75079">
      <w:pPr>
        <w:spacing w:line="240" w:lineRule="exact"/>
        <w:jc w:val="center"/>
        <w:rPr>
          <w:rFonts w:ascii="Verdana" w:hAnsi="Verdana"/>
          <w:b/>
          <w:szCs w:val="24"/>
          <w:lang w:val="ru-RU"/>
        </w:rPr>
      </w:pPr>
    </w:p>
    <w:p w:rsidR="00B75079" w:rsidRDefault="00B75079" w:rsidP="00B75079">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B75079" w:rsidRDefault="00B75079" w:rsidP="00B75079">
      <w:pPr>
        <w:tabs>
          <w:tab w:val="left" w:pos="6060"/>
        </w:tabs>
        <w:spacing w:line="240" w:lineRule="exact"/>
        <w:rPr>
          <w:rFonts w:ascii="Verdana" w:hAnsi="Verdana"/>
          <w:szCs w:val="24"/>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3.</w:t>
      </w:r>
    </w:p>
    <w:p w:rsidR="00B75079" w:rsidRDefault="00B75079" w:rsidP="00B75079">
      <w:pPr>
        <w:spacing w:line="240" w:lineRule="exact"/>
        <w:ind w:firstLine="360"/>
        <w:rPr>
          <w:rFonts w:ascii="Verdana" w:hAnsi="Verdana"/>
          <w:szCs w:val="24"/>
        </w:rPr>
      </w:pPr>
      <w:r>
        <w:rPr>
          <w:rFonts w:ascii="Verdana" w:hAnsi="Verdana"/>
          <w:szCs w:val="24"/>
        </w:rPr>
        <w:t xml:space="preserve">  </w:t>
      </w:r>
    </w:p>
    <w:p w:rsidR="00B75079" w:rsidRDefault="00B75079" w:rsidP="00B75079">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B75079" w:rsidRDefault="00B75079" w:rsidP="00B75079">
      <w:pPr>
        <w:spacing w:line="240" w:lineRule="exact"/>
        <w:rPr>
          <w:rFonts w:ascii="Verdana" w:hAnsi="Verdana"/>
          <w:b/>
          <w:szCs w:val="24"/>
          <w:lang w:val="sr-Latn-CS"/>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4.</w:t>
      </w:r>
    </w:p>
    <w:p w:rsidR="00B75079" w:rsidRDefault="00B75079" w:rsidP="00B75079">
      <w:pPr>
        <w:spacing w:line="240" w:lineRule="exact"/>
        <w:ind w:left="360"/>
        <w:rPr>
          <w:rFonts w:ascii="Verdana" w:hAnsi="Verdana"/>
          <w:szCs w:val="24"/>
        </w:rPr>
      </w:pPr>
    </w:p>
    <w:p w:rsidR="00B75079" w:rsidRDefault="00B75079" w:rsidP="00B75079">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B75079" w:rsidRDefault="00B75079" w:rsidP="00B75079">
      <w:pPr>
        <w:spacing w:line="240" w:lineRule="exact"/>
        <w:rPr>
          <w:rFonts w:ascii="Verdana" w:hAnsi="Verdana"/>
          <w:b/>
          <w:szCs w:val="24"/>
        </w:rPr>
      </w:pPr>
    </w:p>
    <w:p w:rsidR="00B75079" w:rsidRDefault="00B75079" w:rsidP="00B75079">
      <w:pPr>
        <w:spacing w:line="240" w:lineRule="exact"/>
        <w:ind w:firstLine="720"/>
        <w:rPr>
          <w:rFonts w:ascii="Verdana" w:hAnsi="Verdana"/>
          <w:b/>
          <w:szCs w:val="24"/>
        </w:rPr>
      </w:pPr>
      <w:r>
        <w:rPr>
          <w:rFonts w:ascii="Verdana" w:hAnsi="Verdana"/>
          <w:b/>
          <w:szCs w:val="24"/>
        </w:rPr>
        <w:t xml:space="preserve">                                         Члан 5.</w:t>
      </w:r>
    </w:p>
    <w:p w:rsidR="00B75079" w:rsidRDefault="00B75079" w:rsidP="00B75079">
      <w:pPr>
        <w:spacing w:line="240" w:lineRule="exact"/>
        <w:ind w:firstLine="720"/>
        <w:jc w:val="center"/>
        <w:rPr>
          <w:rFonts w:ascii="Verdana" w:hAnsi="Verdana"/>
          <w:b/>
          <w:szCs w:val="24"/>
        </w:rPr>
      </w:pPr>
    </w:p>
    <w:p w:rsidR="00B75079" w:rsidRDefault="00B75079" w:rsidP="00B75079">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B75079" w:rsidRDefault="00B75079" w:rsidP="00B75079">
      <w:pPr>
        <w:tabs>
          <w:tab w:val="left" w:pos="930"/>
        </w:tabs>
        <w:spacing w:line="240" w:lineRule="exact"/>
        <w:rPr>
          <w:rFonts w:ascii="Verdana" w:hAnsi="Verdana"/>
          <w:b/>
          <w:szCs w:val="24"/>
        </w:rPr>
      </w:pPr>
    </w:p>
    <w:p w:rsidR="00B75079" w:rsidRDefault="00B75079" w:rsidP="00B75079">
      <w:pPr>
        <w:tabs>
          <w:tab w:val="left" w:pos="930"/>
        </w:tabs>
        <w:spacing w:line="240" w:lineRule="exact"/>
        <w:jc w:val="center"/>
        <w:rPr>
          <w:rFonts w:ascii="Verdana" w:hAnsi="Verdana"/>
          <w:b/>
          <w:szCs w:val="24"/>
        </w:rPr>
      </w:pPr>
      <w:r>
        <w:rPr>
          <w:rFonts w:ascii="Verdana" w:hAnsi="Verdana"/>
          <w:b/>
          <w:szCs w:val="24"/>
        </w:rPr>
        <w:t>Члан 6.</w:t>
      </w:r>
    </w:p>
    <w:p w:rsidR="00B75079" w:rsidRDefault="00B75079" w:rsidP="00B75079">
      <w:pPr>
        <w:tabs>
          <w:tab w:val="left" w:pos="930"/>
        </w:tabs>
        <w:spacing w:line="240" w:lineRule="exact"/>
        <w:jc w:val="center"/>
        <w:rPr>
          <w:rFonts w:ascii="Verdana" w:hAnsi="Verdana"/>
          <w:b/>
          <w:szCs w:val="24"/>
        </w:rPr>
      </w:pPr>
    </w:p>
    <w:p w:rsidR="00B75079" w:rsidRDefault="00B75079" w:rsidP="00B75079">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B75079" w:rsidRDefault="00B75079" w:rsidP="00B75079">
      <w:pPr>
        <w:tabs>
          <w:tab w:val="left" w:pos="930"/>
        </w:tabs>
        <w:spacing w:line="240" w:lineRule="exact"/>
        <w:rPr>
          <w:rFonts w:ascii="Verdana" w:hAnsi="Verdana"/>
          <w:szCs w:val="24"/>
        </w:rPr>
      </w:pPr>
    </w:p>
    <w:p w:rsidR="00B75079" w:rsidRDefault="00B75079" w:rsidP="00B75079">
      <w:pPr>
        <w:tabs>
          <w:tab w:val="left" w:pos="930"/>
        </w:tabs>
        <w:spacing w:line="240" w:lineRule="exact"/>
        <w:rPr>
          <w:rFonts w:ascii="Verdana" w:hAnsi="Verdana"/>
          <w:b/>
          <w:szCs w:val="24"/>
        </w:rPr>
      </w:pPr>
      <w:r>
        <w:rPr>
          <w:rFonts w:ascii="Verdana" w:hAnsi="Verdana"/>
          <w:b/>
          <w:szCs w:val="24"/>
        </w:rPr>
        <w:t>ГАРАНТНИ РОК</w:t>
      </w:r>
    </w:p>
    <w:p w:rsidR="00B75079" w:rsidRDefault="00B75079" w:rsidP="00B75079">
      <w:pPr>
        <w:tabs>
          <w:tab w:val="left" w:pos="930"/>
        </w:tabs>
        <w:spacing w:line="240" w:lineRule="exact"/>
        <w:rPr>
          <w:rFonts w:ascii="Verdana" w:hAnsi="Verdana"/>
          <w:b/>
          <w:szCs w:val="24"/>
        </w:rPr>
      </w:pPr>
    </w:p>
    <w:p w:rsidR="00B75079" w:rsidRDefault="00B75079" w:rsidP="00B75079">
      <w:pPr>
        <w:tabs>
          <w:tab w:val="left" w:pos="930"/>
        </w:tabs>
        <w:spacing w:line="240" w:lineRule="exact"/>
        <w:jc w:val="center"/>
        <w:rPr>
          <w:rFonts w:ascii="Verdana" w:hAnsi="Verdana"/>
          <w:b/>
          <w:szCs w:val="24"/>
        </w:rPr>
      </w:pPr>
      <w:r>
        <w:rPr>
          <w:rFonts w:ascii="Verdana" w:hAnsi="Verdana"/>
          <w:b/>
          <w:szCs w:val="24"/>
        </w:rPr>
        <w:t>Члан 7.</w:t>
      </w:r>
    </w:p>
    <w:p w:rsidR="00B75079" w:rsidRDefault="00B75079" w:rsidP="00B75079">
      <w:pPr>
        <w:tabs>
          <w:tab w:val="left" w:pos="930"/>
        </w:tabs>
        <w:spacing w:line="240" w:lineRule="exact"/>
        <w:jc w:val="center"/>
        <w:rPr>
          <w:rFonts w:ascii="Verdana" w:hAnsi="Verdana"/>
          <w:b/>
          <w:szCs w:val="24"/>
        </w:rPr>
      </w:pPr>
    </w:p>
    <w:p w:rsidR="00B75079" w:rsidRDefault="00B75079" w:rsidP="00B75079">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B75079" w:rsidRDefault="00B75079" w:rsidP="00B75079">
      <w:pPr>
        <w:tabs>
          <w:tab w:val="left" w:pos="930"/>
        </w:tabs>
        <w:spacing w:line="240" w:lineRule="exact"/>
        <w:rPr>
          <w:rFonts w:ascii="Verdana" w:hAnsi="Verdana"/>
          <w:szCs w:val="24"/>
        </w:rPr>
      </w:pPr>
    </w:p>
    <w:p w:rsidR="00B75079" w:rsidRDefault="00B75079" w:rsidP="00B75079">
      <w:pPr>
        <w:tabs>
          <w:tab w:val="left" w:pos="930"/>
        </w:tabs>
        <w:spacing w:line="240" w:lineRule="exact"/>
        <w:rPr>
          <w:rFonts w:ascii="Verdana" w:hAnsi="Verdana"/>
          <w:szCs w:val="24"/>
        </w:rPr>
      </w:pPr>
      <w:r>
        <w:rPr>
          <w:rFonts w:ascii="Verdana" w:hAnsi="Verdana"/>
          <w:szCs w:val="24"/>
        </w:rPr>
        <w:tab/>
      </w:r>
      <w:r>
        <w:rPr>
          <w:rFonts w:ascii="Verdana" w:hAnsi="Verdana"/>
          <w:szCs w:val="24"/>
        </w:rPr>
        <w:tab/>
        <w:t>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специфицираних у Обрасцу понуде одмах по пријему обавештења о недостацима и да и</w:t>
      </w:r>
      <w:r w:rsidR="006323BF">
        <w:rPr>
          <w:rFonts w:ascii="Verdana" w:hAnsi="Verdana"/>
          <w:szCs w:val="24"/>
        </w:rPr>
        <w:t>сте отклони у року од максимум 10 (дес</w:t>
      </w:r>
      <w:r>
        <w:rPr>
          <w:rFonts w:ascii="Verdana" w:hAnsi="Verdana"/>
          <w:szCs w:val="24"/>
        </w:rPr>
        <w:t>ет) дана.</w:t>
      </w:r>
    </w:p>
    <w:p w:rsidR="00B75079" w:rsidRDefault="00B75079" w:rsidP="00B75079">
      <w:pPr>
        <w:tabs>
          <w:tab w:val="left" w:pos="930"/>
        </w:tabs>
        <w:spacing w:line="240" w:lineRule="exact"/>
        <w:jc w:val="left"/>
        <w:rPr>
          <w:rFonts w:ascii="Verdana" w:hAnsi="Verdana"/>
          <w:szCs w:val="24"/>
        </w:rPr>
      </w:pPr>
      <w:r>
        <w:rPr>
          <w:rFonts w:ascii="Verdana" w:hAnsi="Verdana"/>
          <w:szCs w:val="24"/>
        </w:rPr>
        <w:t xml:space="preserve">  </w:t>
      </w:r>
    </w:p>
    <w:p w:rsidR="00B75079" w:rsidRDefault="00B75079" w:rsidP="00B75079">
      <w:pPr>
        <w:tabs>
          <w:tab w:val="left" w:pos="930"/>
        </w:tabs>
        <w:spacing w:line="240" w:lineRule="exact"/>
        <w:jc w:val="left"/>
        <w:rPr>
          <w:rFonts w:ascii="Verdana" w:hAnsi="Verdana"/>
          <w:b/>
          <w:szCs w:val="24"/>
        </w:rPr>
      </w:pPr>
      <w:r>
        <w:rPr>
          <w:rFonts w:ascii="Verdana" w:hAnsi="Verdana"/>
          <w:b/>
          <w:szCs w:val="24"/>
        </w:rPr>
        <w:t>ЦЕНА И УСЛОВИ ПЛАЋАЊА</w:t>
      </w:r>
    </w:p>
    <w:p w:rsidR="00B75079" w:rsidRDefault="00B75079" w:rsidP="00B75079">
      <w:pPr>
        <w:spacing w:line="240" w:lineRule="exact"/>
        <w:jc w:val="center"/>
        <w:rPr>
          <w:rFonts w:ascii="Verdana" w:hAnsi="Verdana"/>
          <w:b/>
          <w:szCs w:val="24"/>
          <w:lang w:val="ru-RU"/>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8.</w:t>
      </w:r>
    </w:p>
    <w:p w:rsidR="00B75079" w:rsidRDefault="00B75079" w:rsidP="00B75079">
      <w:pPr>
        <w:spacing w:line="240" w:lineRule="exact"/>
        <w:rPr>
          <w:rFonts w:ascii="Verdana" w:hAnsi="Verdana"/>
          <w:szCs w:val="24"/>
          <w:lang w:val="ru-RU"/>
        </w:rPr>
      </w:pPr>
      <w:r>
        <w:rPr>
          <w:rFonts w:ascii="Verdana" w:hAnsi="Verdana"/>
          <w:szCs w:val="24"/>
          <w:lang w:val="ru-RU"/>
        </w:rPr>
        <w:t xml:space="preserve"> </w:t>
      </w:r>
    </w:p>
    <w:p w:rsidR="00B75079" w:rsidRDefault="00B75079" w:rsidP="00B75079">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B75079" w:rsidRDefault="00B75079" w:rsidP="00B75079">
      <w:pPr>
        <w:spacing w:line="240" w:lineRule="exact"/>
        <w:jc w:val="center"/>
        <w:rPr>
          <w:rFonts w:ascii="Verdana" w:hAnsi="Verdana"/>
          <w:b/>
          <w:bCs/>
          <w:szCs w:val="24"/>
        </w:rPr>
      </w:pPr>
    </w:p>
    <w:p w:rsidR="00B75079" w:rsidRDefault="00B75079" w:rsidP="00B75079">
      <w:pPr>
        <w:spacing w:line="240" w:lineRule="exact"/>
        <w:jc w:val="center"/>
        <w:rPr>
          <w:rFonts w:ascii="Verdana" w:hAnsi="Verdana"/>
          <w:b/>
          <w:bCs/>
          <w:szCs w:val="24"/>
        </w:rPr>
      </w:pPr>
      <w:r>
        <w:rPr>
          <w:rFonts w:ascii="Verdana" w:hAnsi="Verdana"/>
          <w:b/>
          <w:bCs/>
          <w:szCs w:val="24"/>
        </w:rPr>
        <w:t>Члан 9.</w:t>
      </w:r>
    </w:p>
    <w:p w:rsidR="00B75079" w:rsidRDefault="00B75079" w:rsidP="00B75079">
      <w:pPr>
        <w:spacing w:line="240" w:lineRule="exact"/>
        <w:jc w:val="lef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B75079" w:rsidRDefault="00B75079" w:rsidP="00B75079">
      <w:pPr>
        <w:spacing w:line="240" w:lineRule="exact"/>
        <w:jc w:val="lef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B75079" w:rsidRDefault="00B75079" w:rsidP="00B75079">
      <w:pPr>
        <w:spacing w:line="240" w:lineRule="exact"/>
        <w:jc w:val="lef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B75079" w:rsidRDefault="00B75079" w:rsidP="00B75079">
      <w:pPr>
        <w:spacing w:line="240" w:lineRule="exact"/>
        <w:jc w:val="left"/>
        <w:rPr>
          <w:rFonts w:ascii="Verdana" w:hAnsi="Verdana"/>
          <w:szCs w:val="24"/>
        </w:rPr>
      </w:pPr>
    </w:p>
    <w:p w:rsidR="00B75079" w:rsidRPr="00C8038D" w:rsidRDefault="00B75079" w:rsidP="00B75079">
      <w:pPr>
        <w:spacing w:line="240" w:lineRule="exact"/>
        <w:jc w:val="left"/>
        <w:rPr>
          <w:rFonts w:ascii="Verdana" w:hAnsi="Verdana"/>
          <w:b/>
          <w:szCs w:val="24"/>
        </w:rPr>
      </w:pPr>
      <w:r>
        <w:rPr>
          <w:rFonts w:ascii="Verdana" w:hAnsi="Verdana"/>
          <w:b/>
          <w:szCs w:val="24"/>
        </w:rPr>
        <w:t>ВИША СИЛ</w:t>
      </w:r>
    </w:p>
    <w:p w:rsidR="00B75079" w:rsidRDefault="00B75079" w:rsidP="00B75079">
      <w:pPr>
        <w:widowControl/>
        <w:tabs>
          <w:tab w:val="left" w:pos="720"/>
        </w:tabs>
        <w:spacing w:after="60" w:line="240" w:lineRule="exact"/>
        <w:jc w:val="center"/>
        <w:rPr>
          <w:rFonts w:ascii="Verdana" w:hAnsi="Verdana"/>
          <w:b/>
          <w:szCs w:val="24"/>
        </w:rPr>
      </w:pPr>
      <w:r>
        <w:rPr>
          <w:rFonts w:ascii="Verdana" w:hAnsi="Verdana"/>
          <w:b/>
          <w:szCs w:val="24"/>
        </w:rPr>
        <w:t>Члан 10.</w:t>
      </w:r>
    </w:p>
    <w:p w:rsidR="00B75079" w:rsidRDefault="00B75079" w:rsidP="00B75079">
      <w:pPr>
        <w:spacing w:line="240" w:lineRule="exact"/>
        <w:rPr>
          <w:rFonts w:ascii="Verdana" w:hAnsi="Verdana"/>
          <w:szCs w:val="24"/>
        </w:rPr>
      </w:pPr>
    </w:p>
    <w:p w:rsidR="00B75079" w:rsidRPr="00C8038D" w:rsidRDefault="00B75079" w:rsidP="00C8038D">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B75079" w:rsidRDefault="00B75079" w:rsidP="00B75079">
      <w:pPr>
        <w:spacing w:after="120" w:line="240" w:lineRule="exact"/>
        <w:jc w:val="center"/>
        <w:rPr>
          <w:rFonts w:ascii="Verdana" w:hAnsi="Verdana"/>
          <w:b/>
          <w:szCs w:val="24"/>
        </w:rPr>
      </w:pPr>
      <w:r>
        <w:rPr>
          <w:rFonts w:ascii="Verdana" w:hAnsi="Verdana"/>
          <w:b/>
          <w:szCs w:val="24"/>
        </w:rPr>
        <w:lastRenderedPageBreak/>
        <w:t>Члан 11.</w:t>
      </w:r>
    </w:p>
    <w:p w:rsidR="00B75079" w:rsidRDefault="00B75079" w:rsidP="00B75079">
      <w:pPr>
        <w:spacing w:after="120" w:line="240" w:lineRule="exact"/>
        <w:jc w:val="center"/>
        <w:rPr>
          <w:rFonts w:ascii="Verdana" w:hAnsi="Verdana"/>
          <w:b/>
          <w:szCs w:val="24"/>
        </w:rPr>
      </w:pPr>
    </w:p>
    <w:p w:rsidR="00B75079" w:rsidRDefault="00B75079" w:rsidP="00B75079">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b/>
          <w:szCs w:val="24"/>
        </w:rPr>
        <w:t>РАСКИД УГОВОРА</w:t>
      </w:r>
    </w:p>
    <w:p w:rsidR="00B75079" w:rsidRDefault="00B75079" w:rsidP="00B75079">
      <w:pPr>
        <w:spacing w:line="240" w:lineRule="exact"/>
        <w:jc w:val="center"/>
        <w:rPr>
          <w:rFonts w:ascii="Verdana" w:hAnsi="Verdana"/>
          <w:b/>
          <w:szCs w:val="24"/>
          <w:lang w:val="ru-RU"/>
        </w:rPr>
      </w:pPr>
    </w:p>
    <w:p w:rsidR="00B75079" w:rsidRDefault="00B75079" w:rsidP="00B75079">
      <w:pPr>
        <w:spacing w:line="240" w:lineRule="exact"/>
        <w:jc w:val="center"/>
        <w:rPr>
          <w:rFonts w:ascii="Verdana" w:hAnsi="Verdana"/>
          <w:szCs w:val="24"/>
          <w:lang w:val="ru-RU"/>
        </w:rPr>
      </w:pPr>
      <w:r>
        <w:rPr>
          <w:rFonts w:ascii="Verdana" w:hAnsi="Verdana"/>
          <w:b/>
          <w:szCs w:val="24"/>
          <w:lang w:val="ru-RU"/>
        </w:rPr>
        <w:t>Члан 12</w:t>
      </w:r>
      <w:r>
        <w:rPr>
          <w:rFonts w:ascii="Verdana" w:hAnsi="Verdana"/>
          <w:szCs w:val="24"/>
          <w:lang w:val="ru-RU"/>
        </w:rPr>
        <w:t>.</w:t>
      </w:r>
    </w:p>
    <w:p w:rsidR="00B75079" w:rsidRDefault="00B75079" w:rsidP="00B75079">
      <w:pPr>
        <w:spacing w:line="240" w:lineRule="exact"/>
        <w:jc w:val="center"/>
        <w:rPr>
          <w:rFonts w:ascii="Verdana" w:hAnsi="Verdana"/>
          <w:szCs w:val="24"/>
          <w:lang w:val="ru-RU"/>
        </w:rPr>
      </w:pPr>
    </w:p>
    <w:p w:rsidR="00B75079" w:rsidRDefault="00B75079" w:rsidP="00B75079">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r>
        <w:rPr>
          <w:rFonts w:ascii="Verdana" w:hAnsi="Verdana"/>
          <w:b/>
          <w:szCs w:val="24"/>
        </w:rPr>
        <w:t xml:space="preserve">ОСТАЛЕ ОДРЕДБЕ </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Члан 13.</w:t>
      </w:r>
    </w:p>
    <w:p w:rsidR="00B75079" w:rsidRDefault="00B75079" w:rsidP="00B75079">
      <w:pPr>
        <w:spacing w:line="240" w:lineRule="exact"/>
        <w:rPr>
          <w:rFonts w:ascii="Verdana" w:hAnsi="Verdana"/>
          <w:bCs/>
          <w:szCs w:val="24"/>
        </w:rPr>
      </w:pPr>
    </w:p>
    <w:p w:rsidR="00B75079" w:rsidRDefault="00B75079" w:rsidP="00B75079">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14.</w:t>
      </w:r>
    </w:p>
    <w:p w:rsidR="00B75079" w:rsidRDefault="00B75079" w:rsidP="00B75079">
      <w:pPr>
        <w:spacing w:line="240" w:lineRule="exact"/>
        <w:jc w:val="center"/>
        <w:rPr>
          <w:rFonts w:ascii="Verdana" w:hAnsi="Verdana"/>
          <w:b/>
          <w:szCs w:val="24"/>
          <w:lang w:val="ru-RU"/>
        </w:rPr>
      </w:pPr>
    </w:p>
    <w:p w:rsidR="00B75079" w:rsidRDefault="00B75079" w:rsidP="00B75079">
      <w:pPr>
        <w:spacing w:line="240" w:lineRule="exact"/>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B75079" w:rsidRDefault="00B75079" w:rsidP="00B75079">
      <w:pPr>
        <w:spacing w:line="240" w:lineRule="exact"/>
        <w:rPr>
          <w:rFonts w:ascii="Verdana" w:hAnsi="Verdana"/>
          <w:szCs w:val="24"/>
        </w:rPr>
      </w:pPr>
    </w:p>
    <w:p w:rsidR="00B75079" w:rsidRDefault="00B75079" w:rsidP="00B75079">
      <w:pPr>
        <w:spacing w:line="240" w:lineRule="exact"/>
        <w:jc w:val="center"/>
        <w:rPr>
          <w:rFonts w:ascii="Verdana" w:hAnsi="Verdana"/>
          <w:b/>
          <w:szCs w:val="24"/>
        </w:rPr>
      </w:pPr>
      <w:r>
        <w:rPr>
          <w:rFonts w:ascii="Verdana" w:hAnsi="Verdana"/>
          <w:b/>
          <w:szCs w:val="24"/>
        </w:rPr>
        <w:t>Члан 15.</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16.</w:t>
      </w:r>
    </w:p>
    <w:p w:rsidR="00B75079" w:rsidRDefault="00B75079" w:rsidP="00B75079">
      <w:pPr>
        <w:spacing w:line="240" w:lineRule="exact"/>
        <w:rPr>
          <w:rFonts w:ascii="Verdana" w:hAnsi="Verdana"/>
          <w:szCs w:val="24"/>
          <w:lang w:val="ru-RU"/>
        </w:rPr>
      </w:pPr>
    </w:p>
    <w:p w:rsidR="00B75079" w:rsidRDefault="00B75079" w:rsidP="00B75079">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B75079" w:rsidRDefault="00B75079" w:rsidP="00B75079">
      <w:pPr>
        <w:spacing w:line="240" w:lineRule="exact"/>
        <w:rPr>
          <w:rFonts w:ascii="Verdana" w:hAnsi="Verdana"/>
          <w:b/>
          <w:szCs w:val="24"/>
          <w:lang w:val="ru-RU"/>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17.</w:t>
      </w:r>
    </w:p>
    <w:p w:rsidR="00B75079" w:rsidRDefault="00B75079" w:rsidP="00B75079">
      <w:pPr>
        <w:spacing w:line="240" w:lineRule="exact"/>
        <w:jc w:val="center"/>
        <w:rPr>
          <w:rFonts w:ascii="Verdana" w:hAnsi="Verdana"/>
          <w:b/>
          <w:szCs w:val="24"/>
          <w:lang w:val="ru-RU"/>
        </w:rPr>
      </w:pPr>
    </w:p>
    <w:p w:rsidR="00B75079" w:rsidRDefault="00B75079" w:rsidP="00B75079">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B75079" w:rsidRDefault="00B75079" w:rsidP="00B75079">
      <w:pPr>
        <w:spacing w:line="240" w:lineRule="exact"/>
        <w:ind w:firstLine="720"/>
        <w:rPr>
          <w:rFonts w:ascii="Verdana" w:hAnsi="Verdana"/>
          <w:szCs w:val="24"/>
        </w:rPr>
      </w:pPr>
    </w:p>
    <w:p w:rsidR="00B75079" w:rsidRDefault="00B75079" w:rsidP="00B75079">
      <w:pPr>
        <w:spacing w:line="240" w:lineRule="exact"/>
        <w:ind w:firstLine="720"/>
        <w:rPr>
          <w:rFonts w:ascii="Verdana" w:hAnsi="Verdana"/>
          <w:szCs w:val="24"/>
        </w:rPr>
      </w:pPr>
    </w:p>
    <w:tbl>
      <w:tblPr>
        <w:tblW w:w="0" w:type="auto"/>
        <w:tblLook w:val="01E0"/>
      </w:tblPr>
      <w:tblGrid>
        <w:gridCol w:w="3225"/>
        <w:gridCol w:w="1568"/>
        <w:gridCol w:w="1568"/>
        <w:gridCol w:w="3215"/>
      </w:tblGrid>
      <w:tr w:rsidR="00B75079" w:rsidRPr="00B75079" w:rsidTr="00B75079">
        <w:tc>
          <w:tcPr>
            <w:tcW w:w="3642" w:type="dxa"/>
            <w:hideMark/>
          </w:tcPr>
          <w:p w:rsidR="00B75079" w:rsidRDefault="0070236C">
            <w:pPr>
              <w:spacing w:line="240" w:lineRule="exact"/>
              <w:jc w:val="center"/>
              <w:rPr>
                <w:rFonts w:ascii="Verdana" w:eastAsia="Calibri" w:hAnsi="Verdana"/>
                <w:szCs w:val="24"/>
              </w:rPr>
            </w:pPr>
            <w:r>
              <w:rPr>
                <w:rFonts w:ascii="Verdana" w:eastAsia="Calibri" w:hAnsi="Verdana"/>
                <w:szCs w:val="24"/>
              </w:rPr>
              <w:t>За Изв</w:t>
            </w:r>
            <w:r>
              <w:rPr>
                <w:rFonts w:ascii="Verdana" w:eastAsia="Calibri" w:hAnsi="Verdana"/>
                <w:szCs w:val="24"/>
                <w:lang/>
              </w:rPr>
              <w:t>ршиоца радова</w:t>
            </w:r>
            <w:r w:rsidR="00B75079">
              <w:rPr>
                <w:rFonts w:ascii="Verdana" w:eastAsia="Calibri" w:hAnsi="Verdana"/>
                <w:szCs w:val="24"/>
              </w:rPr>
              <w:t xml:space="preserve"> </w:t>
            </w:r>
          </w:p>
          <w:p w:rsidR="00B75079" w:rsidRDefault="00B75079">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B75079" w:rsidRDefault="00B75079">
            <w:pPr>
              <w:spacing w:line="240" w:lineRule="exact"/>
              <w:rPr>
                <w:rFonts w:ascii="Verdana" w:eastAsia="Calibri" w:hAnsi="Verdana"/>
                <w:szCs w:val="24"/>
              </w:rPr>
            </w:pPr>
            <w:r>
              <w:rPr>
                <w:rFonts w:ascii="Verdana" w:eastAsia="Calibri" w:hAnsi="Verdana"/>
                <w:szCs w:val="24"/>
              </w:rPr>
              <w:t>МП</w:t>
            </w:r>
          </w:p>
        </w:tc>
        <w:tc>
          <w:tcPr>
            <w:tcW w:w="1821" w:type="dxa"/>
            <w:hideMark/>
          </w:tcPr>
          <w:p w:rsidR="00B75079" w:rsidRDefault="00B75079">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B75079" w:rsidRDefault="00B75079">
            <w:pPr>
              <w:spacing w:line="240" w:lineRule="exact"/>
              <w:jc w:val="center"/>
              <w:rPr>
                <w:rFonts w:ascii="Verdana" w:eastAsia="Calibri" w:hAnsi="Verdana"/>
                <w:szCs w:val="24"/>
              </w:rPr>
            </w:pPr>
            <w:r>
              <w:rPr>
                <w:rFonts w:ascii="Verdana" w:eastAsia="Calibri" w:hAnsi="Verdana"/>
                <w:szCs w:val="24"/>
              </w:rPr>
              <w:t>За Наручиоца радова</w:t>
            </w:r>
          </w:p>
          <w:p w:rsidR="00B75079" w:rsidRDefault="00B75079">
            <w:pPr>
              <w:spacing w:line="240" w:lineRule="exact"/>
              <w:jc w:val="center"/>
              <w:rPr>
                <w:rFonts w:ascii="Verdana" w:eastAsia="Calibri" w:hAnsi="Verdana"/>
                <w:szCs w:val="24"/>
              </w:rPr>
            </w:pPr>
            <w:r>
              <w:rPr>
                <w:rFonts w:ascii="Verdana" w:eastAsia="Calibri" w:hAnsi="Verdana"/>
                <w:szCs w:val="24"/>
              </w:rPr>
              <w:t>Декан Факултета</w:t>
            </w:r>
          </w:p>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B75079" w:rsidRPr="00B75079" w:rsidTr="00B75079">
        <w:tc>
          <w:tcPr>
            <w:tcW w:w="3642" w:type="dxa"/>
            <w:tcBorders>
              <w:top w:val="nil"/>
              <w:left w:val="nil"/>
              <w:bottom w:val="single" w:sz="4" w:space="0" w:color="auto"/>
              <w:right w:val="nil"/>
            </w:tcBorders>
          </w:tcPr>
          <w:p w:rsidR="00B75079" w:rsidRDefault="00B75079">
            <w:pPr>
              <w:spacing w:line="240" w:lineRule="exact"/>
              <w:rPr>
                <w:rFonts w:ascii="Verdana" w:eastAsia="Calibri" w:hAnsi="Verdana"/>
                <w:szCs w:val="24"/>
              </w:rPr>
            </w:pPr>
          </w:p>
        </w:tc>
        <w:tc>
          <w:tcPr>
            <w:tcW w:w="1821" w:type="dxa"/>
          </w:tcPr>
          <w:p w:rsidR="00B75079" w:rsidRDefault="00B75079">
            <w:pPr>
              <w:spacing w:line="240" w:lineRule="exact"/>
              <w:rPr>
                <w:rFonts w:ascii="Verdana" w:eastAsia="Calibri" w:hAnsi="Verdana"/>
                <w:szCs w:val="24"/>
              </w:rPr>
            </w:pPr>
          </w:p>
        </w:tc>
        <w:tc>
          <w:tcPr>
            <w:tcW w:w="1821" w:type="dxa"/>
          </w:tcPr>
          <w:p w:rsidR="00B75079" w:rsidRDefault="00B75079">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B75079" w:rsidRDefault="00B75079">
            <w:pPr>
              <w:spacing w:line="240" w:lineRule="exact"/>
              <w:rPr>
                <w:rFonts w:ascii="Verdana" w:eastAsia="Calibri" w:hAnsi="Verdana"/>
                <w:szCs w:val="24"/>
              </w:rPr>
            </w:pPr>
          </w:p>
          <w:p w:rsidR="00B75079" w:rsidRDefault="00B75079">
            <w:pPr>
              <w:spacing w:line="240" w:lineRule="exact"/>
              <w:rPr>
                <w:rFonts w:ascii="Verdana" w:eastAsia="Calibri" w:hAnsi="Verdana"/>
                <w:szCs w:val="24"/>
              </w:rPr>
            </w:pPr>
          </w:p>
        </w:tc>
      </w:tr>
    </w:tbl>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r>
        <w:rPr>
          <w:noProof/>
          <w:lang w:val="en-US"/>
        </w:rPr>
        <w:drawing>
          <wp:anchor distT="0" distB="0" distL="114300" distR="114300" simplePos="0" relativeHeight="251658752" behindDoc="0" locked="0" layoutInCell="1" allowOverlap="1">
            <wp:simplePos x="0" y="0"/>
            <wp:positionH relativeFrom="column">
              <wp:posOffset>-28575</wp:posOffset>
            </wp:positionH>
            <wp:positionV relativeFrom="paragraph">
              <wp:posOffset>333375</wp:posOffset>
            </wp:positionV>
            <wp:extent cx="6086475" cy="1428750"/>
            <wp:effectExtent l="1905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У Г О В О Р</w:t>
      </w:r>
    </w:p>
    <w:p w:rsidR="00B75079" w:rsidRPr="00BE2773" w:rsidRDefault="00B75079" w:rsidP="00B75079">
      <w:pPr>
        <w:spacing w:line="240" w:lineRule="exact"/>
        <w:jc w:val="center"/>
        <w:rPr>
          <w:rFonts w:ascii="Verdana" w:hAnsi="Verdana"/>
          <w:b/>
          <w:szCs w:val="24"/>
        </w:rPr>
      </w:pPr>
      <w:r>
        <w:rPr>
          <w:rFonts w:ascii="Verdana" w:hAnsi="Verdana"/>
          <w:b/>
          <w:szCs w:val="24"/>
        </w:rPr>
        <w:t xml:space="preserve">Капиално одржавање зграда и објеката за потребе образовања – партија бр. 2 – </w:t>
      </w:r>
      <w:r w:rsidR="00A87154" w:rsidRPr="00BE2773">
        <w:rPr>
          <w:rFonts w:ascii="Verdana" w:hAnsi="Verdana"/>
          <w:b/>
          <w:szCs w:val="24"/>
        </w:rPr>
        <w:t>Грађевинско-занатски радови на санацији и термичкој изолацији објеката</w:t>
      </w:r>
      <w:r w:rsidR="006323BF" w:rsidRPr="00BE2773">
        <w:rPr>
          <w:rFonts w:ascii="Verdana" w:hAnsi="Verdana"/>
          <w:b/>
          <w:szCs w:val="24"/>
        </w:rPr>
        <w:t xml:space="preserve"> бр. 2 у Ботаничкој башти „Јевремовац“</w:t>
      </w:r>
    </w:p>
    <w:p w:rsidR="00B75079" w:rsidRPr="00BE2773"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B75079" w:rsidRDefault="00B75079" w:rsidP="00B75079">
      <w:pPr>
        <w:spacing w:line="240" w:lineRule="exact"/>
        <w:rPr>
          <w:rFonts w:ascii="Verdana" w:hAnsi="Verdana"/>
          <w:b/>
          <w:szCs w:val="24"/>
        </w:rPr>
      </w:pPr>
    </w:p>
    <w:p w:rsidR="00B75079" w:rsidRDefault="00B75079" w:rsidP="00B75079">
      <w:pPr>
        <w:widowControl/>
        <w:spacing w:line="240" w:lineRule="exact"/>
        <w:rPr>
          <w:rFonts w:ascii="Verdana" w:hAnsi="Verdana"/>
          <w:szCs w:val="24"/>
        </w:rPr>
      </w:pPr>
      <w:r>
        <w:rPr>
          <w:rFonts w:ascii="Verdana" w:hAnsi="Verdana"/>
          <w:b/>
          <w:szCs w:val="24"/>
        </w:rPr>
        <w:t>1.</w:t>
      </w:r>
      <w:r>
        <w:rPr>
          <w:rFonts w:ascii="Verdana" w:hAnsi="Verdana"/>
          <w:b/>
          <w:szCs w:val="24"/>
        </w:rPr>
        <w:tab/>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B75079" w:rsidRDefault="00B75079" w:rsidP="00B75079">
      <w:pPr>
        <w:pStyle w:val="ListParagraphCharChar"/>
        <w:spacing w:line="240" w:lineRule="exact"/>
        <w:ind w:left="0" w:firstLine="360"/>
        <w:jc w:val="both"/>
        <w:rPr>
          <w:rFonts w:ascii="Verdana" w:hAnsi="Verdana"/>
          <w:lang w:val="ru-RU"/>
        </w:rPr>
      </w:pPr>
    </w:p>
    <w:p w:rsidR="00B75079" w:rsidRDefault="00B75079" w:rsidP="00B75079">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B75079" w:rsidRDefault="00B75079" w:rsidP="00B75079">
      <w:pPr>
        <w:spacing w:line="240" w:lineRule="exact"/>
        <w:rPr>
          <w:rFonts w:ascii="Verdana" w:hAnsi="Verdana"/>
          <w:szCs w:val="24"/>
        </w:rPr>
      </w:pPr>
    </w:p>
    <w:p w:rsidR="00B75079" w:rsidRDefault="00B75079" w:rsidP="00B75079">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B75079" w:rsidRDefault="00B75079" w:rsidP="00B75079">
      <w:pPr>
        <w:pStyle w:val="ListParagraphCharChar"/>
        <w:spacing w:line="240" w:lineRule="exact"/>
        <w:ind w:left="180" w:hanging="180"/>
        <w:jc w:val="both"/>
        <w:rPr>
          <w:rFonts w:ascii="Verdana" w:eastAsia="Calibri" w:hAnsi="Verdana" w:cs="Times New Roman"/>
          <w:lang w:val="sr-Cyrl-CS"/>
        </w:rPr>
      </w:pPr>
    </w:p>
    <w:p w:rsidR="00B75079" w:rsidRDefault="00B75079" w:rsidP="00B75079">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B75079" w:rsidRDefault="00B75079" w:rsidP="00B75079">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B75079" w:rsidRDefault="00B75079" w:rsidP="00B75079">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B75079" w:rsidRDefault="00B75079" w:rsidP="00B75079">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B75079" w:rsidRDefault="00B75079" w:rsidP="00B75079">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B75079" w:rsidRDefault="00B75079" w:rsidP="00B75079">
      <w:pPr>
        <w:pStyle w:val="ListParagraphCharChar"/>
        <w:spacing w:line="240" w:lineRule="exact"/>
        <w:ind w:left="0"/>
        <w:jc w:val="both"/>
        <w:rPr>
          <w:rFonts w:ascii="Verdana" w:eastAsia="Calibri" w:hAnsi="Verdana" w:cs="Times New Roman"/>
          <w:lang w:val="sr-Cyrl-CS"/>
        </w:rPr>
      </w:pPr>
    </w:p>
    <w:p w:rsidR="00B75079" w:rsidRDefault="00B75079" w:rsidP="00B75079">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B75079" w:rsidRDefault="00B75079" w:rsidP="00B75079">
      <w:pPr>
        <w:spacing w:line="240" w:lineRule="exact"/>
        <w:rPr>
          <w:rFonts w:ascii="Verdana" w:hAnsi="Verdana"/>
          <w:szCs w:val="24"/>
        </w:rPr>
      </w:pPr>
    </w:p>
    <w:p w:rsidR="00B75079" w:rsidRPr="00C8038D"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b/>
          <w:szCs w:val="24"/>
        </w:rPr>
        <w:t>ПРЕДМЕТ УГОВОРА</w:t>
      </w:r>
    </w:p>
    <w:p w:rsidR="00B75079" w:rsidRDefault="00B75079" w:rsidP="00B75079">
      <w:pPr>
        <w:spacing w:line="240" w:lineRule="exact"/>
        <w:jc w:val="center"/>
        <w:rPr>
          <w:rFonts w:ascii="Verdana" w:hAnsi="Verdana"/>
          <w:b/>
          <w:szCs w:val="24"/>
        </w:rPr>
      </w:pPr>
      <w:r>
        <w:rPr>
          <w:rFonts w:ascii="Verdana" w:hAnsi="Verdana"/>
          <w:b/>
          <w:szCs w:val="24"/>
          <w:lang w:val="ru-RU"/>
        </w:rPr>
        <w:t>Члан 1.</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rPr>
          <w:rFonts w:ascii="Verdana" w:hAnsi="Verdana"/>
          <w:b/>
          <w:bCs/>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 xml:space="preserve">Капитално одржавање зграда и објеката за поребе образовања – </w:t>
      </w:r>
      <w:r w:rsidR="00A87154" w:rsidRPr="00BE2773">
        <w:rPr>
          <w:rFonts w:ascii="Verdana" w:hAnsi="Verdana"/>
          <w:b/>
          <w:szCs w:val="24"/>
        </w:rPr>
        <w:t>Грађевинско-занатски радови на санацији и термичкој изолацији објеката</w:t>
      </w:r>
      <w:r w:rsidR="006323BF" w:rsidRPr="00BE2773">
        <w:rPr>
          <w:rFonts w:ascii="Verdana" w:hAnsi="Verdana"/>
          <w:b/>
          <w:szCs w:val="24"/>
        </w:rPr>
        <w:t xml:space="preserve"> бр. 2 у Ботаничкој башти „Јевремовац“</w:t>
      </w:r>
      <w:r>
        <w:rPr>
          <w:rFonts w:ascii="Verdana" w:hAnsi="Verdana"/>
          <w:szCs w:val="24"/>
        </w:rPr>
        <w:t>, у свему према техничкој спецификацији из Обрасца понуде.</w:t>
      </w: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tabs>
          <w:tab w:val="left" w:pos="720"/>
        </w:tabs>
        <w:spacing w:line="240" w:lineRule="exact"/>
        <w:ind w:firstLine="720"/>
        <w:rPr>
          <w:rFonts w:ascii="Verdana" w:hAnsi="Verdana"/>
          <w:szCs w:val="24"/>
        </w:rPr>
      </w:pPr>
    </w:p>
    <w:p w:rsidR="00B75079" w:rsidRDefault="00B75079" w:rsidP="00B75079">
      <w:pPr>
        <w:tabs>
          <w:tab w:val="left" w:pos="720"/>
        </w:tabs>
        <w:spacing w:line="240" w:lineRule="exact"/>
        <w:ind w:firstLine="720"/>
        <w:rPr>
          <w:rFonts w:ascii="Verdana" w:hAnsi="Verdana"/>
          <w:szCs w:val="24"/>
        </w:rPr>
      </w:pPr>
    </w:p>
    <w:p w:rsidR="00B75079" w:rsidRDefault="00B75079" w:rsidP="00B75079">
      <w:pPr>
        <w:tabs>
          <w:tab w:val="left" w:pos="720"/>
        </w:tabs>
        <w:spacing w:line="240" w:lineRule="exact"/>
        <w:ind w:firstLine="720"/>
        <w:rPr>
          <w:rFonts w:ascii="Verdana" w:hAnsi="Verdana"/>
          <w:szCs w:val="24"/>
        </w:rPr>
      </w:pPr>
      <w:r>
        <w:rPr>
          <w:rFonts w:ascii="Verdana" w:hAnsi="Verdana"/>
          <w:szCs w:val="24"/>
        </w:rPr>
        <w:tab/>
        <w:t xml:space="preserve">Уговорне стране сагласно констатују да је НАРУЧИЛАЦ РАДОВА спровео поступак јавне набавке мале вредности број </w:t>
      </w:r>
      <w:r w:rsidR="00A87154" w:rsidRPr="00BE2773">
        <w:rPr>
          <w:rFonts w:ascii="Verdana" w:hAnsi="Verdana"/>
          <w:szCs w:val="24"/>
        </w:rPr>
        <w:t>Р - 3</w:t>
      </w:r>
      <w:r w:rsidRPr="00BE2773">
        <w:rPr>
          <w:rFonts w:ascii="Verdana" w:hAnsi="Verdana"/>
          <w:szCs w:val="24"/>
        </w:rPr>
        <w:t xml:space="preserve"> / 2016</w:t>
      </w:r>
      <w:r>
        <w:rPr>
          <w:rFonts w:ascii="Verdana" w:hAnsi="Verdana"/>
          <w:szCs w:val="24"/>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B75079" w:rsidRDefault="00B75079" w:rsidP="00B75079">
      <w:pPr>
        <w:spacing w:line="240" w:lineRule="exact"/>
        <w:jc w:val="center"/>
        <w:rPr>
          <w:rFonts w:ascii="Verdana" w:hAnsi="Verdana"/>
          <w:b/>
          <w:szCs w:val="24"/>
        </w:rPr>
      </w:pPr>
    </w:p>
    <w:p w:rsidR="00B75079" w:rsidRDefault="00B75079" w:rsidP="00B75079">
      <w:pPr>
        <w:spacing w:after="60" w:line="240" w:lineRule="exact"/>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B75079" w:rsidRDefault="00B75079" w:rsidP="00B75079">
      <w:pPr>
        <w:spacing w:line="240" w:lineRule="exact"/>
        <w:jc w:val="left"/>
        <w:rPr>
          <w:rFonts w:ascii="Verdana" w:hAnsi="Verdana"/>
          <w:b/>
          <w:szCs w:val="24"/>
        </w:rPr>
      </w:pPr>
      <w:r>
        <w:rPr>
          <w:rFonts w:ascii="Verdana" w:hAnsi="Verdana"/>
          <w:b/>
          <w:szCs w:val="24"/>
        </w:rPr>
        <w:tab/>
      </w:r>
    </w:p>
    <w:p w:rsidR="00B75079" w:rsidRDefault="00B75079" w:rsidP="00B75079">
      <w:pPr>
        <w:spacing w:line="240" w:lineRule="exact"/>
        <w:rPr>
          <w:rFonts w:ascii="Verdana" w:hAnsi="Verdana"/>
          <w:b/>
          <w:szCs w:val="24"/>
        </w:rPr>
      </w:pPr>
      <w:r>
        <w:rPr>
          <w:rFonts w:ascii="Verdana" w:hAnsi="Verdana"/>
          <w:b/>
          <w:szCs w:val="24"/>
        </w:rPr>
        <w:t>РОК, НАЧИН И МЕСТО ИЗВРШЕЊА РАДОВА</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B75079" w:rsidRDefault="00B75079" w:rsidP="00B75079">
      <w:pPr>
        <w:spacing w:line="240" w:lineRule="exact"/>
        <w:jc w:val="center"/>
        <w:rPr>
          <w:rFonts w:ascii="Verdana" w:hAnsi="Verdana"/>
          <w:b/>
          <w:szCs w:val="24"/>
          <w:lang w:val="ru-RU"/>
        </w:rPr>
      </w:pPr>
    </w:p>
    <w:p w:rsidR="00B75079" w:rsidRDefault="00B75079" w:rsidP="00B75079">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B75079" w:rsidRDefault="00B75079" w:rsidP="00B75079">
      <w:pPr>
        <w:tabs>
          <w:tab w:val="left" w:pos="6060"/>
        </w:tabs>
        <w:spacing w:line="240" w:lineRule="exact"/>
        <w:rPr>
          <w:rFonts w:ascii="Verdana" w:hAnsi="Verdana"/>
          <w:szCs w:val="24"/>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3.</w:t>
      </w:r>
    </w:p>
    <w:p w:rsidR="00B75079" w:rsidRDefault="00B75079" w:rsidP="00B75079">
      <w:pPr>
        <w:spacing w:line="240" w:lineRule="exact"/>
        <w:ind w:firstLine="360"/>
        <w:rPr>
          <w:rFonts w:ascii="Verdana" w:hAnsi="Verdana"/>
          <w:szCs w:val="24"/>
        </w:rPr>
      </w:pPr>
      <w:r>
        <w:rPr>
          <w:rFonts w:ascii="Verdana" w:hAnsi="Verdana"/>
          <w:szCs w:val="24"/>
        </w:rPr>
        <w:t xml:space="preserve">  </w:t>
      </w:r>
    </w:p>
    <w:p w:rsidR="00B75079" w:rsidRDefault="00B75079" w:rsidP="00B75079">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B75079" w:rsidRDefault="00B75079" w:rsidP="00B75079">
      <w:pPr>
        <w:spacing w:line="240" w:lineRule="exact"/>
        <w:rPr>
          <w:rFonts w:ascii="Verdana" w:hAnsi="Verdana"/>
          <w:b/>
          <w:szCs w:val="24"/>
          <w:lang w:val="sr-Latn-CS"/>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4.</w:t>
      </w:r>
    </w:p>
    <w:p w:rsidR="00B75079" w:rsidRDefault="00B75079" w:rsidP="00B75079">
      <w:pPr>
        <w:spacing w:line="240" w:lineRule="exact"/>
        <w:ind w:left="360"/>
        <w:rPr>
          <w:rFonts w:ascii="Verdana" w:hAnsi="Verdana"/>
          <w:szCs w:val="24"/>
        </w:rPr>
      </w:pPr>
    </w:p>
    <w:p w:rsidR="00B75079" w:rsidRDefault="00B75079" w:rsidP="00B75079">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B75079" w:rsidRDefault="00B75079" w:rsidP="00B75079">
      <w:pPr>
        <w:spacing w:line="240" w:lineRule="exact"/>
        <w:rPr>
          <w:rFonts w:ascii="Verdana" w:hAnsi="Verdana"/>
          <w:b/>
          <w:szCs w:val="24"/>
        </w:rPr>
      </w:pPr>
    </w:p>
    <w:p w:rsidR="00B75079" w:rsidRDefault="00B75079" w:rsidP="00B75079">
      <w:pPr>
        <w:spacing w:line="240" w:lineRule="exact"/>
        <w:ind w:firstLine="720"/>
        <w:rPr>
          <w:rFonts w:ascii="Verdana" w:hAnsi="Verdana"/>
          <w:b/>
          <w:szCs w:val="24"/>
        </w:rPr>
      </w:pPr>
      <w:r>
        <w:rPr>
          <w:rFonts w:ascii="Verdana" w:hAnsi="Verdana"/>
          <w:b/>
          <w:szCs w:val="24"/>
        </w:rPr>
        <w:t xml:space="preserve">                                         Члан 5.</w:t>
      </w:r>
    </w:p>
    <w:p w:rsidR="00B75079" w:rsidRDefault="00B75079" w:rsidP="00B75079">
      <w:pPr>
        <w:spacing w:line="240" w:lineRule="exact"/>
        <w:ind w:firstLine="720"/>
        <w:jc w:val="center"/>
        <w:rPr>
          <w:rFonts w:ascii="Verdana" w:hAnsi="Verdana"/>
          <w:b/>
          <w:szCs w:val="24"/>
        </w:rPr>
      </w:pPr>
    </w:p>
    <w:p w:rsidR="00B75079" w:rsidRDefault="00B75079" w:rsidP="00B75079">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B75079" w:rsidRDefault="00B75079" w:rsidP="00B75079">
      <w:pPr>
        <w:tabs>
          <w:tab w:val="left" w:pos="930"/>
        </w:tabs>
        <w:spacing w:line="240" w:lineRule="exact"/>
        <w:rPr>
          <w:rFonts w:ascii="Verdana" w:hAnsi="Verdana"/>
          <w:b/>
          <w:szCs w:val="24"/>
        </w:rPr>
      </w:pPr>
    </w:p>
    <w:p w:rsidR="00B75079" w:rsidRDefault="00B75079" w:rsidP="00B75079">
      <w:pPr>
        <w:tabs>
          <w:tab w:val="left" w:pos="930"/>
        </w:tabs>
        <w:spacing w:line="240" w:lineRule="exact"/>
        <w:jc w:val="center"/>
        <w:rPr>
          <w:rFonts w:ascii="Verdana" w:hAnsi="Verdana"/>
          <w:b/>
          <w:szCs w:val="24"/>
        </w:rPr>
      </w:pPr>
      <w:r>
        <w:rPr>
          <w:rFonts w:ascii="Verdana" w:hAnsi="Verdana"/>
          <w:b/>
          <w:szCs w:val="24"/>
        </w:rPr>
        <w:t>Члан 6.</w:t>
      </w:r>
    </w:p>
    <w:p w:rsidR="00B75079" w:rsidRDefault="00B75079" w:rsidP="00B75079">
      <w:pPr>
        <w:tabs>
          <w:tab w:val="left" w:pos="930"/>
        </w:tabs>
        <w:spacing w:line="240" w:lineRule="exact"/>
        <w:jc w:val="center"/>
        <w:rPr>
          <w:rFonts w:ascii="Verdana" w:hAnsi="Verdana"/>
          <w:b/>
          <w:szCs w:val="24"/>
        </w:rPr>
      </w:pPr>
    </w:p>
    <w:p w:rsidR="00B75079" w:rsidRDefault="00B75079" w:rsidP="00B75079">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B75079" w:rsidRDefault="00B75079" w:rsidP="00B75079">
      <w:pPr>
        <w:tabs>
          <w:tab w:val="left" w:pos="930"/>
        </w:tabs>
        <w:spacing w:line="240" w:lineRule="exact"/>
        <w:rPr>
          <w:rFonts w:ascii="Verdana" w:hAnsi="Verdana"/>
          <w:b/>
          <w:szCs w:val="24"/>
        </w:rPr>
      </w:pPr>
    </w:p>
    <w:p w:rsidR="00B75079" w:rsidRDefault="00B75079" w:rsidP="00B75079">
      <w:pPr>
        <w:tabs>
          <w:tab w:val="left" w:pos="930"/>
        </w:tabs>
        <w:spacing w:line="240" w:lineRule="exact"/>
        <w:rPr>
          <w:rFonts w:ascii="Verdana" w:hAnsi="Verdana"/>
          <w:b/>
          <w:szCs w:val="24"/>
        </w:rPr>
      </w:pPr>
      <w:r>
        <w:rPr>
          <w:rFonts w:ascii="Verdana" w:hAnsi="Verdana"/>
          <w:b/>
          <w:szCs w:val="24"/>
        </w:rPr>
        <w:t>ГАРАНТНИ РОК</w:t>
      </w:r>
    </w:p>
    <w:p w:rsidR="00B75079" w:rsidRDefault="00B75079" w:rsidP="00B75079">
      <w:pPr>
        <w:tabs>
          <w:tab w:val="left" w:pos="930"/>
        </w:tabs>
        <w:spacing w:line="240" w:lineRule="exact"/>
        <w:rPr>
          <w:rFonts w:ascii="Verdana" w:hAnsi="Verdana"/>
          <w:b/>
          <w:szCs w:val="24"/>
        </w:rPr>
      </w:pPr>
    </w:p>
    <w:p w:rsidR="00B75079" w:rsidRDefault="00B75079" w:rsidP="00B75079">
      <w:pPr>
        <w:tabs>
          <w:tab w:val="left" w:pos="930"/>
        </w:tabs>
        <w:spacing w:line="240" w:lineRule="exact"/>
        <w:jc w:val="center"/>
        <w:rPr>
          <w:rFonts w:ascii="Verdana" w:hAnsi="Verdana"/>
          <w:b/>
          <w:szCs w:val="24"/>
        </w:rPr>
      </w:pPr>
      <w:r>
        <w:rPr>
          <w:rFonts w:ascii="Verdana" w:hAnsi="Verdana"/>
          <w:b/>
          <w:szCs w:val="24"/>
        </w:rPr>
        <w:t>Члан 7.</w:t>
      </w:r>
    </w:p>
    <w:p w:rsidR="00B75079" w:rsidRDefault="00B75079" w:rsidP="00B75079">
      <w:pPr>
        <w:tabs>
          <w:tab w:val="left" w:pos="930"/>
        </w:tabs>
        <w:spacing w:line="240" w:lineRule="exact"/>
        <w:jc w:val="center"/>
        <w:rPr>
          <w:rFonts w:ascii="Verdana" w:hAnsi="Verdana"/>
          <w:b/>
          <w:szCs w:val="24"/>
        </w:rPr>
      </w:pPr>
    </w:p>
    <w:p w:rsidR="00B75079" w:rsidRDefault="00B75079" w:rsidP="00B75079">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B75079" w:rsidRDefault="00B75079" w:rsidP="00B75079">
      <w:pPr>
        <w:tabs>
          <w:tab w:val="left" w:pos="930"/>
        </w:tabs>
        <w:spacing w:line="240" w:lineRule="exact"/>
        <w:rPr>
          <w:rFonts w:ascii="Verdana" w:hAnsi="Verdana"/>
          <w:szCs w:val="24"/>
        </w:rPr>
      </w:pPr>
    </w:p>
    <w:p w:rsidR="00C8038D" w:rsidRPr="00C8038D" w:rsidRDefault="00C8038D" w:rsidP="00B75079">
      <w:pPr>
        <w:tabs>
          <w:tab w:val="left" w:pos="930"/>
        </w:tabs>
        <w:spacing w:line="240" w:lineRule="exact"/>
        <w:rPr>
          <w:rFonts w:ascii="Verdana" w:hAnsi="Verdana"/>
          <w:szCs w:val="24"/>
        </w:rPr>
      </w:pPr>
    </w:p>
    <w:p w:rsidR="00B75079" w:rsidRDefault="00B75079" w:rsidP="00B75079">
      <w:pPr>
        <w:tabs>
          <w:tab w:val="left" w:pos="930"/>
        </w:tabs>
        <w:spacing w:line="240" w:lineRule="exact"/>
        <w:rPr>
          <w:rFonts w:ascii="Verdana" w:hAnsi="Verdana"/>
          <w:szCs w:val="24"/>
        </w:rPr>
      </w:pPr>
      <w:r>
        <w:rPr>
          <w:rFonts w:ascii="Verdana" w:hAnsi="Verdana"/>
          <w:szCs w:val="24"/>
        </w:rPr>
        <w:lastRenderedPageBreak/>
        <w:tab/>
      </w:r>
      <w:r>
        <w:rPr>
          <w:rFonts w:ascii="Verdana" w:hAnsi="Verdana"/>
          <w:szCs w:val="24"/>
        </w:rPr>
        <w:tab/>
        <w:t>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специфицираних у Обрасцу понуде одмах по пријему обавештења о недостацима и да и</w:t>
      </w:r>
      <w:r w:rsidR="006323BF">
        <w:rPr>
          <w:rFonts w:ascii="Verdana" w:hAnsi="Verdana"/>
          <w:szCs w:val="24"/>
        </w:rPr>
        <w:t>сте отклони у року од максимум 10 (дес</w:t>
      </w:r>
      <w:r>
        <w:rPr>
          <w:rFonts w:ascii="Verdana" w:hAnsi="Verdana"/>
          <w:szCs w:val="24"/>
        </w:rPr>
        <w:t>ет) дана.</w:t>
      </w:r>
    </w:p>
    <w:p w:rsidR="00B75079" w:rsidRDefault="00B75079" w:rsidP="00B75079">
      <w:pPr>
        <w:tabs>
          <w:tab w:val="left" w:pos="930"/>
        </w:tabs>
        <w:spacing w:line="240" w:lineRule="exact"/>
        <w:rPr>
          <w:rFonts w:ascii="Verdana" w:hAnsi="Verdana"/>
          <w:szCs w:val="24"/>
        </w:rPr>
      </w:pPr>
      <w:r>
        <w:rPr>
          <w:rFonts w:ascii="Verdana" w:hAnsi="Verdana"/>
          <w:szCs w:val="24"/>
        </w:rPr>
        <w:t xml:space="preserve">  </w:t>
      </w:r>
    </w:p>
    <w:p w:rsidR="00B75079" w:rsidRDefault="00B75079" w:rsidP="00B75079">
      <w:pPr>
        <w:tabs>
          <w:tab w:val="left" w:pos="930"/>
        </w:tabs>
        <w:spacing w:line="240" w:lineRule="exact"/>
        <w:jc w:val="left"/>
        <w:rPr>
          <w:rFonts w:ascii="Verdana" w:hAnsi="Verdana"/>
          <w:b/>
          <w:szCs w:val="24"/>
        </w:rPr>
      </w:pPr>
      <w:r>
        <w:rPr>
          <w:rFonts w:ascii="Verdana" w:hAnsi="Verdana"/>
          <w:b/>
          <w:szCs w:val="24"/>
        </w:rPr>
        <w:t>ЦЕНА И УСЛОВИ ПЛАЋАЊА</w:t>
      </w: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8.</w:t>
      </w:r>
    </w:p>
    <w:p w:rsidR="00B75079" w:rsidRDefault="00B75079" w:rsidP="00B75079">
      <w:pPr>
        <w:spacing w:line="240" w:lineRule="exact"/>
        <w:rPr>
          <w:rFonts w:ascii="Verdana" w:hAnsi="Verdana"/>
          <w:szCs w:val="24"/>
          <w:lang w:val="ru-RU"/>
        </w:rPr>
      </w:pPr>
      <w:r>
        <w:rPr>
          <w:rFonts w:ascii="Verdana" w:hAnsi="Verdana"/>
          <w:szCs w:val="24"/>
          <w:lang w:val="ru-RU"/>
        </w:rPr>
        <w:t xml:space="preserve"> </w:t>
      </w:r>
    </w:p>
    <w:p w:rsidR="00B75079" w:rsidRDefault="00B75079" w:rsidP="00B75079">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B75079" w:rsidRDefault="00B75079" w:rsidP="00B75079">
      <w:pPr>
        <w:spacing w:line="240" w:lineRule="exact"/>
        <w:jc w:val="center"/>
        <w:rPr>
          <w:rFonts w:ascii="Verdana" w:hAnsi="Verdana"/>
          <w:b/>
          <w:bCs/>
          <w:szCs w:val="24"/>
        </w:rPr>
      </w:pPr>
    </w:p>
    <w:p w:rsidR="00B75079" w:rsidRDefault="00B75079" w:rsidP="00B75079">
      <w:pPr>
        <w:spacing w:line="240" w:lineRule="exact"/>
        <w:jc w:val="center"/>
        <w:rPr>
          <w:rFonts w:ascii="Verdana" w:hAnsi="Verdana"/>
          <w:b/>
          <w:bCs/>
          <w:szCs w:val="24"/>
        </w:rPr>
      </w:pPr>
      <w:r>
        <w:rPr>
          <w:rFonts w:ascii="Verdana" w:hAnsi="Verdana"/>
          <w:b/>
          <w:bCs/>
          <w:szCs w:val="24"/>
        </w:rPr>
        <w:t>Члан 9.</w:t>
      </w:r>
    </w:p>
    <w:p w:rsidR="00B75079" w:rsidRDefault="00B75079" w:rsidP="00B75079">
      <w:pPr>
        <w:spacing w:line="240" w:lineRule="exact"/>
        <w:jc w:val="lef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B75079" w:rsidRDefault="00B75079" w:rsidP="00B75079">
      <w:pPr>
        <w:spacing w:line="240" w:lineRule="exact"/>
        <w:jc w:val="lef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B75079" w:rsidRDefault="00B75079" w:rsidP="00B75079">
      <w:pPr>
        <w:spacing w:line="240" w:lineRule="exact"/>
        <w:jc w:val="lef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B75079" w:rsidRDefault="00B75079" w:rsidP="00B75079">
      <w:pPr>
        <w:spacing w:line="240" w:lineRule="exact"/>
        <w:jc w:val="left"/>
        <w:rPr>
          <w:rFonts w:ascii="Verdana" w:hAnsi="Verdana"/>
          <w:szCs w:val="24"/>
        </w:rPr>
      </w:pPr>
    </w:p>
    <w:p w:rsidR="00B75079" w:rsidRDefault="00B75079" w:rsidP="00B75079">
      <w:pPr>
        <w:spacing w:line="240" w:lineRule="exact"/>
        <w:jc w:val="left"/>
        <w:rPr>
          <w:rFonts w:ascii="Verdana" w:hAnsi="Verdana"/>
          <w:b/>
          <w:szCs w:val="24"/>
        </w:rPr>
      </w:pPr>
      <w:r>
        <w:rPr>
          <w:rFonts w:ascii="Verdana" w:hAnsi="Verdana"/>
          <w:b/>
          <w:szCs w:val="24"/>
        </w:rPr>
        <w:t>ВИША СИЛА</w:t>
      </w:r>
    </w:p>
    <w:p w:rsidR="00B75079" w:rsidRDefault="00B75079" w:rsidP="00B75079">
      <w:pPr>
        <w:spacing w:line="240" w:lineRule="exact"/>
        <w:jc w:val="left"/>
        <w:rPr>
          <w:rFonts w:ascii="Verdana" w:hAnsi="Verdana"/>
          <w:b/>
          <w:szCs w:val="24"/>
        </w:rPr>
      </w:pPr>
    </w:p>
    <w:p w:rsidR="00B75079" w:rsidRDefault="00B75079" w:rsidP="00B75079">
      <w:pPr>
        <w:widowControl/>
        <w:tabs>
          <w:tab w:val="left" w:pos="720"/>
        </w:tabs>
        <w:spacing w:after="60" w:line="240" w:lineRule="exact"/>
        <w:jc w:val="center"/>
        <w:rPr>
          <w:rFonts w:ascii="Verdana" w:hAnsi="Verdana"/>
          <w:b/>
          <w:szCs w:val="24"/>
        </w:rPr>
      </w:pPr>
      <w:r>
        <w:rPr>
          <w:rFonts w:ascii="Verdana" w:hAnsi="Verdana"/>
          <w:b/>
          <w:szCs w:val="24"/>
        </w:rPr>
        <w:t>Члан 10.</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B75079" w:rsidRPr="00C8038D" w:rsidRDefault="00B75079" w:rsidP="00C8038D">
      <w:pPr>
        <w:spacing w:after="120" w:line="240" w:lineRule="exact"/>
        <w:rPr>
          <w:rFonts w:ascii="Verdana" w:hAnsi="Verdana"/>
          <w:b/>
          <w:szCs w:val="24"/>
        </w:rPr>
      </w:pPr>
    </w:p>
    <w:p w:rsidR="00B75079" w:rsidRDefault="00B75079" w:rsidP="00B75079">
      <w:pPr>
        <w:spacing w:after="120" w:line="240" w:lineRule="exact"/>
        <w:jc w:val="center"/>
        <w:rPr>
          <w:rFonts w:ascii="Verdana" w:hAnsi="Verdana"/>
          <w:b/>
          <w:szCs w:val="24"/>
        </w:rPr>
      </w:pPr>
      <w:r>
        <w:rPr>
          <w:rFonts w:ascii="Verdana" w:hAnsi="Verdana"/>
          <w:b/>
          <w:szCs w:val="24"/>
        </w:rPr>
        <w:lastRenderedPageBreak/>
        <w:t>Члан 11.</w:t>
      </w:r>
    </w:p>
    <w:p w:rsidR="00B75079" w:rsidRDefault="00B75079" w:rsidP="00B75079">
      <w:pPr>
        <w:spacing w:after="120" w:line="240" w:lineRule="exact"/>
        <w:jc w:val="center"/>
        <w:rPr>
          <w:rFonts w:ascii="Verdana" w:hAnsi="Verdana"/>
          <w:b/>
          <w:szCs w:val="24"/>
        </w:rPr>
      </w:pPr>
    </w:p>
    <w:p w:rsidR="00B75079" w:rsidRDefault="00B75079" w:rsidP="00B75079">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B75079" w:rsidRDefault="00B75079" w:rsidP="00B75079">
      <w:pPr>
        <w:spacing w:after="120" w:line="240" w:lineRule="exact"/>
        <w:rPr>
          <w:rFonts w:ascii="Verdana" w:hAnsi="Verdana"/>
          <w:szCs w:val="24"/>
        </w:rPr>
      </w:pPr>
    </w:p>
    <w:p w:rsidR="00B75079" w:rsidRDefault="00B75079" w:rsidP="00B75079">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p>
    <w:p w:rsidR="00B75079" w:rsidRDefault="00B75079" w:rsidP="00B75079">
      <w:pPr>
        <w:spacing w:line="240" w:lineRule="exact"/>
        <w:rPr>
          <w:rFonts w:ascii="Verdana" w:hAnsi="Verdana"/>
          <w:b/>
          <w:szCs w:val="24"/>
        </w:rPr>
      </w:pPr>
      <w:r>
        <w:rPr>
          <w:rFonts w:ascii="Verdana" w:hAnsi="Verdana"/>
          <w:b/>
          <w:szCs w:val="24"/>
        </w:rPr>
        <w:t>РАСКИД УГОВОРА</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szCs w:val="24"/>
          <w:lang w:val="ru-RU"/>
        </w:rPr>
      </w:pPr>
      <w:r>
        <w:rPr>
          <w:rFonts w:ascii="Verdana" w:hAnsi="Verdana"/>
          <w:b/>
          <w:szCs w:val="24"/>
          <w:lang w:val="ru-RU"/>
        </w:rPr>
        <w:t>Члан 12</w:t>
      </w:r>
      <w:r>
        <w:rPr>
          <w:rFonts w:ascii="Verdana" w:hAnsi="Verdana"/>
          <w:szCs w:val="24"/>
          <w:lang w:val="ru-RU"/>
        </w:rPr>
        <w:t>.</w:t>
      </w:r>
    </w:p>
    <w:p w:rsidR="00B75079" w:rsidRDefault="00B75079" w:rsidP="00B75079">
      <w:pPr>
        <w:spacing w:line="240" w:lineRule="exact"/>
        <w:jc w:val="center"/>
        <w:rPr>
          <w:rFonts w:ascii="Verdana" w:hAnsi="Verdana"/>
          <w:szCs w:val="24"/>
          <w:lang w:val="ru-RU"/>
        </w:rPr>
      </w:pPr>
    </w:p>
    <w:p w:rsidR="00B75079" w:rsidRDefault="00B75079" w:rsidP="00B75079">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r>
        <w:rPr>
          <w:rFonts w:ascii="Verdana" w:hAnsi="Verdana"/>
          <w:b/>
          <w:szCs w:val="24"/>
        </w:rPr>
        <w:t xml:space="preserve">ОСТАЛЕ ОДРЕДБЕ </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Члан 13.</w:t>
      </w:r>
    </w:p>
    <w:p w:rsidR="00B75079" w:rsidRDefault="00B75079" w:rsidP="00B75079">
      <w:pPr>
        <w:spacing w:line="240" w:lineRule="exact"/>
        <w:rPr>
          <w:rFonts w:ascii="Verdana" w:hAnsi="Verdana"/>
          <w:bCs/>
          <w:szCs w:val="24"/>
        </w:rPr>
      </w:pPr>
    </w:p>
    <w:p w:rsidR="00B75079" w:rsidRDefault="00B75079" w:rsidP="00B75079">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14.</w:t>
      </w:r>
    </w:p>
    <w:p w:rsidR="00B75079" w:rsidRDefault="00B75079" w:rsidP="00B75079">
      <w:pPr>
        <w:spacing w:line="240" w:lineRule="exact"/>
        <w:jc w:val="center"/>
        <w:rPr>
          <w:rFonts w:ascii="Verdana" w:hAnsi="Verdana"/>
          <w:b/>
          <w:szCs w:val="24"/>
          <w:lang w:val="ru-RU"/>
        </w:rPr>
      </w:pPr>
    </w:p>
    <w:p w:rsidR="00B75079" w:rsidRDefault="00B75079" w:rsidP="00B75079">
      <w:pPr>
        <w:spacing w:line="240" w:lineRule="exact"/>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B75079" w:rsidRDefault="00B75079" w:rsidP="00B75079">
      <w:pPr>
        <w:spacing w:line="240" w:lineRule="exact"/>
        <w:rPr>
          <w:rFonts w:ascii="Verdana" w:hAnsi="Verdana"/>
          <w:szCs w:val="24"/>
        </w:rPr>
      </w:pPr>
    </w:p>
    <w:p w:rsidR="00B75079" w:rsidRDefault="00B75079" w:rsidP="00B75079">
      <w:pPr>
        <w:spacing w:line="240" w:lineRule="exact"/>
        <w:jc w:val="center"/>
        <w:rPr>
          <w:rFonts w:ascii="Verdana" w:hAnsi="Verdana"/>
          <w:b/>
          <w:szCs w:val="24"/>
        </w:rPr>
      </w:pPr>
      <w:r>
        <w:rPr>
          <w:rFonts w:ascii="Verdana" w:hAnsi="Verdana"/>
          <w:b/>
          <w:szCs w:val="24"/>
        </w:rPr>
        <w:t>Члан 15.</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b/>
          <w:szCs w:val="24"/>
          <w:lang w:val="hr-HR"/>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B75079" w:rsidRDefault="00B75079" w:rsidP="00B75079">
      <w:pPr>
        <w:spacing w:line="240" w:lineRule="exact"/>
        <w:rPr>
          <w:rFonts w:ascii="Verdana" w:hAnsi="Verdana"/>
          <w:b/>
          <w:szCs w:val="24"/>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16.</w:t>
      </w:r>
    </w:p>
    <w:p w:rsidR="00B75079" w:rsidRDefault="00B75079" w:rsidP="00B75079">
      <w:pPr>
        <w:spacing w:line="240" w:lineRule="exact"/>
        <w:rPr>
          <w:rFonts w:ascii="Verdana" w:hAnsi="Verdana"/>
          <w:szCs w:val="24"/>
          <w:lang w:val="ru-RU"/>
        </w:rPr>
      </w:pPr>
    </w:p>
    <w:p w:rsidR="00B75079" w:rsidRDefault="00B75079" w:rsidP="00B75079">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B75079" w:rsidRDefault="00B75079" w:rsidP="00B75079">
      <w:pPr>
        <w:spacing w:line="240" w:lineRule="exact"/>
        <w:jc w:val="center"/>
        <w:rPr>
          <w:rFonts w:ascii="Verdana" w:hAnsi="Verdana"/>
          <w:b/>
          <w:szCs w:val="24"/>
        </w:rPr>
      </w:pPr>
    </w:p>
    <w:p w:rsidR="00B75079" w:rsidRDefault="00B75079" w:rsidP="00B75079">
      <w:pPr>
        <w:spacing w:line="240" w:lineRule="exact"/>
        <w:jc w:val="center"/>
        <w:rPr>
          <w:rFonts w:ascii="Verdana" w:hAnsi="Verdana"/>
          <w:b/>
          <w:szCs w:val="24"/>
          <w:lang w:val="ru-RU"/>
        </w:rPr>
      </w:pPr>
      <w:r>
        <w:rPr>
          <w:rFonts w:ascii="Verdana" w:hAnsi="Verdana"/>
          <w:b/>
          <w:szCs w:val="24"/>
          <w:lang w:val="ru-RU"/>
        </w:rPr>
        <w:t>Члан 17.</w:t>
      </w:r>
    </w:p>
    <w:p w:rsidR="00B75079" w:rsidRDefault="00B75079" w:rsidP="00B75079">
      <w:pPr>
        <w:spacing w:line="240" w:lineRule="exact"/>
        <w:jc w:val="center"/>
        <w:rPr>
          <w:rFonts w:ascii="Verdana" w:hAnsi="Verdana"/>
          <w:b/>
          <w:szCs w:val="24"/>
          <w:lang w:val="ru-RU"/>
        </w:rPr>
      </w:pPr>
    </w:p>
    <w:p w:rsidR="00B75079" w:rsidRDefault="00B75079" w:rsidP="00B75079">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B75079" w:rsidRDefault="00B75079" w:rsidP="00B75079">
      <w:pPr>
        <w:spacing w:line="240" w:lineRule="exact"/>
        <w:ind w:firstLine="720"/>
        <w:rPr>
          <w:rFonts w:ascii="Verdana" w:hAnsi="Verdana"/>
          <w:szCs w:val="24"/>
        </w:rPr>
      </w:pPr>
    </w:p>
    <w:p w:rsidR="00B75079" w:rsidRDefault="00B75079" w:rsidP="00B75079">
      <w:pPr>
        <w:spacing w:line="240" w:lineRule="exact"/>
        <w:ind w:firstLine="720"/>
        <w:rPr>
          <w:rFonts w:ascii="Verdana" w:hAnsi="Verdana"/>
          <w:szCs w:val="24"/>
        </w:rPr>
      </w:pPr>
    </w:p>
    <w:tbl>
      <w:tblPr>
        <w:tblW w:w="0" w:type="auto"/>
        <w:tblLook w:val="01E0"/>
      </w:tblPr>
      <w:tblGrid>
        <w:gridCol w:w="3225"/>
        <w:gridCol w:w="1568"/>
        <w:gridCol w:w="1568"/>
        <w:gridCol w:w="3215"/>
      </w:tblGrid>
      <w:tr w:rsidR="00B75079" w:rsidRPr="00B75079" w:rsidTr="00B75079">
        <w:tc>
          <w:tcPr>
            <w:tcW w:w="3642" w:type="dxa"/>
            <w:hideMark/>
          </w:tcPr>
          <w:p w:rsidR="00B75079" w:rsidRDefault="0070236C">
            <w:pPr>
              <w:spacing w:line="240" w:lineRule="exact"/>
              <w:jc w:val="center"/>
              <w:rPr>
                <w:rFonts w:ascii="Verdana" w:eastAsia="Calibri" w:hAnsi="Verdana"/>
                <w:szCs w:val="24"/>
              </w:rPr>
            </w:pPr>
            <w:r>
              <w:rPr>
                <w:rFonts w:ascii="Verdana" w:eastAsia="Calibri" w:hAnsi="Verdana"/>
                <w:szCs w:val="24"/>
              </w:rPr>
              <w:t>За Изв</w:t>
            </w:r>
            <w:r>
              <w:rPr>
                <w:rFonts w:ascii="Verdana" w:eastAsia="Calibri" w:hAnsi="Verdana"/>
                <w:szCs w:val="24"/>
                <w:lang/>
              </w:rPr>
              <w:t>ршиоца радова</w:t>
            </w:r>
            <w:r w:rsidR="00B75079">
              <w:rPr>
                <w:rFonts w:ascii="Verdana" w:eastAsia="Calibri" w:hAnsi="Verdana"/>
                <w:szCs w:val="24"/>
              </w:rPr>
              <w:t xml:space="preserve"> </w:t>
            </w:r>
          </w:p>
          <w:p w:rsidR="00B75079" w:rsidRDefault="00B75079">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B75079" w:rsidRDefault="00B75079">
            <w:pPr>
              <w:spacing w:line="240" w:lineRule="exact"/>
              <w:rPr>
                <w:rFonts w:ascii="Verdana" w:eastAsia="Calibri" w:hAnsi="Verdana"/>
                <w:szCs w:val="24"/>
              </w:rPr>
            </w:pPr>
            <w:r>
              <w:rPr>
                <w:rFonts w:ascii="Verdana" w:eastAsia="Calibri" w:hAnsi="Verdana"/>
                <w:szCs w:val="24"/>
              </w:rPr>
              <w:t>МП</w:t>
            </w:r>
          </w:p>
        </w:tc>
        <w:tc>
          <w:tcPr>
            <w:tcW w:w="1821" w:type="dxa"/>
            <w:hideMark/>
          </w:tcPr>
          <w:p w:rsidR="00B75079" w:rsidRDefault="00B75079">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B75079" w:rsidRDefault="00B75079">
            <w:pPr>
              <w:spacing w:line="240" w:lineRule="exact"/>
              <w:jc w:val="center"/>
              <w:rPr>
                <w:rFonts w:ascii="Verdana" w:eastAsia="Calibri" w:hAnsi="Verdana"/>
                <w:szCs w:val="24"/>
              </w:rPr>
            </w:pPr>
            <w:r>
              <w:rPr>
                <w:rFonts w:ascii="Verdana" w:eastAsia="Calibri" w:hAnsi="Verdana"/>
                <w:szCs w:val="24"/>
              </w:rPr>
              <w:t>За Наручиоца радова</w:t>
            </w:r>
          </w:p>
          <w:p w:rsidR="00B75079" w:rsidRDefault="00B75079">
            <w:pPr>
              <w:spacing w:line="240" w:lineRule="exact"/>
              <w:jc w:val="center"/>
              <w:rPr>
                <w:rFonts w:ascii="Verdana" w:eastAsia="Calibri" w:hAnsi="Verdana"/>
                <w:szCs w:val="24"/>
              </w:rPr>
            </w:pPr>
            <w:r>
              <w:rPr>
                <w:rFonts w:ascii="Verdana" w:eastAsia="Calibri" w:hAnsi="Verdana"/>
                <w:szCs w:val="24"/>
              </w:rPr>
              <w:t>Декан Факултета</w:t>
            </w:r>
          </w:p>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p>
          <w:p w:rsidR="00B75079" w:rsidRDefault="00B75079">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B75079" w:rsidRPr="00B75079" w:rsidTr="00B75079">
        <w:tc>
          <w:tcPr>
            <w:tcW w:w="3642" w:type="dxa"/>
            <w:tcBorders>
              <w:top w:val="nil"/>
              <w:left w:val="nil"/>
              <w:bottom w:val="single" w:sz="4" w:space="0" w:color="auto"/>
              <w:right w:val="nil"/>
            </w:tcBorders>
          </w:tcPr>
          <w:p w:rsidR="00B75079" w:rsidRDefault="00B75079">
            <w:pPr>
              <w:spacing w:line="240" w:lineRule="exact"/>
              <w:rPr>
                <w:rFonts w:ascii="Verdana" w:eastAsia="Calibri" w:hAnsi="Verdana"/>
                <w:szCs w:val="24"/>
              </w:rPr>
            </w:pPr>
          </w:p>
        </w:tc>
        <w:tc>
          <w:tcPr>
            <w:tcW w:w="1821" w:type="dxa"/>
          </w:tcPr>
          <w:p w:rsidR="00B75079" w:rsidRDefault="00B75079">
            <w:pPr>
              <w:spacing w:line="240" w:lineRule="exact"/>
              <w:rPr>
                <w:rFonts w:ascii="Verdana" w:eastAsia="Calibri" w:hAnsi="Verdana"/>
                <w:szCs w:val="24"/>
              </w:rPr>
            </w:pPr>
          </w:p>
        </w:tc>
        <w:tc>
          <w:tcPr>
            <w:tcW w:w="1821" w:type="dxa"/>
          </w:tcPr>
          <w:p w:rsidR="00B75079" w:rsidRDefault="00B75079">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B75079" w:rsidRDefault="00B75079">
            <w:pPr>
              <w:spacing w:line="240" w:lineRule="exact"/>
              <w:rPr>
                <w:rFonts w:ascii="Verdana" w:eastAsia="Calibri" w:hAnsi="Verdana"/>
                <w:szCs w:val="24"/>
              </w:rPr>
            </w:pPr>
          </w:p>
          <w:p w:rsidR="00B75079" w:rsidRDefault="00B75079">
            <w:pPr>
              <w:spacing w:line="240" w:lineRule="exact"/>
              <w:rPr>
                <w:rFonts w:ascii="Verdana" w:eastAsia="Calibri" w:hAnsi="Verdana"/>
                <w:szCs w:val="24"/>
              </w:rPr>
            </w:pPr>
          </w:p>
        </w:tc>
      </w:tr>
    </w:tbl>
    <w:p w:rsidR="00B75079" w:rsidRDefault="00B75079" w:rsidP="00B75079">
      <w:pPr>
        <w:spacing w:line="240" w:lineRule="exact"/>
        <w:jc w:val="left"/>
        <w:rPr>
          <w:rFonts w:ascii="Verdana" w:hAnsi="Verdana"/>
          <w:b/>
          <w:szCs w:val="24"/>
        </w:rPr>
      </w:pPr>
    </w:p>
    <w:p w:rsidR="00B75079" w:rsidRDefault="00B75079" w:rsidP="00B75079">
      <w:pPr>
        <w:spacing w:line="240" w:lineRule="exact"/>
        <w:jc w:val="left"/>
        <w:rPr>
          <w:rFonts w:ascii="Verdana" w:hAnsi="Verdana"/>
          <w:b/>
          <w:szCs w:val="24"/>
        </w:rPr>
      </w:pPr>
    </w:p>
    <w:p w:rsidR="00B75079" w:rsidRDefault="00B75079" w:rsidP="00B75079">
      <w:pPr>
        <w:tabs>
          <w:tab w:val="right" w:leader="dot" w:pos="6960"/>
        </w:tabs>
        <w:spacing w:before="240" w:line="240" w:lineRule="exact"/>
        <w:rPr>
          <w:rFonts w:ascii="Verdana" w:hAnsi="Verdana"/>
          <w:szCs w:val="24"/>
        </w:rPr>
      </w:pPr>
      <w:r>
        <w:rPr>
          <w:rFonts w:ascii="Verdana" w:hAnsi="Verdana"/>
          <w:b/>
          <w:szCs w:val="24"/>
          <w:u w:val="single"/>
        </w:rPr>
        <w:t>НАПОМЕНА:</w:t>
      </w:r>
      <w:r>
        <w:rPr>
          <w:rFonts w:ascii="Verdana" w:hAnsi="Verdana"/>
          <w:szCs w:val="24"/>
        </w:rPr>
        <w:t xml:space="preserve">  </w:t>
      </w:r>
    </w:p>
    <w:p w:rsidR="00B75079" w:rsidRDefault="00B75079" w:rsidP="00B75079">
      <w:pPr>
        <w:tabs>
          <w:tab w:val="right" w:leader="dot" w:pos="6960"/>
        </w:tabs>
        <w:spacing w:before="240" w:line="240" w:lineRule="exact"/>
        <w:rPr>
          <w:rFonts w:ascii="Verdana" w:hAnsi="Verdana"/>
          <w:szCs w:val="24"/>
        </w:rPr>
      </w:pPr>
    </w:p>
    <w:p w:rsidR="00B75079" w:rsidRDefault="00B75079" w:rsidP="00B75079">
      <w:pPr>
        <w:tabs>
          <w:tab w:val="right" w:leader="dot" w:pos="6960"/>
        </w:tabs>
        <w:spacing w:before="240" w:line="240" w:lineRule="exact"/>
        <w:rPr>
          <w:rFonts w:ascii="Verdana" w:hAnsi="Verdana"/>
          <w:i/>
          <w:szCs w:val="24"/>
        </w:rPr>
      </w:pPr>
      <w:r>
        <w:rPr>
          <w:rFonts w:ascii="Verdana" w:hAnsi="Verdana"/>
          <w:i/>
          <w:szCs w:val="24"/>
        </w:rPr>
        <w:tab/>
        <w:t>Модел Уговора представља садржину уговора који ће бити закључен са изабраним Понуђачем.</w:t>
      </w:r>
    </w:p>
    <w:p w:rsidR="00B75079" w:rsidRDefault="00B75079" w:rsidP="00B75079">
      <w:pPr>
        <w:tabs>
          <w:tab w:val="right" w:leader="dot" w:pos="6960"/>
        </w:tabs>
        <w:spacing w:before="240" w:line="240" w:lineRule="exact"/>
        <w:rPr>
          <w:rFonts w:ascii="Verdana" w:hAnsi="Verdana"/>
          <w:i/>
          <w:szCs w:val="24"/>
        </w:rPr>
      </w:pPr>
      <w:r>
        <w:rPr>
          <w:rFonts w:ascii="Verdana" w:hAnsi="Verdana"/>
          <w:i/>
          <w:szCs w:val="24"/>
        </w:rPr>
        <w:tab/>
        <w:t>Понуђач потписује и оверава печатом модел уговора, чиме потврђује да прихвата елементе уговора.</w:t>
      </w:r>
    </w:p>
    <w:p w:rsidR="00B75079" w:rsidRDefault="00B75079" w:rsidP="00B75079">
      <w:pPr>
        <w:tabs>
          <w:tab w:val="left" w:pos="1080"/>
        </w:tabs>
        <w:spacing w:line="240" w:lineRule="exact"/>
        <w:rPr>
          <w:rFonts w:ascii="Verdana" w:hAnsi="Verdana"/>
          <w:i/>
          <w:iCs/>
          <w:szCs w:val="24"/>
        </w:rPr>
      </w:pPr>
      <w:r>
        <w:rPr>
          <w:rFonts w:ascii="Verdana" w:hAnsi="Verdana"/>
          <w:i/>
          <w:iCs/>
          <w:szCs w:val="24"/>
        </w:rPr>
        <w:tab/>
      </w:r>
    </w:p>
    <w:p w:rsidR="00B75079" w:rsidRDefault="00B75079" w:rsidP="00B75079">
      <w:pPr>
        <w:tabs>
          <w:tab w:val="left" w:pos="1080"/>
        </w:tabs>
        <w:spacing w:line="240" w:lineRule="exact"/>
        <w:ind w:firstLine="540"/>
        <w:rPr>
          <w:rFonts w:ascii="Verdana" w:hAnsi="Verdana"/>
          <w:i/>
          <w:iCs/>
          <w:szCs w:val="24"/>
        </w:rPr>
      </w:pPr>
      <w:r>
        <w:rPr>
          <w:rFonts w:ascii="Verdana" w:hAnsi="Verdana"/>
          <w:i/>
          <w:iCs/>
          <w:szCs w:val="24"/>
        </w:rPr>
        <w:t xml:space="preserve">          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i/>
          <w:szCs w:val="24"/>
        </w:rPr>
      </w:pPr>
      <w:r>
        <w:rPr>
          <w:rFonts w:ascii="Verdana" w:hAnsi="Verdana"/>
          <w:szCs w:val="24"/>
        </w:rPr>
        <w:lastRenderedPageBreak/>
        <w:tab/>
      </w:r>
      <w:r>
        <w:rPr>
          <w:rFonts w:ascii="Verdana" w:hAnsi="Verdana"/>
          <w:i/>
          <w:szCs w:val="24"/>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75079" w:rsidRDefault="00B75079" w:rsidP="00B75079">
      <w:pPr>
        <w:spacing w:line="240" w:lineRule="exact"/>
        <w:rPr>
          <w:rFonts w:ascii="Verdana" w:hAnsi="Verdana"/>
          <w:i/>
          <w:szCs w:val="24"/>
        </w:rPr>
      </w:pPr>
    </w:p>
    <w:p w:rsidR="00B75079" w:rsidRDefault="00B75079" w:rsidP="00B75079">
      <w:pPr>
        <w:spacing w:line="240" w:lineRule="exact"/>
        <w:rPr>
          <w:rFonts w:ascii="Verdana" w:hAnsi="Verdana"/>
          <w:i/>
          <w:szCs w:val="24"/>
        </w:rPr>
      </w:pPr>
      <w:r>
        <w:rPr>
          <w:rFonts w:ascii="Verdana" w:hAnsi="Verdana"/>
          <w:i/>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B75079" w:rsidRDefault="00B75079" w:rsidP="00B75079">
      <w:pPr>
        <w:spacing w:line="240" w:lineRule="exact"/>
        <w:rPr>
          <w:rFonts w:ascii="Verdana" w:hAnsi="Verdana"/>
          <w:i/>
          <w:szCs w:val="24"/>
        </w:rPr>
      </w:pPr>
    </w:p>
    <w:p w:rsidR="00B75079" w:rsidRDefault="00B75079" w:rsidP="00B75079">
      <w:pPr>
        <w:spacing w:line="240" w:lineRule="exact"/>
        <w:rPr>
          <w:rFonts w:ascii="Verdana" w:hAnsi="Verdana"/>
          <w:i/>
          <w:szCs w:val="24"/>
        </w:rPr>
      </w:pPr>
    </w:p>
    <w:p w:rsidR="00B75079" w:rsidRDefault="00B75079" w:rsidP="00B75079">
      <w:pPr>
        <w:tabs>
          <w:tab w:val="right" w:leader="dot" w:pos="6960"/>
        </w:tabs>
        <w:spacing w:before="240" w:line="240" w:lineRule="exact"/>
        <w:rPr>
          <w:rFonts w:ascii="Verdana" w:hAnsi="Verdana"/>
          <w:szCs w:val="24"/>
        </w:rPr>
      </w:pPr>
    </w:p>
    <w:p w:rsidR="00B75079" w:rsidRDefault="00B75079" w:rsidP="00B75079">
      <w:pPr>
        <w:spacing w:line="240" w:lineRule="exact"/>
        <w:jc w:val="left"/>
        <w:rPr>
          <w:rFonts w:ascii="Verdana" w:hAnsi="Verdana"/>
          <w:b/>
          <w:szCs w:val="24"/>
        </w:rPr>
      </w:pPr>
    </w:p>
    <w:p w:rsidR="00B75079" w:rsidRDefault="00B75079" w:rsidP="00B75079">
      <w:pPr>
        <w:spacing w:line="240" w:lineRule="exact"/>
        <w:jc w:val="center"/>
        <w:rPr>
          <w:rFonts w:ascii="Verdana" w:hAnsi="Verdana"/>
          <w:b/>
          <w:szCs w:val="24"/>
        </w:rPr>
      </w:pPr>
      <w:r>
        <w:rPr>
          <w:rFonts w:ascii="Verdana" w:hAnsi="Verdana"/>
          <w:b/>
          <w:szCs w:val="24"/>
        </w:rPr>
        <w:t xml:space="preserve"> </w:t>
      </w:r>
    </w:p>
    <w:p w:rsidR="00B75079" w:rsidRDefault="00B75079" w:rsidP="00B75079">
      <w:pPr>
        <w:tabs>
          <w:tab w:val="right" w:leader="dot" w:pos="6960"/>
        </w:tabs>
        <w:spacing w:before="240" w:line="240" w:lineRule="exact"/>
        <w:rPr>
          <w:rFonts w:ascii="Verdana" w:hAnsi="Verdana"/>
          <w:szCs w:val="24"/>
        </w:rPr>
      </w:pPr>
      <w:r>
        <w:rPr>
          <w:rFonts w:ascii="Verdana" w:hAnsi="Verdana"/>
          <w:szCs w:val="24"/>
        </w:rPr>
        <w:t>Конкурсна документација закључена са страном бр. 79.</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r>
        <w:rPr>
          <w:rFonts w:ascii="Verdana" w:hAnsi="Verdana"/>
          <w:szCs w:val="24"/>
        </w:rPr>
        <w:t xml:space="preserve"> </w:t>
      </w:r>
    </w:p>
    <w:p w:rsidR="00B75079" w:rsidRDefault="00B75079" w:rsidP="00B75079">
      <w:pPr>
        <w:spacing w:line="240" w:lineRule="exact"/>
        <w:rPr>
          <w:rFonts w:ascii="Verdana" w:hAnsi="Verdana"/>
          <w:szCs w:val="24"/>
        </w:rPr>
      </w:pPr>
    </w:p>
    <w:p w:rsidR="00B75079" w:rsidRDefault="00B75079" w:rsidP="00B75079">
      <w:pPr>
        <w:spacing w:line="240" w:lineRule="exact"/>
        <w:rPr>
          <w:rFonts w:ascii="Verdana" w:hAnsi="Verdana"/>
          <w:szCs w:val="24"/>
        </w:rPr>
      </w:pPr>
    </w:p>
    <w:p w:rsidR="00B75079" w:rsidRDefault="00B75079" w:rsidP="00B75079">
      <w:pPr>
        <w:spacing w:line="240" w:lineRule="exact"/>
        <w:rPr>
          <w:szCs w:val="24"/>
        </w:rPr>
      </w:pPr>
    </w:p>
    <w:p w:rsidR="00B75079" w:rsidRDefault="00B75079" w:rsidP="00B75079">
      <w:pPr>
        <w:spacing w:line="240" w:lineRule="exact"/>
        <w:rPr>
          <w:szCs w:val="24"/>
        </w:rPr>
      </w:pPr>
    </w:p>
    <w:p w:rsidR="00B75079" w:rsidRDefault="00B75079" w:rsidP="00B75079">
      <w:pPr>
        <w:spacing w:line="240" w:lineRule="exact"/>
      </w:pPr>
    </w:p>
    <w:p w:rsidR="00B75079" w:rsidRDefault="00B75079" w:rsidP="00B75079">
      <w:pPr>
        <w:rPr>
          <w:rFonts w:asciiTheme="minorHAnsi" w:hAnsiTheme="minorHAnsi"/>
        </w:rPr>
      </w:pPr>
    </w:p>
    <w:p w:rsidR="00B75079" w:rsidRDefault="00B75079" w:rsidP="00B75079"/>
    <w:p w:rsidR="00310E6A" w:rsidRDefault="00310E6A"/>
    <w:sectPr w:rsidR="00310E6A" w:rsidSect="00310E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37" w:rsidRDefault="00CA3937" w:rsidP="00907037">
      <w:r>
        <w:separator/>
      </w:r>
    </w:p>
  </w:endnote>
  <w:endnote w:type="continuationSeparator" w:id="0">
    <w:p w:rsidR="00CA3937" w:rsidRDefault="00CA3937" w:rsidP="00907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37" w:rsidRDefault="00CA3937" w:rsidP="00907037">
      <w:r>
        <w:separator/>
      </w:r>
    </w:p>
  </w:footnote>
  <w:footnote w:type="continuationSeparator" w:id="0">
    <w:p w:rsidR="00CA3937" w:rsidRDefault="00CA3937" w:rsidP="00907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3966"/>
      <w:docPartObj>
        <w:docPartGallery w:val="Page Numbers (Top of Page)"/>
        <w:docPartUnique/>
      </w:docPartObj>
    </w:sdtPr>
    <w:sdtContent>
      <w:p w:rsidR="00907037" w:rsidRDefault="00622410">
        <w:pPr>
          <w:pStyle w:val="Header"/>
          <w:jc w:val="center"/>
        </w:pPr>
        <w:fldSimple w:instr=" PAGE   \* MERGEFORMAT ">
          <w:r w:rsidR="0070236C">
            <w:rPr>
              <w:noProof/>
            </w:rPr>
            <w:t>79</w:t>
          </w:r>
        </w:fldSimple>
      </w:p>
    </w:sdtContent>
  </w:sdt>
  <w:p w:rsidR="00907037" w:rsidRDefault="009070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A0A"/>
    <w:multiLevelType w:val="hybridMultilevel"/>
    <w:tmpl w:val="3CF02B14"/>
    <w:lvl w:ilvl="0" w:tplc="7C449CBA">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4">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A35E10"/>
    <w:multiLevelType w:val="hybridMultilevel"/>
    <w:tmpl w:val="7EB09F2C"/>
    <w:lvl w:ilvl="0" w:tplc="CA1E7B80">
      <w:start w:val="1"/>
      <w:numFmt w:val="decimal"/>
      <w:lvlText w:val="%1."/>
      <w:lvlJc w:val="left"/>
      <w:pPr>
        <w:ind w:left="180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3013CBD"/>
    <w:multiLevelType w:val="hybridMultilevel"/>
    <w:tmpl w:val="4B7EB996"/>
    <w:lvl w:ilvl="0" w:tplc="24AE6FF0">
      <w:start w:val="3"/>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1"/>
    <w:footnote w:id="0"/>
  </w:footnotePr>
  <w:endnotePr>
    <w:endnote w:id="-1"/>
    <w:endnote w:id="0"/>
  </w:endnotePr>
  <w:compat/>
  <w:rsids>
    <w:rsidRoot w:val="00B75079"/>
    <w:rsid w:val="001C17FA"/>
    <w:rsid w:val="00310E6A"/>
    <w:rsid w:val="003C7CD2"/>
    <w:rsid w:val="0048638A"/>
    <w:rsid w:val="004C645B"/>
    <w:rsid w:val="00516079"/>
    <w:rsid w:val="00572B47"/>
    <w:rsid w:val="00575E98"/>
    <w:rsid w:val="00622410"/>
    <w:rsid w:val="006275DC"/>
    <w:rsid w:val="006323BF"/>
    <w:rsid w:val="006809F7"/>
    <w:rsid w:val="006F692E"/>
    <w:rsid w:val="0070236C"/>
    <w:rsid w:val="007C7FF0"/>
    <w:rsid w:val="00851036"/>
    <w:rsid w:val="00864455"/>
    <w:rsid w:val="00907037"/>
    <w:rsid w:val="00997D7E"/>
    <w:rsid w:val="00A41905"/>
    <w:rsid w:val="00A87154"/>
    <w:rsid w:val="00AD4680"/>
    <w:rsid w:val="00B75079"/>
    <w:rsid w:val="00B84FD9"/>
    <w:rsid w:val="00BE2773"/>
    <w:rsid w:val="00C8038D"/>
    <w:rsid w:val="00C86110"/>
    <w:rsid w:val="00C94F9D"/>
    <w:rsid w:val="00CA3937"/>
    <w:rsid w:val="00CF3681"/>
    <w:rsid w:val="00D30D7C"/>
    <w:rsid w:val="00EE697B"/>
    <w:rsid w:val="00FF3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79"/>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75079"/>
    <w:rPr>
      <w:color w:val="0000FF"/>
      <w:u w:val="single"/>
    </w:rPr>
  </w:style>
  <w:style w:type="paragraph" w:styleId="Header">
    <w:name w:val="header"/>
    <w:basedOn w:val="Normal"/>
    <w:link w:val="HeaderChar1"/>
    <w:uiPriority w:val="99"/>
    <w:unhideWhenUsed/>
    <w:rsid w:val="00B75079"/>
    <w:pPr>
      <w:widowControl/>
      <w:tabs>
        <w:tab w:val="clear" w:pos="1440"/>
        <w:tab w:val="center" w:pos="4680"/>
        <w:tab w:val="right" w:pos="9360"/>
      </w:tabs>
      <w:jc w:val="left"/>
    </w:pPr>
    <w:rPr>
      <w:rFonts w:asciiTheme="minorHAnsi" w:eastAsiaTheme="minorHAnsi" w:hAnsiTheme="minorHAnsi" w:cstheme="minorBidi"/>
      <w:szCs w:val="24"/>
      <w:lang w:val="en-US"/>
    </w:rPr>
  </w:style>
  <w:style w:type="character" w:customStyle="1" w:styleId="HeaderChar1">
    <w:name w:val="Header Char1"/>
    <w:basedOn w:val="DefaultParagraphFont"/>
    <w:link w:val="Header"/>
    <w:uiPriority w:val="99"/>
    <w:semiHidden/>
    <w:locked/>
    <w:rsid w:val="00B75079"/>
    <w:rPr>
      <w:sz w:val="24"/>
      <w:szCs w:val="24"/>
    </w:rPr>
  </w:style>
  <w:style w:type="character" w:customStyle="1" w:styleId="HeaderChar">
    <w:name w:val="Header Char"/>
    <w:basedOn w:val="DefaultParagraphFont"/>
    <w:link w:val="Header"/>
    <w:uiPriority w:val="99"/>
    <w:rsid w:val="00B75079"/>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B75079"/>
    <w:pPr>
      <w:tabs>
        <w:tab w:val="clear" w:pos="1440"/>
        <w:tab w:val="center" w:pos="4320"/>
        <w:tab w:val="right" w:pos="8640"/>
      </w:tabs>
    </w:pPr>
  </w:style>
  <w:style w:type="character" w:customStyle="1" w:styleId="FooterChar1">
    <w:name w:val="Footer Char1"/>
    <w:basedOn w:val="DefaultParagraphFont"/>
    <w:link w:val="Footer"/>
    <w:semiHidden/>
    <w:locked/>
    <w:rsid w:val="00B75079"/>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B75079"/>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B75079"/>
    <w:pPr>
      <w:widowControl/>
      <w:tabs>
        <w:tab w:val="clear" w:pos="1440"/>
      </w:tabs>
      <w:ind w:right="-55" w:firstLine="720"/>
    </w:pPr>
    <w:rPr>
      <w:rFonts w:ascii="CTimesBold" w:eastAsiaTheme="minorHAnsi" w:hAnsi="CTimesBold" w:cstheme="minorBidi"/>
      <w:sz w:val="22"/>
      <w:szCs w:val="22"/>
      <w:lang w:val="en-US"/>
    </w:rPr>
  </w:style>
  <w:style w:type="character" w:customStyle="1" w:styleId="BodyTextIndent3Char1">
    <w:name w:val="Body Text Indent 3 Char1"/>
    <w:basedOn w:val="DefaultParagraphFont"/>
    <w:link w:val="BodyTextIndent3"/>
    <w:semiHidden/>
    <w:locked/>
    <w:rsid w:val="00B75079"/>
    <w:rPr>
      <w:rFonts w:ascii="CTimesBold" w:hAnsi="CTimesBold"/>
    </w:rPr>
  </w:style>
  <w:style w:type="character" w:customStyle="1" w:styleId="BodyTextIndent3Char">
    <w:name w:val="Body Text Indent 3 Char"/>
    <w:basedOn w:val="DefaultParagraphFont"/>
    <w:link w:val="BodyTextIndent3"/>
    <w:semiHidden/>
    <w:rsid w:val="00B75079"/>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B75079"/>
    <w:rPr>
      <w:rFonts w:ascii="Tahoma" w:hAnsi="Tahoma" w:cs="Tahoma"/>
      <w:sz w:val="16"/>
      <w:szCs w:val="16"/>
    </w:rPr>
  </w:style>
  <w:style w:type="character" w:customStyle="1" w:styleId="BalloonTextChar">
    <w:name w:val="Balloon Text Char"/>
    <w:basedOn w:val="DefaultParagraphFont"/>
    <w:link w:val="BalloonText"/>
    <w:uiPriority w:val="99"/>
    <w:semiHidden/>
    <w:rsid w:val="00B75079"/>
    <w:rPr>
      <w:rFonts w:ascii="Tahoma" w:eastAsia="Times New Roman" w:hAnsi="Tahoma" w:cs="Tahoma"/>
      <w:sz w:val="16"/>
      <w:szCs w:val="16"/>
      <w:lang w:val="sr-Cyrl-CS"/>
    </w:rPr>
  </w:style>
  <w:style w:type="paragraph" w:styleId="ListParagraph">
    <w:name w:val="List Paragraph"/>
    <w:basedOn w:val="Normal"/>
    <w:uiPriority w:val="34"/>
    <w:qFormat/>
    <w:rsid w:val="00B75079"/>
    <w:pPr>
      <w:ind w:left="720"/>
      <w:contextualSpacing/>
    </w:pPr>
  </w:style>
  <w:style w:type="paragraph" w:customStyle="1" w:styleId="CharCharCharCharCharCharChar">
    <w:name w:val="Char Char Char Char Char Char Char"/>
    <w:basedOn w:val="Normal"/>
    <w:rsid w:val="00B75079"/>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B75079"/>
    <w:rPr>
      <w:sz w:val="24"/>
      <w:szCs w:val="24"/>
    </w:rPr>
  </w:style>
  <w:style w:type="paragraph" w:customStyle="1" w:styleId="ListParagraphCharChar">
    <w:name w:val="List Paragraph Char Char"/>
    <w:basedOn w:val="Normal"/>
    <w:link w:val="ListParagraphCharCharChar"/>
    <w:rsid w:val="00B75079"/>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B75079"/>
    <w:rPr>
      <w:rFonts w:ascii="Arial" w:hAnsi="Arial" w:cs="Arial" w:hint="default"/>
      <w:b/>
      <w:bCs/>
      <w:iCs/>
      <w:color w:val="auto"/>
      <w:sz w:val="28"/>
      <w:u w:val="single"/>
    </w:rPr>
  </w:style>
  <w:style w:type="character" w:customStyle="1" w:styleId="FontStyle64">
    <w:name w:val="Font Style64"/>
    <w:basedOn w:val="DefaultParagraphFont"/>
    <w:rsid w:val="00B75079"/>
    <w:rPr>
      <w:rFonts w:ascii="Times New Roman" w:eastAsia="Times New Roman" w:hAnsi="Times New Roman" w:cs="Times New Roman" w:hint="default"/>
      <w:b/>
      <w:bCs/>
    </w:rPr>
  </w:style>
  <w:style w:type="character" w:customStyle="1" w:styleId="FontStyle79">
    <w:name w:val="Font Style79"/>
    <w:basedOn w:val="DefaultParagraphFont"/>
    <w:rsid w:val="00B75079"/>
    <w:rPr>
      <w:rFonts w:ascii="Times New Roman" w:eastAsia="Times New Roman" w:hAnsi="Times New Roman" w:cs="Times New Roman" w:hint="default"/>
      <w:sz w:val="22"/>
      <w:szCs w:val="22"/>
    </w:rPr>
  </w:style>
  <w:style w:type="character" w:customStyle="1" w:styleId="FontStyle77">
    <w:name w:val="Font Style77"/>
    <w:basedOn w:val="DefaultParagraphFont"/>
    <w:rsid w:val="00B75079"/>
    <w:rPr>
      <w:rFonts w:ascii="Times New Roman" w:eastAsia="Times New Roman" w:hAnsi="Times New Roman" w:cs="Times New Roman" w:hint="default"/>
      <w:sz w:val="20"/>
      <w:szCs w:val="20"/>
    </w:rPr>
  </w:style>
  <w:style w:type="character" w:customStyle="1" w:styleId="FontStyle71">
    <w:name w:val="Font Style71"/>
    <w:basedOn w:val="DefaultParagraphFont"/>
    <w:rsid w:val="00B75079"/>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6540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79</Pages>
  <Words>17258</Words>
  <Characters>98375</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11</cp:revision>
  <cp:lastPrinted>2016-10-07T14:11:00Z</cp:lastPrinted>
  <dcterms:created xsi:type="dcterms:W3CDTF">2016-10-06T10:43:00Z</dcterms:created>
  <dcterms:modified xsi:type="dcterms:W3CDTF">2016-10-07T14:17:00Z</dcterms:modified>
</cp:coreProperties>
</file>